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Hlk10903055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届“创客中国”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贵州省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中小企业创新创业大赛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全省100强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项目”名单的公示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按照《省工业和信息化厅关于举办第九届“创客中国”贵州省中小企业创新创业大赛的通知》工作部署,在各市(州)工信部门、有关高校推荐优秀项目的基础上,经专家现场评审、评议,形成了大赛“全省100强项目”公示名单(排名不分先后)，现予以公示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欢迎社会各界参与监督。如有异议,请与省工业和信息化厅创业创新服务处联系。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公示时间：20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日至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５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日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公示电话：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0851-88668209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附件：1.第九届“创客中国”贵州省中小企业创新创业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1609" w:firstLineChars="503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大赛“全省100强项目”入围名单（企业组）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1609" w:firstLineChars="503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2.第九届“创客中国”贵州省中小企业创新创业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1609" w:firstLineChars="503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大赛“全省100强项目”入围名单(创客组）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1609" w:firstLineChars="503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贵州省工业和信息化厅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/>
    <w:tbl>
      <w:tblPr>
        <w:tblStyle w:val="4"/>
        <w:tblW w:w="5721" w:type="pct"/>
        <w:tblInd w:w="-85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956"/>
        <w:gridCol w:w="2575"/>
        <w:gridCol w:w="2700"/>
        <w:gridCol w:w="2244"/>
        <w:gridCol w:w="11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第九届“创客中国”贵州省中小企业创新创业大赛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“全省100强项目”入围名单（企业组）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赛道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贵州晶木建材有限公司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诗香木质防火隔音板材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贵州中车绿色环保有限公司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新一代磷化工污水高质化利用创新技术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贵州六维新能源股份有限公司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M100车用甲醇燃料添加剂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贵州金凤凰卫浴有限公司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打造西南地区卫浴龙头企业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贵州航天乌江机电设备有限责任公司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气凝胶复合玻璃制备技术及工业化应用研究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贵州祥宝能源科技有限公司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车用清洁替代燃料项目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六盘水市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贵州珉汇循环经济股份有限公司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煤矸石梯级全组分资源化利用及环境影响控制示范项目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六盘水市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贵州联尚科技有限公司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“柔”光异彩——LED柔性灯丝系列技术攻关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贵州诚友材料科技有限公司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聚锰成砖——锰渣综合资源化利用的先行者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贵州越达增材材料材料科技有限公司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3D金属打印及周边产品生产和研发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黔东南州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贵州弘荣煜新能源科技有限公司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绿色甲醇：助力双碳目标，保障能源安全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福泉环保城发展有限公司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全固废基轻质耐火砖关键技术研发及产业化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贵州凯迪森新能源材料有限公司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瓮安县凯迪森双氧水一期一阶段30万吨双氧水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贵州名泰化工科技有限公司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年产 1.14 万吨高端金属催化剂生产项目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贵州智助科技服务有限公司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一种高效治理重金属污染的多孔复合材料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贵州东岛新能源材料有限公司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锂离子电池新硅碳负极材料关键技术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晖阳（贵州）新能源材料有限公司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富矿精开型材料的产业化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贵州固鑫新材料有限公司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贵州固鑫刚玉技术开发与应用创新建设项目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贵州芯际探索科技有限公司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航天装备用抗辐照高可靠SiC IGBT功率器件的研究及产业化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贵州华阳电工有限公司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智能航空--主备双模式自动电传油门台的研究与应用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贵州瑞骐新能源汽车有限公司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4.5T纯电轻卡项目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贵州航谷动力科技有限公司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航空发动机燃烧室部件配套产业链暨创新型总部基地建设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贵阳险峰机床有限责任公司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MKD84125×60高效数控轧辊磨床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贵州楚天两江环境股份有限公司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电解次氯酸钠发生器关键技术研究及产业化推广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贵阳明科机械设备有限公司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液涡流汽车缓速器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贵州雅光电子科技股份有限公司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MCDA高效整流二极管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贵州誉创机械有限公司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煤机装备关键零部件绿色再制造项目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六盘水市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贵州盘誉泰合机械有限公司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盘誉泰合——西南地区一站式服务引领者项目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六盘水市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金沙县仁德钻探工具有限公司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磁力弧角双附翼钻头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贵州丰达轴承有限公司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不锈钢精密轴承独特工艺产业化应用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贵州航盈工程技术中心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“机”不可失——智能高速绣花机的开拓者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贵州兴矿能科技有限公司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争创煤矿智能化科技先锋，引领智慧矿山装备制造新发展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贵州黔龙图视科技有限公司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黔龙1号-零损耗高压缩智能音视频编解码芯片研发及产业化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贵州北斗空间信息技术有限公司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时空AI数智底座——支撑数字场景精准应用项目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贵州雅光电子科技股份有限公司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AMR磁阻开关传感器芯片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贵州亿源电子有限公司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对地震预测研究的突破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贵州一枝梅信息科技有限公司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魔法画师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贵州中汇科技发展有限公司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文书智析---AI智能司法辅助平台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贵州酱源河谷产融智慧溯源科技有限公司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中国白酒产融数字服务平台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海普智联（遵义）数智科技有限公司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白酒品全链数智管理系统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贵州乾茶通数字农业有限公司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贵州茶产业数字化交易服务平台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贵州众创云通科技有限公司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区域消费数据项目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贵州永贵机电制修有限公司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基于模块化的智能煤矿综合管控平台项目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铜仁市新型产融研究院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新质领航 智慧铜仁—铜仁高新区数字化智慧园区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贵州迦太利华信息科技有限公司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"云画师“数字美术作品大数据管理平台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贵州阳光海纳生态农业有限公司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生活旅伴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贵州花田禾美文化传播有限公司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花田禾美传统手工创新计划 ——像山里的蓝草一样，和村寨手艺共生共长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贵州五福坊食品（集团）股份有限公司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蔬菜猪肉干营养与风味协同重组关键技术研究及产业化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贵州永吉印务股份有限公司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3D磁性光变印刷防伪技术在卷烟商标上的开发应用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贵州金翁众合食品科技有限公司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美梅与共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贵州百创项目运营管理有限公司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"以竹代塑”——科技赋能家居文创 新发展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贵州艺森源包装有限公司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年产550万智能数字化生产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贵州优四科技有限公司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专销俄罗斯等寒带国家的“小火炉”自热羊肉粉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贵州竹梦食品开发有限公司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生态笋品 竹梦康养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贵州初好农业科技开发有限公司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益生元组合发酵刺梨汁及其衍生产品项目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六盘水市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刺梨工坊（贵州）科技有限公司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“梨”争上游，绿绘“黔”景---中国刺梨产业绿色经济一体化引领者项目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六盘水市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赫章正丰农业发展有限公司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育苗筑梦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德江县傩缘旅游文化产品开发有限公司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傩面-传承转换利用平台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贵州省思南县凉水井综合制品厂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中药配方禽蛋加工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贵州省施秉县舞水云台旅游商品开发有限公司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锦绣黔呈--非遗苗绣数字化保护与传承创新平台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黔东南州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麻江县明洋食品有限公司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玉梦.酸汤－助力新型工业化高质量发展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黔东南州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贵州严氏酒业开发有限公司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SOD紫薯酿风味与健康，助乡村新质生产力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黔东南州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贵州成有王记善沅食品有限公司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酱香梅酒醉心扉 梅好产业灯塔行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贵州捷尚服装设计有限责任公司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电商推动民族风的传承与发扬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三都水族自治县九仙糯窖酒厂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“以酒为媒” 共谋发展-——九仙九阡酒产业链建设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贵州省星辰食品有限公司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小“巧”大作---中国健康巧克力全产业链化领跑者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三都县水仙马尾绣有限公司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宋水仙马尾绣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贵州晶晶民族文化旅游产品开发有限公司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民族服饰创新，品牌产品推广项目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贵州明安实业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山翁青植物气泡饮料项目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贵州正秀本草非遗传承有限公司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正秀洗护－打造苗药非遗技术在头发洗护行业的知名品牌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黔东南州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贵州美鑫达医疗科技有限公司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直接免疫组化（一步法）试剂项目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贵州中观生物技术有限公司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人脐带间充质干细胞的转化与应用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贵阳市卫健投智慧医疗科技有限公司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“黔康汇”数智中医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贵州苗视康企业管理集团有限公司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“千年苗方”助力青少年视力健康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贵州季度健康管理有限公司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季度医道合香健康饰品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贵州苗药生物技术有限公司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老不痛苗药舒络项目（致力打造缬草全产业链引领者）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贵州碘雅医疗器械有限公司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神奇的苗药消毒液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黔东南州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福泉庄乾科技有限公司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一种口腔医疗用注塑成型橡胶结合剂抛光轮的配方及其生产方法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贵州立爱生物科技有限公司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中药发酵茶饮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企业组</w:t>
            </w:r>
          </w:p>
        </w:tc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贵州大亨油茶科技有限公司</w:t>
            </w:r>
          </w:p>
        </w:tc>
        <w:tc>
          <w:tcPr>
            <w:tcW w:w="1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油茶飘香：山茶油新产业链</w:t>
            </w:r>
          </w:p>
        </w:tc>
        <w:tc>
          <w:tcPr>
            <w:tcW w:w="1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黔西南州</w:t>
            </w:r>
          </w:p>
        </w:tc>
      </w:tr>
    </w:tbl>
    <w:p/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pStyle w:val="2"/>
        <w:ind w:left="0" w:leftChars="0" w:firstLine="0" w:firstLineChars="0"/>
      </w:pPr>
    </w:p>
    <w:tbl>
      <w:tblPr>
        <w:tblStyle w:val="4"/>
        <w:tblW w:w="5721" w:type="pct"/>
        <w:tblInd w:w="-8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008"/>
        <w:gridCol w:w="1404"/>
        <w:gridCol w:w="3444"/>
        <w:gridCol w:w="2220"/>
        <w:gridCol w:w="16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第九届“创客中国”贵州省中小企业创新创业大赛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“全省100强项目”入围名单（创客组）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创客名称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赛道</w:t>
            </w:r>
          </w:p>
        </w:tc>
        <w:tc>
          <w:tcPr>
            <w:tcW w:w="78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地区/高校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寒驰动力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寒驰动力-高镍三元正极材料与低温电解液在新能源汽车领域的联动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陶粒满天下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陶粒满天下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矿山智盾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矿山智盾——矿山地下水智能防护开拓者项目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六盘水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磷引未来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磷石膏高分子复合材料制备及应用新型材料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稀荧之光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稀荧之光-全球新型长余辉发光自清洁涂料中国方案缔造者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抗渗稳基超高水团队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矿山护卫——超高水充填材料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能源化工与新型材料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泽源科技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“X-甲”——搭载双动力源泵阀协同电液系统的外骨骼机器人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精机独立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玻璃液探——新型玻璃熔液液位检测仪的开拓者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钻新科技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钻新智治——深孔卸压瓦斯智能抽采钻机项目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先进装备制造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六盘水市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法小伴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法小伴——AI法援伴童行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智慧光饲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智慧光饲——蛋鸡养殖智能光照管理系统供应商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智写领航者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智写通-AI多模态写作助手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黔东南州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贵州师范大学橡树科创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非接触式生理指标视觉监测的rPPG创新应用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新一代信息技术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非遗酸汤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非遗酸汤——种质资源芯质生产力的领跑者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黔南州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非遗创意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水族马尾绣非遗创意“活”传承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贵州机电职业技术学院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米酒香“韵”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米酒香“韵”—“超”好喝探索乡村新篇章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特色轻工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贵州民族大学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细胞创新者联盟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脐带血来源的CAR-NK细胞——革新细胞疗法的安全、高效、经济新选择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青鑫蓝阳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青果互助 新生儿健康保障计划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草本舒痔巾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草本舒痔巾——痔疮患者的福音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安顺市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创客组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益益生辉</w:t>
            </w:r>
          </w:p>
        </w:tc>
        <w:tc>
          <w:tcPr>
            <w:tcW w:w="1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益益生辉—科技赋能益生菌产业的领军者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健康医疗医药</w:t>
            </w:r>
          </w:p>
        </w:tc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贵州大学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2NGJkNGFlZDFiYmVmOTdiMzU2NDliYzNkZGQ4NTYifQ=="/>
  </w:docVars>
  <w:rsids>
    <w:rsidRoot w:val="3DD158D5"/>
    <w:rsid w:val="201C7BDE"/>
    <w:rsid w:val="29FE7C75"/>
    <w:rsid w:val="356272CF"/>
    <w:rsid w:val="3DD158D5"/>
    <w:rsid w:val="582768D7"/>
    <w:rsid w:val="607A2CEB"/>
    <w:rsid w:val="70AB36B4"/>
    <w:rsid w:val="7B7FE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rFonts w:ascii="等线" w:hAnsi="等线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</w:pPr>
    <w:rPr>
      <w:rFonts w:cs="Times New Roman"/>
      <w:kern w:val="0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4630</Words>
  <Characters>4831</Characters>
  <Lines>0</Lines>
  <Paragraphs>0</Paragraphs>
  <TotalTime>1</TotalTime>
  <ScaleCrop>false</ScaleCrop>
  <LinksUpToDate>false</LinksUpToDate>
  <CharactersWithSpaces>4875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2023-09-17T11:00:00Z</dcterms:created>
  <dc:creator>顔1378172820</dc:creator>
  <cp:lastModifiedBy>ysgz</cp:lastModifiedBy>
  <dcterms:modified xsi:type="dcterms:W3CDTF">2024-08-30T16:23:37Z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7490B2589DB745EBA85224463205B9AC_11</vt:lpwstr>
  </property>
</Properties>
</file>