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7A50A">
      <w:pPr>
        <w:bidi w:val="0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附  件</w:t>
      </w:r>
    </w:p>
    <w:p w14:paraId="22BF091D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lang w:val="en-US" w:eastAsia="zh-CN"/>
        </w:rPr>
        <w:t>河南省“零碳”工厂“超级能效”工厂名单（第一批）</w:t>
      </w:r>
      <w:bookmarkEnd w:id="0"/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466"/>
        <w:gridCol w:w="6734"/>
      </w:tblGrid>
      <w:tr w14:paraId="340BE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8B377">
            <w:pPr>
              <w:pStyle w:val="6"/>
              <w:bidi w:val="0"/>
              <w:jc w:val="center"/>
              <w:rPr>
                <w:rFonts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8"/>
                <w:szCs w:val="28"/>
                <w:lang w:val="en-US" w:eastAsia="zh-CN"/>
              </w:rPr>
              <w:t>“零碳”工厂名单</w:t>
            </w:r>
          </w:p>
        </w:tc>
      </w:tr>
      <w:tr w14:paraId="79E54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E4C39">
            <w:pPr>
              <w:pStyle w:val="6"/>
              <w:bidi w:val="0"/>
              <w:rPr>
                <w:rFonts w:hint="default" w:ascii="Times New Roman" w:hAnsi="Times New Roman" w:cs="Times New Roman" w:eastAsiaTheme="majorEastAsia"/>
                <w:b/>
                <w:bCs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lang w:val="en-US" w:eastAsia="zh-CN"/>
              </w:rPr>
              <w:t>序号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3CA6E">
            <w:pPr>
              <w:pStyle w:val="6"/>
              <w:bidi w:val="0"/>
              <w:rPr>
                <w:rFonts w:hint="default" w:ascii="Times New Roman" w:hAnsi="Times New Roman" w:cs="Times New Roman" w:eastAsiaTheme="majorEastAsia"/>
                <w:b/>
                <w:bCs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lang w:val="en-US" w:eastAsia="zh-CN"/>
              </w:rPr>
              <w:t>地市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02FDE">
            <w:pPr>
              <w:pStyle w:val="6"/>
              <w:bidi w:val="0"/>
              <w:rPr>
                <w:rFonts w:hint="default" w:ascii="Times New Roman" w:hAnsi="Times New Roman" w:cs="Times New Roman" w:eastAsiaTheme="majorEastAsia"/>
                <w:b/>
                <w:bCs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lang w:val="en-US" w:eastAsia="zh-CN"/>
              </w:rPr>
              <w:t>企业名称</w:t>
            </w:r>
          </w:p>
        </w:tc>
      </w:tr>
      <w:tr w14:paraId="07A6C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7E1E7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1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75718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郑州市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FB66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郑州佛光发电设备股份有限公司</w:t>
            </w:r>
          </w:p>
        </w:tc>
      </w:tr>
      <w:tr w14:paraId="34587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DDE43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2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795E0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郑州市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7F1D3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郑州海尔空调器有限公司</w:t>
            </w:r>
          </w:p>
        </w:tc>
      </w:tr>
      <w:tr w14:paraId="21692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03005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3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28D8B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新乡市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EC2CC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河南银金达新材料股份有限公司</w:t>
            </w:r>
          </w:p>
        </w:tc>
      </w:tr>
      <w:tr w14:paraId="03AF7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106BE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4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E92E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新乡市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EDB5B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河南巨人起重机集团有限公司</w:t>
            </w:r>
          </w:p>
        </w:tc>
      </w:tr>
      <w:tr w14:paraId="002A5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A4F6F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5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F0406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焦作市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4370E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焦作市和兴化学工业有限公司</w:t>
            </w:r>
          </w:p>
        </w:tc>
      </w:tr>
      <w:tr w14:paraId="5F6DE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C3F39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6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1004C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焦作市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D45E9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河南华瑞兴业防水科技有限公司</w:t>
            </w:r>
          </w:p>
        </w:tc>
      </w:tr>
      <w:tr w14:paraId="62C38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DCEE1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7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9E130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濮阳市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B802D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濮阳市新纺科技有限公司</w:t>
            </w:r>
          </w:p>
        </w:tc>
      </w:tr>
      <w:tr w14:paraId="71C2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C2AF2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8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EDAE3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许昌市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3F2F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河南许继仪表有限公司</w:t>
            </w:r>
          </w:p>
        </w:tc>
      </w:tr>
      <w:tr w14:paraId="27ED2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582AB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9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21D29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南阳市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73BE1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卧龙电气南阳防爆集团股份有限公司</w:t>
            </w:r>
          </w:p>
        </w:tc>
      </w:tr>
      <w:tr w14:paraId="14912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51EF9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10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442BD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信阳市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BA017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信阳星原智能科技有限公司</w:t>
            </w:r>
          </w:p>
        </w:tc>
      </w:tr>
      <w:tr w14:paraId="435B1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B0CD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11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3C61B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信阳市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16314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cs="Times New Roman"/>
                <w:lang w:val="en-US" w:eastAsia="zh-CN"/>
              </w:rPr>
              <w:t>河南螓杰智能科技有限公司</w:t>
            </w:r>
          </w:p>
        </w:tc>
      </w:tr>
      <w:tr w14:paraId="0FD60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A52EF">
            <w:pPr>
              <w:pStyle w:val="6"/>
              <w:bidi w:val="0"/>
              <w:rPr>
                <w:rFonts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8"/>
                <w:szCs w:val="28"/>
                <w:lang w:val="en-US" w:eastAsia="zh-CN"/>
              </w:rPr>
              <w:t>“超级能效”工厂名单</w:t>
            </w:r>
          </w:p>
        </w:tc>
      </w:tr>
      <w:tr w14:paraId="75706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B9B8A">
            <w:pPr>
              <w:pStyle w:val="6"/>
              <w:bidi w:val="0"/>
              <w:rPr>
                <w:rFonts w:hint="default" w:ascii="Times New Roman" w:hAnsi="Times New Roman" w:cs="Times New Roman" w:eastAsiaTheme="majorEastAsia"/>
                <w:b/>
                <w:bCs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lang w:val="en-US" w:eastAsia="zh-CN"/>
              </w:rPr>
              <w:t>序号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21EED">
            <w:pPr>
              <w:pStyle w:val="6"/>
              <w:bidi w:val="0"/>
              <w:rPr>
                <w:rFonts w:hint="default" w:ascii="Times New Roman" w:hAnsi="Times New Roman" w:cs="Times New Roman" w:eastAsiaTheme="majorEastAsia"/>
                <w:b/>
                <w:bCs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lang w:val="en-US" w:eastAsia="zh-CN"/>
              </w:rPr>
              <w:t>地市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39FD6">
            <w:pPr>
              <w:pStyle w:val="6"/>
              <w:bidi w:val="0"/>
              <w:rPr>
                <w:rFonts w:hint="default" w:ascii="Times New Roman" w:hAnsi="Times New Roman" w:cs="Times New Roman" w:eastAsiaTheme="majorEastAsia"/>
                <w:b/>
                <w:bCs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lang w:val="en-US" w:eastAsia="zh-CN"/>
              </w:rPr>
              <w:t>企业名称</w:t>
            </w:r>
          </w:p>
        </w:tc>
      </w:tr>
      <w:tr w14:paraId="0383E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71CC1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1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038FB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郑州市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66BA7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河南中孚高精铝材有限公司</w:t>
            </w:r>
          </w:p>
        </w:tc>
      </w:tr>
      <w:tr w14:paraId="3CC69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B240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2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EADE0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郑州市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664AB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郑州瑞泰耐火科技有限公司</w:t>
            </w:r>
          </w:p>
        </w:tc>
      </w:tr>
      <w:tr w14:paraId="12C6C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31A3C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3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82E3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新乡市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BDED9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河南心连心化学工业集团股份有限公司</w:t>
            </w:r>
          </w:p>
        </w:tc>
      </w:tr>
      <w:tr w14:paraId="29FCD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6CCFD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4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6CFD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焦作市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FBE1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河南佰利联新材料有限公司</w:t>
            </w:r>
          </w:p>
        </w:tc>
      </w:tr>
      <w:tr w14:paraId="47736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1D167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5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7503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南阳市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E1DF2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河南中源化学股份有限公司</w:t>
            </w:r>
          </w:p>
        </w:tc>
      </w:tr>
      <w:tr w14:paraId="0A2CE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AA2E7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6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A887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济源市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57222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河南金利金铅集团有限公司</w:t>
            </w:r>
          </w:p>
        </w:tc>
      </w:tr>
      <w:tr w14:paraId="5378D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8C89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7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1B8F1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济源市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87CAA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河南豫光金铅股份有限公司</w:t>
            </w:r>
          </w:p>
        </w:tc>
      </w:tr>
      <w:tr w14:paraId="5F3E8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F2DB9">
            <w:pPr>
              <w:pStyle w:val="6"/>
              <w:bidi w:val="0"/>
              <w:rPr>
                <w:rFonts w:hint="default" w:eastAsia="仿宋" w:cs="Times New Roman"/>
                <w:lang w:val="en-US" w:eastAsia="zh-CN"/>
              </w:rPr>
            </w:pPr>
            <w:r>
              <w:rPr>
                <w:rFonts w:hint="default" w:cs="Times New Roman"/>
                <w:lang w:val="en-US" w:eastAsia="zh-CN"/>
              </w:rPr>
              <w:t>8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7189B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济源市</w:t>
            </w:r>
          </w:p>
        </w:tc>
        <w:tc>
          <w:tcPr>
            <w:tcW w:w="3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73591">
            <w:pPr>
              <w:pStyle w:val="6"/>
              <w:bidi w:val="0"/>
              <w:rPr>
                <w:rFonts w:hint="default" w:cs="Times New Roman"/>
              </w:rPr>
            </w:pPr>
            <w:r>
              <w:rPr>
                <w:rFonts w:hint="default" w:cs="Times New Roman"/>
                <w:lang w:val="en-US" w:eastAsia="zh-CN"/>
              </w:rPr>
              <w:t>河南豫光锌业有限公司</w:t>
            </w:r>
          </w:p>
        </w:tc>
      </w:tr>
    </w:tbl>
    <w:p w14:paraId="47A2E498">
      <w:pPr>
        <w:bidi w:val="0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p w14:paraId="112018D4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565B7D71">
      <w:pPr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17" w:right="1417" w:bottom="1417" w:left="1417" w:header="851" w:footer="992" w:gutter="0"/>
          <w:pgNumType w:fmt="decimal"/>
          <w:cols w:space="425" w:num="1"/>
          <w:docGrid w:type="lines" w:linePitch="312" w:charSpace="0"/>
        </w:sectPr>
      </w:pPr>
    </w:p>
    <w:p w14:paraId="60156D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67FBD"/>
    <w:rsid w:val="6F96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表格"/>
    <w:basedOn w:val="1"/>
    <w:qFormat/>
    <w:uiPriority w:val="0"/>
    <w:pPr>
      <w:widowControl/>
      <w:spacing w:line="240" w:lineRule="auto"/>
      <w:ind w:firstLine="0" w:firstLineChars="0"/>
      <w:jc w:val="center"/>
      <w:textAlignment w:val="center"/>
    </w:pPr>
    <w:rPr>
      <w:rFonts w:hint="default" w:ascii="Times New Roman" w:hAnsi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2024-12-28T12:09:00Z</dcterms:created>
  <dc:creator>word flourish</dc:creator>
  <cp:lastModifiedBy>word flourish</cp:lastModifiedBy>
  <dcterms:modified xsi:type="dcterms:W3CDTF">2024-12-28T12:09:46Z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E8666638EA2D4226B83568A9A33F77B6_11</vt:lpwstr>
  </property>
</Properties>
</file>