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96BB72">
      <w:pPr>
        <w:jc w:val="left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附件</w:t>
      </w:r>
    </w:p>
    <w:tbl>
      <w:tblPr>
        <w:tblStyle w:val="2"/>
        <w:tblW w:w="8325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4"/>
        <w:gridCol w:w="7351"/>
      </w:tblGrid>
      <w:tr w14:paraId="64439C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83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6B48D4">
            <w:pPr>
              <w:rPr>
                <w:rFonts w:hint="eastAsia" w:ascii="方正小标宋_GBK" w:hAnsi="方正小标宋_GBK" w:eastAsia="方正小标宋_GBK" w:cs="方正小标宋_GBK"/>
                <w:sz w:val="32"/>
                <w:szCs w:val="32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32"/>
                <w:szCs w:val="32"/>
              </w:rPr>
              <w:t>拟认定202</w:t>
            </w:r>
            <w:r>
              <w:rPr>
                <w:rFonts w:hint="eastAsia" w:ascii="方正小标宋_GBK" w:hAnsi="方正小标宋_GBK" w:eastAsia="方正小标宋_GBK" w:cs="方正小标宋_GBK"/>
                <w:sz w:val="32"/>
                <w:szCs w:val="32"/>
                <w:lang w:val="en-US" w:eastAsia="zh-CN"/>
              </w:rPr>
              <w:t>5</w:t>
            </w:r>
            <w:r>
              <w:rPr>
                <w:rFonts w:hint="eastAsia" w:ascii="方正小标宋_GBK" w:hAnsi="方正小标宋_GBK" w:eastAsia="方正小标宋_GBK" w:cs="方正小标宋_GBK"/>
                <w:sz w:val="32"/>
                <w:szCs w:val="32"/>
              </w:rPr>
              <w:t>年度（第</w:t>
            </w:r>
            <w:r>
              <w:rPr>
                <w:rFonts w:hint="eastAsia" w:ascii="方正小标宋_GBK" w:hAnsi="方正小标宋_GBK" w:eastAsia="方正小标宋_GBK" w:cs="方正小标宋_GBK"/>
                <w:sz w:val="32"/>
                <w:szCs w:val="32"/>
                <w:lang w:val="en-US" w:eastAsia="zh-CN"/>
              </w:rPr>
              <w:t>十二</w:t>
            </w:r>
            <w:r>
              <w:rPr>
                <w:rFonts w:hint="eastAsia" w:ascii="方正小标宋_GBK" w:hAnsi="方正小标宋_GBK" w:eastAsia="方正小标宋_GBK" w:cs="方正小标宋_GBK"/>
                <w:sz w:val="32"/>
                <w:szCs w:val="32"/>
              </w:rPr>
              <w:t>批）</w:t>
            </w:r>
            <w:r>
              <w:rPr>
                <w:rFonts w:hint="eastAsia" w:ascii="方正小标宋_GBK" w:hAnsi="方正小标宋_GBK" w:eastAsia="方正小标宋_GBK" w:cs="方正小标宋_GBK"/>
                <w:sz w:val="32"/>
                <w:szCs w:val="32"/>
                <w:lang w:val="en-US" w:eastAsia="zh-CN"/>
              </w:rPr>
              <w:t>长春</w:t>
            </w:r>
            <w:r>
              <w:rPr>
                <w:rFonts w:hint="eastAsia" w:ascii="方正小标宋_GBK" w:hAnsi="方正小标宋_GBK" w:eastAsia="方正小标宋_GBK" w:cs="方正小标宋_GBK"/>
                <w:sz w:val="32"/>
                <w:szCs w:val="32"/>
              </w:rPr>
              <w:t>市级</w:t>
            </w:r>
            <w:r>
              <w:rPr>
                <w:rFonts w:hint="eastAsia" w:ascii="方正小标宋_GBK" w:hAnsi="方正小标宋_GBK" w:eastAsia="方正小标宋_GBK" w:cs="方正小标宋_GBK"/>
                <w:sz w:val="32"/>
                <w:szCs w:val="32"/>
                <w:lang w:val="en-US" w:eastAsia="zh-CN"/>
              </w:rPr>
              <w:t>企业</w:t>
            </w:r>
            <w:r>
              <w:rPr>
                <w:rFonts w:hint="eastAsia" w:ascii="方正小标宋_GBK" w:hAnsi="方正小标宋_GBK" w:eastAsia="方正小标宋_GBK" w:cs="方正小标宋_GBK"/>
                <w:sz w:val="32"/>
                <w:szCs w:val="32"/>
              </w:rPr>
              <w:t>技术中心名单</w:t>
            </w:r>
          </w:p>
          <w:p w14:paraId="57FE9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7B6E8F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0D9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479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企业名称</w:t>
            </w:r>
          </w:p>
        </w:tc>
      </w:tr>
      <w:tr w14:paraId="3F4C60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01E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2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F3B71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吉林省水利水电工程局集团有限公司</w:t>
            </w:r>
          </w:p>
        </w:tc>
      </w:tr>
      <w:tr w14:paraId="2F1F19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DEE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2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090D3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长春黄金研究院有限公司</w:t>
            </w:r>
          </w:p>
        </w:tc>
      </w:tr>
      <w:tr w14:paraId="1456CD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58C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72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69BD6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长春中科应化特种材料股份有限公司</w:t>
            </w:r>
          </w:p>
        </w:tc>
      </w:tr>
      <w:tr w14:paraId="699AFA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386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2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F6C5D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长春仟邦测试设备有限公司</w:t>
            </w:r>
          </w:p>
        </w:tc>
      </w:tr>
      <w:tr w14:paraId="53220F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949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72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BE3E4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吉林省开运模具有限公司</w:t>
            </w:r>
          </w:p>
        </w:tc>
      </w:tr>
      <w:tr w14:paraId="2BA9AC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D59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72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370C9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长春智冉光电科技有限公司</w:t>
            </w:r>
          </w:p>
        </w:tc>
      </w:tr>
      <w:tr w14:paraId="4B47DC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09A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CA6B0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长春胜瑞诺科技有限公司</w:t>
            </w:r>
          </w:p>
        </w:tc>
      </w:tr>
      <w:tr w14:paraId="6637E5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988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72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43505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蓝科医美科学技术（吉林）有限公司</w:t>
            </w:r>
          </w:p>
        </w:tc>
      </w:tr>
      <w:tr w14:paraId="282E20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1DD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72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BE17C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吉林求是光谱数据科技有限公司</w:t>
            </w:r>
          </w:p>
        </w:tc>
      </w:tr>
      <w:tr w14:paraId="22DC34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D3E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72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76FC6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吉林东方石化泵业有限公司</w:t>
            </w:r>
          </w:p>
        </w:tc>
      </w:tr>
      <w:tr w14:paraId="5883E7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B55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72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6076C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长春金马特种车有限公司</w:t>
            </w:r>
          </w:p>
        </w:tc>
      </w:tr>
      <w:tr w14:paraId="3F0A91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9E1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72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53E30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富奥威泰克汽车底盘系统有限公司</w:t>
            </w:r>
          </w:p>
        </w:tc>
      </w:tr>
      <w:tr w14:paraId="79A590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4A3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72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C60D8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中油智科（吉林）技术装备有限公司</w:t>
            </w:r>
          </w:p>
        </w:tc>
      </w:tr>
      <w:tr w14:paraId="2EBC69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684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72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0AF3C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吉林隆源农业服务有限公司</w:t>
            </w:r>
          </w:p>
        </w:tc>
      </w:tr>
      <w:tr w14:paraId="3E7674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230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72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A9DE7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松辽水利水电开发有限责任公司</w:t>
            </w:r>
          </w:p>
        </w:tc>
      </w:tr>
      <w:tr w14:paraId="52DFC3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B2F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72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C0F09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吉林省鑫茂汽车零部件有限公司</w:t>
            </w:r>
          </w:p>
        </w:tc>
      </w:tr>
      <w:tr w14:paraId="472096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1F0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CA18D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长春焦点联合压铸有限公司</w:t>
            </w:r>
          </w:p>
        </w:tc>
      </w:tr>
      <w:tr w14:paraId="2DF50D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F3C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72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763D9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长春市陈浩模具雕刻有限公司</w:t>
            </w:r>
          </w:p>
        </w:tc>
      </w:tr>
      <w:tr w14:paraId="291332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B9E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72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2DCF2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饭田（长春）橡塑有限公司</w:t>
            </w:r>
          </w:p>
        </w:tc>
      </w:tr>
      <w:tr w14:paraId="51DCFF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1CE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7BC04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吉林省弗杰森汽车部件有限公司</w:t>
            </w:r>
          </w:p>
        </w:tc>
      </w:tr>
      <w:tr w14:paraId="3265D6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041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72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AD194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长春杰维技术有限公司</w:t>
            </w:r>
          </w:p>
        </w:tc>
      </w:tr>
      <w:tr w14:paraId="23CF66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A48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72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0A1BB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长春汇达汽车零部件制造有限公司</w:t>
            </w:r>
          </w:p>
        </w:tc>
      </w:tr>
      <w:tr w14:paraId="29F0BF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82B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72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4FB0D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吉林省北联显示技术有限公司</w:t>
            </w:r>
          </w:p>
        </w:tc>
      </w:tr>
      <w:tr w14:paraId="41E039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7A4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72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C6726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吉林省鼎元牙科科技有限公司</w:t>
            </w:r>
          </w:p>
        </w:tc>
      </w:tr>
      <w:tr w14:paraId="58C205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CE8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72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8B03D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吉林省神鹿制药有限公司</w:t>
            </w:r>
          </w:p>
        </w:tc>
      </w:tr>
      <w:tr w14:paraId="597B7F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C68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72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65F40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长春长光博翔无人机有限公司</w:t>
            </w:r>
          </w:p>
        </w:tc>
      </w:tr>
      <w:tr w14:paraId="773738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30B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72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0D587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长春旭阳佛吉亚毯业有限公司</w:t>
            </w:r>
          </w:p>
        </w:tc>
      </w:tr>
      <w:tr w14:paraId="67C58F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445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72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9BF4C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吉林省华展集团有限公司</w:t>
            </w:r>
          </w:p>
        </w:tc>
      </w:tr>
      <w:tr w14:paraId="364799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A75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72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A61BA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吉林显锋科技制药有限公司</w:t>
            </w:r>
          </w:p>
        </w:tc>
      </w:tr>
      <w:tr w14:paraId="50BBFB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029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72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023CB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吉林省通达泵业有限公司</w:t>
            </w:r>
          </w:p>
        </w:tc>
      </w:tr>
      <w:tr w14:paraId="47147F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F58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72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3B7B2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吉林华利玻璃棉制品有限公司</w:t>
            </w:r>
          </w:p>
        </w:tc>
      </w:tr>
      <w:tr w14:paraId="0AFDA3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0B1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72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4EBD2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长春国信装配式建筑发展有限公司</w:t>
            </w:r>
          </w:p>
        </w:tc>
      </w:tr>
      <w:tr w14:paraId="3383BE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7BD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72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3B0F4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中铁（吉林）北方工业有限公司</w:t>
            </w:r>
          </w:p>
        </w:tc>
      </w:tr>
      <w:tr w14:paraId="1A729F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A1D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72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3C3C9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吉林省泰斯特生物电子工程有限公司</w:t>
            </w:r>
          </w:p>
        </w:tc>
      </w:tr>
      <w:tr w14:paraId="77F62A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F5C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72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438E8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富奥智慧能源科技有限公司</w:t>
            </w:r>
          </w:p>
        </w:tc>
      </w:tr>
      <w:tr w14:paraId="7F8289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B8A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72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D056E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长春市眼动力科技有限公司</w:t>
            </w:r>
          </w:p>
        </w:tc>
      </w:tr>
      <w:tr w14:paraId="0CA960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A9A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72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C3FDC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吉林省松江佰顺米业有限公司</w:t>
            </w:r>
          </w:p>
        </w:tc>
      </w:tr>
      <w:tr w14:paraId="52CF68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E5E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72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82A2D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长春冠信瑞达轨道客车配件有限公司</w:t>
            </w:r>
          </w:p>
        </w:tc>
      </w:tr>
      <w:tr w14:paraId="4BBD2D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C3D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72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2758A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长春德林木业有限公司</w:t>
            </w:r>
          </w:p>
        </w:tc>
      </w:tr>
      <w:tr w14:paraId="6D899F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7C3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72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E69B6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吉林省弘宇电力设备有限公司</w:t>
            </w:r>
          </w:p>
        </w:tc>
      </w:tr>
      <w:tr w14:paraId="5AEC5B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8CE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72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E7B69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长春天新合成材料有限公司</w:t>
            </w:r>
          </w:p>
        </w:tc>
      </w:tr>
      <w:tr w14:paraId="2E2632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D21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72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F11D4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长春百思特汽车零部件有限公司</w:t>
            </w:r>
          </w:p>
        </w:tc>
      </w:tr>
      <w:tr w14:paraId="076EC1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791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72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E0BF5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吉电未来智维能源科技（吉林）有限公司</w:t>
            </w:r>
          </w:p>
        </w:tc>
      </w:tr>
      <w:tr w14:paraId="53A0B6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F6B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72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5D419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吉林东方雨虹建筑材料有限公司</w:t>
            </w:r>
          </w:p>
        </w:tc>
      </w:tr>
      <w:tr w14:paraId="7F5A46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85D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72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84BC1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长春市正扬实业有限公司</w:t>
            </w:r>
          </w:p>
        </w:tc>
      </w:tr>
      <w:tr w14:paraId="3C40B1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B6B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72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7DC48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长春市科海实业有限责任公司</w:t>
            </w:r>
          </w:p>
        </w:tc>
      </w:tr>
      <w:tr w14:paraId="72DE1D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906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72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94DE1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长春旭阳汽车座椅有限公司</w:t>
            </w:r>
          </w:p>
        </w:tc>
      </w:tr>
      <w:tr w14:paraId="562BEA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B8A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72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280F3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长春澜江医药科技有限公司</w:t>
            </w:r>
          </w:p>
        </w:tc>
      </w:tr>
      <w:tr w14:paraId="634800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465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60F54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吉林弗莱斯制动技术有限公司</w:t>
            </w:r>
          </w:p>
        </w:tc>
      </w:tr>
      <w:tr w14:paraId="6E3272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073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7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7755C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长春华盛艾思科电子有限公司</w:t>
            </w:r>
          </w:p>
        </w:tc>
      </w:tr>
      <w:tr w14:paraId="61453E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00D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7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00CCF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吉林省银河制药有限公司</w:t>
            </w:r>
          </w:p>
        </w:tc>
      </w:tr>
      <w:tr w14:paraId="505449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ACC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7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62F27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吉林吴太感康药业有限公司</w:t>
            </w:r>
          </w:p>
        </w:tc>
      </w:tr>
      <w:tr w14:paraId="7A4DC2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42F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7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F92BE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长春迈泽精密机械有限公司</w:t>
            </w:r>
          </w:p>
        </w:tc>
      </w:tr>
      <w:tr w14:paraId="4A6580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41E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7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E6E8F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长春广福特种车辆有限公司</w:t>
            </w:r>
          </w:p>
        </w:tc>
      </w:tr>
      <w:tr w14:paraId="7BDFC5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307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7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1E65D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长春市永恒包装有限公司</w:t>
            </w:r>
          </w:p>
        </w:tc>
      </w:tr>
      <w:tr w14:paraId="146FB6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6A9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7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979AF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吉林省大千电子科技有限公司</w:t>
            </w:r>
          </w:p>
        </w:tc>
      </w:tr>
      <w:tr w14:paraId="3F9F9B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5BC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7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7E4A5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吉林省卓越科技有限公司</w:t>
            </w:r>
          </w:p>
        </w:tc>
      </w:tr>
      <w:tr w14:paraId="725E13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ECD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7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122C4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长春强旭模具有限公司</w:t>
            </w:r>
          </w:p>
        </w:tc>
      </w:tr>
      <w:tr w14:paraId="491736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A80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7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C6840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吉林省华玺农业科技有限公司</w:t>
            </w:r>
          </w:p>
        </w:tc>
      </w:tr>
      <w:tr w14:paraId="1D83D3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A47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7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E846A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长春市星途科技有限公司</w:t>
            </w:r>
          </w:p>
        </w:tc>
      </w:tr>
      <w:tr w14:paraId="321C84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014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7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C3D57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长春市沃澜达汽车内饰件有限公司</w:t>
            </w:r>
          </w:p>
        </w:tc>
      </w:tr>
    </w:tbl>
    <w:p w14:paraId="3239EE17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F8E1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2025-08-26T02:57:47Z</dcterms:created>
  <dc:creator>Administrator</dc:creator>
  <cp:lastModifiedBy>我是ocean!</cp:lastModifiedBy>
  <dcterms:modified xsi:type="dcterms:W3CDTF">2025-08-26T02:57:56Z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eyJoZGlkIjoiMjY1MzAxMjU0NzYwOWRhNmYxMTk3MmE1NzExOTA2MWEiLCJ1c2VySWQiOiI4OTE0MjU4MDgifQ==</vt:lpwstr>
  </property>
  <property fmtid="{D5CDD505-2E9C-101B-9397-08002B2CF9AE}" pid="4" name="ICV">
    <vt:lpwstr>7DE9806D100042E79570C57B3808DDB7_12</vt:lpwstr>
  </property>
</Properties>
</file>