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2023年度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河南省绿色低碳发展标志性项目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书</w:t>
      </w:r>
    </w:p>
    <w:bookmarkEnd w:id="0"/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20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20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20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20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20"/>
        </w:rPr>
      </w:pP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spacing w:line="360" w:lineRule="auto"/>
        <w:ind w:firstLine="1920" w:firstLineChars="600"/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项目名称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             </w:t>
      </w:r>
    </w:p>
    <w:p>
      <w:pPr>
        <w:spacing w:line="360" w:lineRule="auto"/>
        <w:ind w:firstLine="1920" w:firstLineChars="600"/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</w:t>
      </w:r>
    </w:p>
    <w:p>
      <w:pPr>
        <w:spacing w:line="360" w:lineRule="auto"/>
        <w:ind w:firstLine="1920" w:firstLineChars="600"/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企业名称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             </w:t>
      </w:r>
    </w:p>
    <w:p>
      <w:pPr>
        <w:spacing w:line="360" w:lineRule="auto"/>
        <w:ind w:firstLine="1920" w:firstLineChars="600"/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</w:p>
    <w:p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widowControl w:val="0"/>
        <w:spacing w:after="12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spacing w:line="360" w:lineRule="auto"/>
        <w:jc w:val="center"/>
        <w:outlineLvl w:val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2024年   月    日</w:t>
      </w: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</w:pP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</w:pP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  <w:t>企业基本信息表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5"/>
        <w:gridCol w:w="1975"/>
        <w:gridCol w:w="254"/>
        <w:gridCol w:w="3"/>
        <w:gridCol w:w="283"/>
        <w:gridCol w:w="324"/>
        <w:gridCol w:w="1457"/>
        <w:gridCol w:w="156"/>
        <w:gridCol w:w="619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名称</w:t>
            </w:r>
          </w:p>
        </w:tc>
        <w:tc>
          <w:tcPr>
            <w:tcW w:w="7344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通讯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地址</w:t>
            </w:r>
          </w:p>
        </w:tc>
        <w:tc>
          <w:tcPr>
            <w:tcW w:w="7344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所属行业</w:t>
            </w:r>
          </w:p>
        </w:tc>
        <w:tc>
          <w:tcPr>
            <w:tcW w:w="7344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性质</w:t>
            </w:r>
          </w:p>
        </w:tc>
        <w:tc>
          <w:tcPr>
            <w:tcW w:w="7344" w:type="dxa"/>
            <w:gridSpan w:val="10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内资（□国有□集体□民营）□中外合资□港澳台□外商独资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640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法定代表人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1781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申报部门</w:t>
            </w:r>
          </w:p>
        </w:tc>
        <w:tc>
          <w:tcPr>
            <w:tcW w:w="3043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联系人</w:t>
            </w:r>
          </w:p>
        </w:tc>
        <w:tc>
          <w:tcPr>
            <w:tcW w:w="1980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864" w:type="dxa"/>
            <w:gridSpan w:val="4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电话</w:t>
            </w:r>
          </w:p>
        </w:tc>
        <w:tc>
          <w:tcPr>
            <w:tcW w:w="1457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</w:p>
        </w:tc>
        <w:tc>
          <w:tcPr>
            <w:tcW w:w="77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电子邮箱</w:t>
            </w:r>
          </w:p>
        </w:tc>
        <w:tc>
          <w:tcPr>
            <w:tcW w:w="2268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主导产品</w:t>
            </w:r>
          </w:p>
        </w:tc>
        <w:tc>
          <w:tcPr>
            <w:tcW w:w="2844" w:type="dxa"/>
            <w:gridSpan w:val="6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1457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单位产品能耗</w:t>
            </w:r>
          </w:p>
        </w:tc>
        <w:tc>
          <w:tcPr>
            <w:tcW w:w="3043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企业近3年总用能量（tce）</w:t>
            </w:r>
          </w:p>
        </w:tc>
        <w:tc>
          <w:tcPr>
            <w:tcW w:w="223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2021年</w:t>
            </w:r>
          </w:p>
        </w:tc>
        <w:tc>
          <w:tcPr>
            <w:tcW w:w="2223" w:type="dxa"/>
            <w:gridSpan w:val="5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2022年</w:t>
            </w:r>
          </w:p>
        </w:tc>
        <w:tc>
          <w:tcPr>
            <w:tcW w:w="2887" w:type="dxa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2023年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</w:p>
        </w:tc>
        <w:tc>
          <w:tcPr>
            <w:tcW w:w="2237" w:type="dxa"/>
            <w:gridSpan w:val="4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2220" w:type="dxa"/>
            <w:gridSpan w:val="4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企业近3年总取用水量（吨）</w:t>
            </w:r>
          </w:p>
        </w:tc>
        <w:tc>
          <w:tcPr>
            <w:tcW w:w="2237" w:type="dxa"/>
            <w:gridSpan w:val="4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2021年</w:t>
            </w:r>
          </w:p>
        </w:tc>
        <w:tc>
          <w:tcPr>
            <w:tcW w:w="222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2022年</w:t>
            </w:r>
          </w:p>
        </w:tc>
        <w:tc>
          <w:tcPr>
            <w:tcW w:w="2887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2023年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0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23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2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28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2" w:hRule="atLeast"/>
          <w:jc w:val="center"/>
        </w:trPr>
        <w:tc>
          <w:tcPr>
            <w:tcW w:w="164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企业基本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情况</w:t>
            </w:r>
          </w:p>
        </w:tc>
        <w:tc>
          <w:tcPr>
            <w:tcW w:w="7344" w:type="dxa"/>
            <w:gridSpan w:val="10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44" w:hRule="atLeast"/>
          <w:jc w:val="center"/>
        </w:trPr>
        <w:tc>
          <w:tcPr>
            <w:tcW w:w="164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企业绿色低碳工作开展情况</w:t>
            </w:r>
          </w:p>
        </w:tc>
        <w:tc>
          <w:tcPr>
            <w:tcW w:w="733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</w:tbl>
    <w:p>
      <w:pPr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  <w:t>项目情况基本信息表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2479"/>
        <w:gridCol w:w="1440"/>
        <w:gridCol w:w="32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  <w:t>名称</w:t>
            </w:r>
          </w:p>
        </w:tc>
        <w:tc>
          <w:tcPr>
            <w:tcW w:w="718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建设时间</w:t>
            </w:r>
          </w:p>
        </w:tc>
        <w:tc>
          <w:tcPr>
            <w:tcW w:w="718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960" w:firstLineChars="400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月至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项目实际完成总投资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（万元）</w:t>
            </w:r>
          </w:p>
        </w:tc>
        <w:tc>
          <w:tcPr>
            <w:tcW w:w="2479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  <w:tc>
          <w:tcPr>
            <w:tcW w:w="1440" w:type="dxa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2023年实际完成投资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val="en-US" w:eastAsia="zh-CN"/>
              </w:rPr>
              <w:t>（万元）</w:t>
            </w:r>
          </w:p>
        </w:tc>
        <w:tc>
          <w:tcPr>
            <w:tcW w:w="3266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5" w:hRule="atLeast"/>
          <w:jc w:val="center"/>
        </w:trPr>
        <w:tc>
          <w:tcPr>
            <w:tcW w:w="164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项目主要建设内容</w:t>
            </w:r>
          </w:p>
        </w:tc>
        <w:tc>
          <w:tcPr>
            <w:tcW w:w="7185" w:type="dxa"/>
            <w:gridSpan w:val="3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5" w:hRule="atLeast"/>
          <w:jc w:val="center"/>
        </w:trPr>
        <w:tc>
          <w:tcPr>
            <w:tcW w:w="164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项目（产品）主要技术参数指标情况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0" w:hRule="atLeast"/>
          <w:jc w:val="center"/>
        </w:trPr>
        <w:tc>
          <w:tcPr>
            <w:tcW w:w="164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项目建成后经济效益分析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0" w:hRule="atLeast"/>
          <w:jc w:val="center"/>
        </w:trPr>
        <w:tc>
          <w:tcPr>
            <w:tcW w:w="164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  <w:lang w:eastAsia="zh-CN"/>
              </w:rPr>
              <w:t>项目建成后节能绿色低碳绩效情况分析</w:t>
            </w:r>
          </w:p>
        </w:tc>
        <w:tc>
          <w:tcPr>
            <w:tcW w:w="7185" w:type="dxa"/>
            <w:gridSpan w:val="3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6" w:hRule="atLeast"/>
          <w:jc w:val="center"/>
        </w:trPr>
        <w:tc>
          <w:tcPr>
            <w:tcW w:w="8830" w:type="dxa"/>
            <w:gridSpan w:val="4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  <w:t>材料真实性承诺:</w:t>
            </w:r>
          </w:p>
          <w:p>
            <w:pPr>
              <w:widowControl/>
              <w:spacing w:line="400" w:lineRule="exact"/>
              <w:ind w:firstLine="496" w:firstLineChars="207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我单位郑重承诺：本次申报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val="en-US" w:eastAsia="zh-CN"/>
              </w:rPr>
              <w:t>2023年度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绿色低碳发展标志性项目，依法经过项目核准备案、能评、环评、产能置换等程序，具备项目开工前置条件。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val="en-US" w:eastAsia="zh-CN"/>
              </w:rPr>
              <w:t>项目建设期间未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发生安全（含网络安全、数据安全）、质量、环境污染等事故以及偷漏税等违法违规行为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val="en-US"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在国务院及有关部门相关督查工作中被发现存在严重问题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val="en-US" w:eastAsia="zh-CN"/>
              </w:rPr>
              <w:t>且项目建设主体不属于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失信被执行人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所提交的相关数据和信息均真实、有效，愿接受并积极配合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  <w:lang w:eastAsia="zh-CN"/>
              </w:rPr>
              <w:t>政府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  <w:t>部门的监督抽查和核验。如有违反，愿承担由此产生的相应责任。</w:t>
            </w:r>
          </w:p>
          <w:p>
            <w:pPr>
              <w:widowControl/>
              <w:ind w:firstLine="496" w:firstLineChars="207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none"/>
              </w:rPr>
            </w:pPr>
          </w:p>
          <w:p>
            <w:pPr>
              <w:widowControl/>
              <w:wordWrap w:val="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  <w:t xml:space="preserve">法人或单位负责人签字：          </w:t>
            </w:r>
          </w:p>
          <w:p>
            <w:pPr>
              <w:widowControl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  <w:lang w:eastAsia="zh-CN"/>
              </w:rPr>
              <w:t>公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  <w:t>章）</w:t>
            </w:r>
          </w:p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  <w:lang w:val="en-US" w:eastAsia="zh-CN"/>
              </w:rPr>
              <w:t xml:space="preserve">      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2"/>
                <w:highlight w:val="none"/>
              </w:rPr>
              <w:t xml:space="preserve">日期：    </w:t>
            </w:r>
          </w:p>
        </w:tc>
      </w:tr>
    </w:tbl>
    <w:p>
      <w:pPr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pgSz w:w="11906" w:h="16838"/>
          <w:pgMar w:top="1417" w:right="1417" w:bottom="1134" w:left="1417" w:header="851" w:footer="1134" w:gutter="0"/>
          <w:pgNumType w:fmt="decimal"/>
          <w:cols w:space="72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43288"/>
    <w:rsid w:val="2CC43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2024-01-29T08:47:00Z</dcterms:created>
  <dc:creator>尘夏</dc:creator>
  <cp:lastModifiedBy>尘夏</cp:lastModifiedBy>
  <dcterms:modified xsi:type="dcterms:W3CDTF">2024-01-29T08:47:32Z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