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哈尔滨市智能机器人产业链科技创新平台图谱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</w:p>
    <w:p>
      <w:pPr>
        <w:spacing w:line="360" w:lineRule="auto"/>
        <w:ind w:firstLine="481" w:firstLineChars="200"/>
        <w:jc w:val="both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/>
          <w:sz w:val="24"/>
          <w:szCs w:val="24"/>
          <w:lang w:val="en-US" w:eastAsia="zh-CN"/>
        </w:rPr>
        <w:t>摘要：</w:t>
      </w: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为加快我市智能机器人产业发展，市科技局系统梳理全市智能机器人领域重点实验室、工程技术研究中心、中试验证平台等创新资源，编制形成《哈尔滨市智能机器人产业链科技创新平台图谱》。图谱涵盖上游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关键零部件研发制造</w:t>
      </w: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、中游机器人本体研制制造、下游系统集成与场景应用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、支撑服务</w:t>
      </w: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等全链条共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36</w:t>
      </w: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个创新平台，其中，从建设层级看，国家级平台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</w:t>
      </w: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个、省级平台3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</w:t>
      </w: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个、市级平台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</w:t>
      </w: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个；从平台类型看，基础研究平台1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</w:t>
      </w: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个、技术攻关平台15个、公共服务平台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7</w:t>
      </w: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个、产业联盟3个。</w:t>
      </w:r>
    </w:p>
    <w:p>
      <w:pPr>
        <w:spacing w:line="360" w:lineRule="auto"/>
        <w:ind w:firstLine="481" w:firstLineChars="200"/>
        <w:jc w:val="both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/>
          <w:sz w:val="24"/>
          <w:szCs w:val="24"/>
          <w:lang w:val="en-US" w:eastAsia="zh-CN"/>
        </w:rPr>
        <w:t>对接咨询电话：</w:t>
      </w: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0451-823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3760</w:t>
      </w:r>
    </w:p>
    <w:tbl>
      <w:tblPr>
        <w:tblStyle w:val="5"/>
        <w:tblW w:w="45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3"/>
        <w:gridCol w:w="1557"/>
        <w:gridCol w:w="2300"/>
        <w:gridCol w:w="916"/>
        <w:gridCol w:w="1923"/>
        <w:gridCol w:w="3745"/>
        <w:gridCol w:w="20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tblHeader/>
          <w:jc w:val="center"/>
        </w:trPr>
        <w:tc>
          <w:tcPr>
            <w:tcW w:w="11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产业链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环节</w:t>
            </w:r>
          </w:p>
        </w:tc>
        <w:tc>
          <w:tcPr>
            <w:tcW w:w="155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平台类型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平台名称</w:t>
            </w:r>
          </w:p>
        </w:tc>
        <w:tc>
          <w:tcPr>
            <w:tcW w:w="91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建设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层级</w:t>
            </w:r>
          </w:p>
        </w:tc>
        <w:tc>
          <w:tcPr>
            <w:tcW w:w="19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建设主体</w:t>
            </w:r>
          </w:p>
        </w:tc>
        <w:tc>
          <w:tcPr>
            <w:tcW w:w="37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核心攻关/服务内容</w:t>
            </w:r>
          </w:p>
        </w:tc>
        <w:tc>
          <w:tcPr>
            <w:tcW w:w="20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53" w:type="dxa"/>
            <w:vMerge w:val="restart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上游：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eastAsia="zh-CN"/>
              </w:rPr>
              <w:t>关键零部件研发制造</w:t>
            </w:r>
          </w:p>
        </w:tc>
        <w:tc>
          <w:tcPr>
            <w:tcW w:w="1557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基础研究平台</w:t>
            </w:r>
          </w:p>
        </w:tc>
        <w:tc>
          <w:tcPr>
            <w:tcW w:w="2300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黑龙江省视听觉认知计算重点实验室</w:t>
            </w:r>
          </w:p>
        </w:tc>
        <w:tc>
          <w:tcPr>
            <w:tcW w:w="916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省级</w:t>
            </w:r>
          </w:p>
        </w:tc>
        <w:tc>
          <w:tcPr>
            <w:tcW w:w="1923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哈尔滨工业大学</w:t>
            </w:r>
          </w:p>
        </w:tc>
        <w:tc>
          <w:tcPr>
            <w:tcW w:w="3745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开展视觉认知计算、听觉认知计算、视听觉融合认知计算及其应用技术研究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2066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南岗区西大直街92号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53" w:type="dxa"/>
            <w:vMerge w:val="continue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57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基础研究平台</w:t>
            </w:r>
          </w:p>
        </w:tc>
        <w:tc>
          <w:tcPr>
            <w:tcW w:w="2300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黑龙江省环境智能感知重点实验室</w:t>
            </w:r>
          </w:p>
        </w:tc>
        <w:tc>
          <w:tcPr>
            <w:tcW w:w="916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省级</w:t>
            </w:r>
          </w:p>
        </w:tc>
        <w:tc>
          <w:tcPr>
            <w:tcW w:w="1923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哈尔滨工程大学</w:t>
            </w:r>
          </w:p>
        </w:tc>
        <w:tc>
          <w:tcPr>
            <w:tcW w:w="3745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开展环境感知及信息分析技术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、智能决策与控制技术、基于船舶绿色航行智能控制技术研究，应用在深空、深海、大范围水面探测、水面无人艇巡逻、无人机作战等方面。</w:t>
            </w:r>
          </w:p>
        </w:tc>
        <w:tc>
          <w:tcPr>
            <w:tcW w:w="2066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南岗区南通大街145号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53" w:type="dxa"/>
            <w:vMerge w:val="continue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57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基础研究平台</w:t>
            </w:r>
          </w:p>
        </w:tc>
        <w:tc>
          <w:tcPr>
            <w:tcW w:w="2300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黑龙江省模式识别与信息感知重点实验室</w:t>
            </w:r>
          </w:p>
        </w:tc>
        <w:tc>
          <w:tcPr>
            <w:tcW w:w="916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省级</w:t>
            </w:r>
          </w:p>
        </w:tc>
        <w:tc>
          <w:tcPr>
            <w:tcW w:w="1923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哈尔滨理工大学</w:t>
            </w:r>
          </w:p>
        </w:tc>
        <w:tc>
          <w:tcPr>
            <w:tcW w:w="3745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开展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信息融合与故障诊断、智能感知与光电检测、无线传感与通信技术、多模感知与信息处理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等关键技术研究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2066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南岗区学府路52号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53" w:type="dxa"/>
            <w:vMerge w:val="continue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57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基础研究平台</w:t>
            </w:r>
          </w:p>
        </w:tc>
        <w:tc>
          <w:tcPr>
            <w:tcW w:w="2300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黑龙江省微纳敏感器件与系统重点实验室</w:t>
            </w:r>
          </w:p>
        </w:tc>
        <w:tc>
          <w:tcPr>
            <w:tcW w:w="916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省级</w:t>
            </w:r>
          </w:p>
        </w:tc>
        <w:tc>
          <w:tcPr>
            <w:tcW w:w="1923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黑龙江大学</w:t>
            </w:r>
          </w:p>
        </w:tc>
        <w:tc>
          <w:tcPr>
            <w:tcW w:w="3745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开展结型磁敏器件与集成化技术、微纳电子元器件制备与感测技术研究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2066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南岗区学府路74号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53" w:type="dxa"/>
            <w:vMerge w:val="restart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上游：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eastAsia="zh-CN"/>
              </w:rPr>
              <w:t>关键零部件研发制造</w:t>
            </w:r>
          </w:p>
        </w:tc>
        <w:tc>
          <w:tcPr>
            <w:tcW w:w="1557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技术攻关平台</w:t>
            </w:r>
          </w:p>
        </w:tc>
        <w:tc>
          <w:tcPr>
            <w:tcW w:w="2300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黑龙江省小型智能无人平台导航工程技术研究中心</w:t>
            </w:r>
          </w:p>
        </w:tc>
        <w:tc>
          <w:tcPr>
            <w:tcW w:w="916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省级</w:t>
            </w:r>
          </w:p>
        </w:tc>
        <w:tc>
          <w:tcPr>
            <w:tcW w:w="1923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哈尔滨工业大学</w:t>
            </w:r>
          </w:p>
        </w:tc>
        <w:tc>
          <w:tcPr>
            <w:tcW w:w="3745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-SA"/>
              </w:rPr>
              <w:t>开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展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/>
              </w:rPr>
              <w:t>新型惯性导航传感、小型化光纤传感技术、低成本农机导航技术、井下无人自主导航技术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等攻关。</w:t>
            </w:r>
          </w:p>
        </w:tc>
        <w:tc>
          <w:tcPr>
            <w:tcW w:w="2066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南岗区西大直街92号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53" w:type="dxa"/>
            <w:vMerge w:val="continue"/>
            <w:shd w:val="clear" w:color="auto" w:fill="DEEBF6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57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技术攻关平台</w:t>
            </w:r>
          </w:p>
        </w:tc>
        <w:tc>
          <w:tcPr>
            <w:tcW w:w="2300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黑龙江省智能传感与控制工程技术研究中心</w:t>
            </w:r>
          </w:p>
        </w:tc>
        <w:tc>
          <w:tcPr>
            <w:tcW w:w="916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省级</w:t>
            </w:r>
          </w:p>
        </w:tc>
        <w:tc>
          <w:tcPr>
            <w:tcW w:w="1923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哈尔滨工业大学</w:t>
            </w:r>
          </w:p>
        </w:tc>
        <w:tc>
          <w:tcPr>
            <w:tcW w:w="3745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攻克高精度智能传感器与系统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、智能传感器小型化与高密度集成芯片技术、智能无人系统导航与控制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传感器通用测试与仿真平台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等技术。</w:t>
            </w:r>
          </w:p>
        </w:tc>
        <w:tc>
          <w:tcPr>
            <w:tcW w:w="2066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南岗区西大直街92号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53" w:type="dxa"/>
            <w:vMerge w:val="continue"/>
            <w:shd w:val="clear" w:color="auto" w:fill="DEEBF6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57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技术攻关平台</w:t>
            </w:r>
          </w:p>
        </w:tc>
        <w:tc>
          <w:tcPr>
            <w:tcW w:w="2300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黑龙江省先进海洋传感器工程技术研究中心</w:t>
            </w:r>
          </w:p>
        </w:tc>
        <w:tc>
          <w:tcPr>
            <w:tcW w:w="916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省级</w:t>
            </w:r>
          </w:p>
        </w:tc>
        <w:tc>
          <w:tcPr>
            <w:tcW w:w="1923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哈尔滨工程大学</w:t>
            </w:r>
          </w:p>
        </w:tc>
        <w:tc>
          <w:tcPr>
            <w:tcW w:w="3745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开展新型海洋传感器材料研究与应用，支撑海洋感知能力提升，为高端海洋传感器装备研发提供基础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2066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南岗区南通大街145号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53" w:type="dxa"/>
            <w:vMerge w:val="continue"/>
            <w:shd w:val="clear" w:color="auto" w:fill="DEEBF6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57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技术攻关平台</w:t>
            </w:r>
          </w:p>
        </w:tc>
        <w:tc>
          <w:tcPr>
            <w:tcW w:w="2300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黑龙江省圣邦微模拟集成电路设计工程技术研究中心</w:t>
            </w:r>
          </w:p>
        </w:tc>
        <w:tc>
          <w:tcPr>
            <w:tcW w:w="916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省级</w:t>
            </w:r>
          </w:p>
        </w:tc>
        <w:tc>
          <w:tcPr>
            <w:tcW w:w="1923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哈尔滨圣邦微电子有限公司</w:t>
            </w:r>
          </w:p>
        </w:tc>
        <w:tc>
          <w:tcPr>
            <w:tcW w:w="3745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开展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模拟芯片研发设计，深耕信号链与电源管理芯片两大核心领域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2066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道里区群力汇锦香槟湾C栋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53" w:type="dxa"/>
            <w:vMerge w:val="continue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57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公共服务平台</w:t>
            </w:r>
          </w:p>
        </w:tc>
        <w:tc>
          <w:tcPr>
            <w:tcW w:w="2300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黑龙江省高端芯片制造装备概念验证中心</w:t>
            </w:r>
          </w:p>
        </w:tc>
        <w:tc>
          <w:tcPr>
            <w:tcW w:w="916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省级</w:t>
            </w:r>
          </w:p>
        </w:tc>
        <w:tc>
          <w:tcPr>
            <w:tcW w:w="1923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哈尔滨工业大学</w:t>
            </w:r>
          </w:p>
        </w:tc>
        <w:tc>
          <w:tcPr>
            <w:tcW w:w="3745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开展高端芯片制造装备科技成果原理验证、技术可行性验证等服务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2066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松北区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创新三路67号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53" w:type="dxa"/>
            <w:vMerge w:val="continue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57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公共服务平台</w:t>
            </w:r>
          </w:p>
        </w:tc>
        <w:tc>
          <w:tcPr>
            <w:tcW w:w="2300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黑龙江省柔性多功能传感器中试熟化平台</w:t>
            </w:r>
          </w:p>
        </w:tc>
        <w:tc>
          <w:tcPr>
            <w:tcW w:w="916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省级</w:t>
            </w:r>
          </w:p>
        </w:tc>
        <w:tc>
          <w:tcPr>
            <w:tcW w:w="1923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中国电子科技集团公司第四十九研究所</w:t>
            </w:r>
          </w:p>
        </w:tc>
        <w:tc>
          <w:tcPr>
            <w:tcW w:w="3745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开展柔性传感器方向技术成熟度评估、样品样机试制、质量性能检测、产品工艺验证、制程工艺改进、工艺放大熟化、小批量试生产等服务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2066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松北区龙盛路969号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53" w:type="dxa"/>
            <w:vMerge w:val="continue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57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公共服务平台</w:t>
            </w:r>
          </w:p>
        </w:tc>
        <w:tc>
          <w:tcPr>
            <w:tcW w:w="2300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黑龙江省微纳定位技术中试熟化平台</w:t>
            </w:r>
          </w:p>
        </w:tc>
        <w:tc>
          <w:tcPr>
            <w:tcW w:w="916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省级</w:t>
            </w:r>
          </w:p>
        </w:tc>
        <w:tc>
          <w:tcPr>
            <w:tcW w:w="1923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哈尔滨芯明天科技有限公司</w:t>
            </w:r>
          </w:p>
        </w:tc>
        <w:tc>
          <w:tcPr>
            <w:tcW w:w="3745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围绕高端装备、航空航天等领域开展微纳执行器及其压电控制器工艺验证、工艺熟化放大、批量试生产，面向行业提供技术支持和中试生产服务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2066" w:type="dxa"/>
            <w:shd w:val="clear" w:color="auto" w:fill="DEEBF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南岗区学府路191号创业孵化产业园区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12栋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53" w:type="dxa"/>
            <w:vMerge w:val="restart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中游：机器人本体研制制造</w:t>
            </w:r>
          </w:p>
        </w:tc>
        <w:tc>
          <w:tcPr>
            <w:tcW w:w="1557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基础研究平台</w:t>
            </w:r>
          </w:p>
        </w:tc>
        <w:tc>
          <w:tcPr>
            <w:tcW w:w="2300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机器人技术与系统全国重点实验室</w:t>
            </w:r>
          </w:p>
        </w:tc>
        <w:tc>
          <w:tcPr>
            <w:tcW w:w="916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国家级</w:t>
            </w:r>
          </w:p>
        </w:tc>
        <w:tc>
          <w:tcPr>
            <w:tcW w:w="1923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哈尔滨工业大学</w:t>
            </w:r>
          </w:p>
        </w:tc>
        <w:tc>
          <w:tcPr>
            <w:tcW w:w="3745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立足航天、服务国防，开展战略性、前沿性、原创性的先进机器人基础研究、应用基础研究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2066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 xml:space="preserve">香坊区一匡街2号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53" w:type="dxa"/>
            <w:vMerge w:val="continue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57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基础研究平台</w:t>
            </w:r>
          </w:p>
        </w:tc>
        <w:tc>
          <w:tcPr>
            <w:tcW w:w="2300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智能海洋航行器技术全国重点实验室</w:t>
            </w:r>
          </w:p>
        </w:tc>
        <w:tc>
          <w:tcPr>
            <w:tcW w:w="916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国家级</w:t>
            </w:r>
          </w:p>
        </w:tc>
        <w:tc>
          <w:tcPr>
            <w:tcW w:w="1923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哈尔滨工程大学</w:t>
            </w:r>
          </w:p>
        </w:tc>
        <w:tc>
          <w:tcPr>
            <w:tcW w:w="3745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围绕国防装备需求，开展先进无人平台、智能控制、海洋环境感知、集群智能技术等应用基础与前沿技术研究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2066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南岗区南通大街145号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53" w:type="dxa"/>
            <w:vMerge w:val="continue"/>
            <w:shd w:val="clear" w:color="auto" w:fill="FEF2CC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57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基础研究平台</w:t>
            </w:r>
          </w:p>
        </w:tc>
        <w:tc>
          <w:tcPr>
            <w:tcW w:w="2300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黑龙江省机器人技术重点实验室</w:t>
            </w:r>
          </w:p>
        </w:tc>
        <w:tc>
          <w:tcPr>
            <w:tcW w:w="916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省级</w:t>
            </w:r>
          </w:p>
        </w:tc>
        <w:tc>
          <w:tcPr>
            <w:tcW w:w="1923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哈尔滨工业大学</w:t>
            </w:r>
          </w:p>
        </w:tc>
        <w:tc>
          <w:tcPr>
            <w:tcW w:w="3745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开展机器人设计方法与共性技术、机器人认知与智能行为控制、人机交互与和谐共存、机器人及机电一体化系统集成技术研究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2066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南岗区西大直街92号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53" w:type="dxa"/>
            <w:vMerge w:val="continue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57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基础研究平台</w:t>
            </w:r>
          </w:p>
        </w:tc>
        <w:tc>
          <w:tcPr>
            <w:tcW w:w="2300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黑龙江省先进控制与智能装备重点实验室</w:t>
            </w:r>
          </w:p>
        </w:tc>
        <w:tc>
          <w:tcPr>
            <w:tcW w:w="916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省级</w:t>
            </w:r>
          </w:p>
        </w:tc>
        <w:tc>
          <w:tcPr>
            <w:tcW w:w="1923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哈尔滨工业大学</w:t>
            </w:r>
          </w:p>
        </w:tc>
        <w:tc>
          <w:tcPr>
            <w:tcW w:w="3745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在网络化控制、智能控制理论、机器人智能系统、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汽车电子智能系统、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光机电一体化装备等领域开展研究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2066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南岗区西大直街92号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53" w:type="dxa"/>
            <w:vMerge w:val="continue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</w:p>
        </w:tc>
        <w:tc>
          <w:tcPr>
            <w:tcW w:w="1557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基础研究平台</w:t>
            </w:r>
          </w:p>
        </w:tc>
        <w:tc>
          <w:tcPr>
            <w:tcW w:w="2300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黑龙江省水下作业技术与装备重点实验室</w:t>
            </w:r>
          </w:p>
        </w:tc>
        <w:tc>
          <w:tcPr>
            <w:tcW w:w="916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省级</w:t>
            </w:r>
          </w:p>
        </w:tc>
        <w:tc>
          <w:tcPr>
            <w:tcW w:w="1923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哈尔滨工程大学</w:t>
            </w:r>
          </w:p>
        </w:tc>
        <w:tc>
          <w:tcPr>
            <w:tcW w:w="3745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开展深海作业技术与装备、仿生机器人技术、水下对接技术、大深度水下密封技术等研究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2066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南岗区南通大街145号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53" w:type="dxa"/>
            <w:vMerge w:val="continue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57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基础研究平台</w:t>
            </w:r>
          </w:p>
        </w:tc>
        <w:tc>
          <w:tcPr>
            <w:tcW w:w="2300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黑龙江省复杂智能系统与集成重点实验室</w:t>
            </w:r>
          </w:p>
        </w:tc>
        <w:tc>
          <w:tcPr>
            <w:tcW w:w="916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省级</w:t>
            </w:r>
          </w:p>
        </w:tc>
        <w:tc>
          <w:tcPr>
            <w:tcW w:w="1923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哈尔滨理工大学</w:t>
            </w:r>
          </w:p>
        </w:tc>
        <w:tc>
          <w:tcPr>
            <w:tcW w:w="3745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围绕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信息物理系统智能控制、深度学习与图像信息处理和机器人协作操控及系统集成开展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研究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2066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南岗区学府路52号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53" w:type="dxa"/>
            <w:vMerge w:val="continue"/>
            <w:shd w:val="clear" w:color="auto" w:fill="FEF2CC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57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基础研究平台</w:t>
            </w:r>
          </w:p>
        </w:tc>
        <w:tc>
          <w:tcPr>
            <w:tcW w:w="2300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黑龙江省智能医疗机器人重点实验室</w:t>
            </w:r>
          </w:p>
        </w:tc>
        <w:tc>
          <w:tcPr>
            <w:tcW w:w="916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省级</w:t>
            </w:r>
          </w:p>
        </w:tc>
        <w:tc>
          <w:tcPr>
            <w:tcW w:w="1923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哈尔滨思哲睿智能医疗设备股份有限公司</w:t>
            </w:r>
          </w:p>
        </w:tc>
        <w:tc>
          <w:tcPr>
            <w:tcW w:w="3745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开展医疗机器人机构设计与共性技术、感知与交互技术、导航与智能控制技术、创新集成技术研究，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形成高端医疗机器人产品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2066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平房区开发区大连北路8号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53" w:type="dxa"/>
            <w:vMerge w:val="restart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中游：机器人本体研制制造</w:t>
            </w:r>
          </w:p>
        </w:tc>
        <w:tc>
          <w:tcPr>
            <w:tcW w:w="1557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技术攻关平台</w:t>
            </w:r>
          </w:p>
        </w:tc>
        <w:tc>
          <w:tcPr>
            <w:tcW w:w="2300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人工智能手术机器人产业技术研究院</w:t>
            </w:r>
          </w:p>
        </w:tc>
        <w:tc>
          <w:tcPr>
            <w:tcW w:w="916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省级</w:t>
            </w:r>
          </w:p>
        </w:tc>
        <w:tc>
          <w:tcPr>
            <w:tcW w:w="1923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哈尔滨思哲睿智能医疗设备股份有限公司、哈尔滨医科大学附属第二医院</w:t>
            </w:r>
          </w:p>
        </w:tc>
        <w:tc>
          <w:tcPr>
            <w:tcW w:w="3745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开展人工智能医疗设备在普通外科、胸外科、泌尿外科、人工耳蜗及口腔颌面外科等临床领域的相关性研究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2066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平房区开发区大连北路8号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53" w:type="dxa"/>
            <w:vMerge w:val="continue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</w:p>
        </w:tc>
        <w:tc>
          <w:tcPr>
            <w:tcW w:w="1557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技术攻关平台</w:t>
            </w:r>
          </w:p>
        </w:tc>
        <w:tc>
          <w:tcPr>
            <w:tcW w:w="2300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思灵机器人科技（哈尔滨）有限公司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新型研发机构</w:t>
            </w:r>
          </w:p>
        </w:tc>
        <w:tc>
          <w:tcPr>
            <w:tcW w:w="916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市级</w:t>
            </w:r>
          </w:p>
        </w:tc>
        <w:tc>
          <w:tcPr>
            <w:tcW w:w="1923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思灵机器人科技（哈尔滨）有限公司</w:t>
            </w:r>
          </w:p>
        </w:tc>
        <w:tc>
          <w:tcPr>
            <w:tcW w:w="3745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开展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/>
              </w:rPr>
              <w:t>底层技术研发、机器人本体硬件研发及机器人智能化软件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等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/>
              </w:rPr>
              <w:t>方向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研究。</w:t>
            </w:r>
          </w:p>
        </w:tc>
        <w:tc>
          <w:tcPr>
            <w:tcW w:w="2066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  <w:t>松北区智谷大街288号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53" w:type="dxa"/>
            <w:vMerge w:val="continue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</w:p>
        </w:tc>
        <w:tc>
          <w:tcPr>
            <w:tcW w:w="1557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公共服务平台</w:t>
            </w:r>
          </w:p>
        </w:tc>
        <w:tc>
          <w:tcPr>
            <w:tcW w:w="2300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黑龙江省高端智能装备开发及应用概念验证中心</w:t>
            </w:r>
          </w:p>
        </w:tc>
        <w:tc>
          <w:tcPr>
            <w:tcW w:w="916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省级</w:t>
            </w:r>
          </w:p>
        </w:tc>
        <w:tc>
          <w:tcPr>
            <w:tcW w:w="1923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哈尔滨工业大学</w:t>
            </w:r>
          </w:p>
        </w:tc>
        <w:tc>
          <w:tcPr>
            <w:tcW w:w="3745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开展机器人等高端装备领域科技成果原理验证、技术可行性验证、产品与场景体系验证、产业化可行性评估、商业化价值分析等服务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2066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香坊区和兴路38号1号楼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53" w:type="dxa"/>
            <w:vMerge w:val="continue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</w:p>
        </w:tc>
        <w:tc>
          <w:tcPr>
            <w:tcW w:w="1557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公共服务平台</w:t>
            </w:r>
          </w:p>
        </w:tc>
        <w:tc>
          <w:tcPr>
            <w:tcW w:w="2300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黑龙江省海洋智能装备中试熟化平台</w:t>
            </w:r>
          </w:p>
        </w:tc>
        <w:tc>
          <w:tcPr>
            <w:tcW w:w="916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省级</w:t>
            </w:r>
          </w:p>
        </w:tc>
        <w:tc>
          <w:tcPr>
            <w:tcW w:w="1923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哈尔滨电气集团海洋智能装备有限公司</w:t>
            </w:r>
          </w:p>
        </w:tc>
        <w:tc>
          <w:tcPr>
            <w:tcW w:w="3745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为水下无人装备等海洋智能装备项目提供样品样机试制、质量性能检测、产品工艺验证、小批量试生产等中试服务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2066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松北区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智谷三街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3888号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53" w:type="dxa"/>
            <w:vMerge w:val="continue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57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公共服务平台</w:t>
            </w:r>
          </w:p>
        </w:tc>
        <w:tc>
          <w:tcPr>
            <w:tcW w:w="2300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黑龙江省国产手术机器人中试熟化平台</w:t>
            </w:r>
          </w:p>
        </w:tc>
        <w:tc>
          <w:tcPr>
            <w:tcW w:w="916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省级</w:t>
            </w:r>
          </w:p>
        </w:tc>
        <w:tc>
          <w:tcPr>
            <w:tcW w:w="1923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哈尔滨思哲睿智能医疗设备股份有限公司</w:t>
            </w:r>
          </w:p>
        </w:tc>
        <w:tc>
          <w:tcPr>
            <w:tcW w:w="3745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开展手术机器人领域技术成熟度评估、样品样机试制、质量性能检测、产品工艺验证、制程工艺改进、工艺放大熟化、小批量试生产、技术咨询等服务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2066" w:type="dxa"/>
            <w:shd w:val="clear" w:color="auto" w:fill="FEF2CC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平房区大连北路8号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153" w:type="dxa"/>
            <w:vMerge w:val="restart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下游：系统集成与场景应用</w:t>
            </w:r>
          </w:p>
        </w:tc>
        <w:tc>
          <w:tcPr>
            <w:tcW w:w="1557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技术攻关平台</w:t>
            </w:r>
          </w:p>
        </w:tc>
        <w:tc>
          <w:tcPr>
            <w:tcW w:w="2300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哈尔滨电气集团海洋智能装备有限公司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新型研发机构</w:t>
            </w:r>
          </w:p>
        </w:tc>
        <w:tc>
          <w:tcPr>
            <w:tcW w:w="916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省级</w:t>
            </w:r>
          </w:p>
        </w:tc>
        <w:tc>
          <w:tcPr>
            <w:tcW w:w="1923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哈尔滨电气集团海洋智能装备有限公司</w:t>
            </w:r>
          </w:p>
        </w:tc>
        <w:tc>
          <w:tcPr>
            <w:tcW w:w="3745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覆盖系统总体设计、关键部件研制、整体装配调试、深远海试验测试、全周期保障服务全链条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2066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松北区科技创新城创新一路1399号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53" w:type="dxa"/>
            <w:vMerge w:val="continue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57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技术攻关平台</w:t>
            </w:r>
          </w:p>
        </w:tc>
        <w:tc>
          <w:tcPr>
            <w:tcW w:w="2300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黑龙江省机器人工程技术研究中心</w:t>
            </w:r>
          </w:p>
        </w:tc>
        <w:tc>
          <w:tcPr>
            <w:tcW w:w="916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省级</w:t>
            </w:r>
          </w:p>
        </w:tc>
        <w:tc>
          <w:tcPr>
            <w:tcW w:w="1923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哈尔滨博实自动化股份有限公司</w:t>
            </w:r>
          </w:p>
        </w:tc>
        <w:tc>
          <w:tcPr>
            <w:tcW w:w="3745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以工业机器人技术为基础，研发炉前作业机器人、电石捣炉机器人、巡检机器人、智能锅搬运技术等生产作业系统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2066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道里区东湖街9号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53" w:type="dxa"/>
            <w:vMerge w:val="restart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下游：系统集成与场景应用</w:t>
            </w:r>
          </w:p>
        </w:tc>
        <w:tc>
          <w:tcPr>
            <w:tcW w:w="1557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技术攻关平台</w:t>
            </w:r>
          </w:p>
        </w:tc>
        <w:tc>
          <w:tcPr>
            <w:tcW w:w="2300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黑龙江省惠达智能农机装备工程技术研究中心</w:t>
            </w:r>
          </w:p>
        </w:tc>
        <w:tc>
          <w:tcPr>
            <w:tcW w:w="916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省级</w:t>
            </w:r>
          </w:p>
        </w:tc>
        <w:tc>
          <w:tcPr>
            <w:tcW w:w="1923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黑龙江惠达科技发展有限公司</w:t>
            </w:r>
          </w:p>
        </w:tc>
        <w:tc>
          <w:tcPr>
            <w:tcW w:w="3745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研制农业智能传感与控制系统、智能化农业装备、农机田间作业自主系统等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2066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  <w:t>松北区智谷大街288号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53" w:type="dxa"/>
            <w:vMerge w:val="continue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57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技术攻关平台</w:t>
            </w:r>
          </w:p>
        </w:tc>
        <w:tc>
          <w:tcPr>
            <w:tcW w:w="2300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黑龙江省科能熔敷自动化工程技术研究中心</w:t>
            </w:r>
          </w:p>
        </w:tc>
        <w:tc>
          <w:tcPr>
            <w:tcW w:w="916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省级</w:t>
            </w:r>
          </w:p>
        </w:tc>
        <w:tc>
          <w:tcPr>
            <w:tcW w:w="1923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哈尔滨科能熔敷科技股份有限公司</w:t>
            </w:r>
          </w:p>
        </w:tc>
        <w:tc>
          <w:tcPr>
            <w:tcW w:w="3745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开展智能熔敷机器人、熔滴熔敷工艺及系统、激光熔敷工艺及系统等研发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2066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/>
              </w:rPr>
              <w:t>南岗集中区红旗大街龙悦大厦1单元4层1号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53" w:type="dxa"/>
            <w:vMerge w:val="continue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57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技术攻关平台</w:t>
            </w:r>
          </w:p>
        </w:tc>
        <w:tc>
          <w:tcPr>
            <w:tcW w:w="2300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黑龙江省思哲睿智能医疗设备工程技术研究中心</w:t>
            </w:r>
          </w:p>
        </w:tc>
        <w:tc>
          <w:tcPr>
            <w:tcW w:w="916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省级</w:t>
            </w:r>
          </w:p>
        </w:tc>
        <w:tc>
          <w:tcPr>
            <w:tcW w:w="1923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哈尔滨思哲睿智能医疗设备股份有限公司</w:t>
            </w:r>
          </w:p>
        </w:tc>
        <w:tc>
          <w:tcPr>
            <w:tcW w:w="3745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围绕手术机器人系统研发，构建以腔镜手术机器人家族为核心的产品矩阵，覆盖泌尿、妇科、普外、胸外等科室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2066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平房区开发区大连北路8号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53" w:type="dxa"/>
            <w:vMerge w:val="continue"/>
            <w:shd w:val="clear" w:color="auto" w:fill="E2EFD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57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技术攻关平台</w:t>
            </w:r>
          </w:p>
        </w:tc>
        <w:tc>
          <w:tcPr>
            <w:tcW w:w="2300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黑龙江省工创机器人工程技术研究中心</w:t>
            </w:r>
          </w:p>
        </w:tc>
        <w:tc>
          <w:tcPr>
            <w:tcW w:w="916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省级</w:t>
            </w:r>
          </w:p>
        </w:tc>
        <w:tc>
          <w:tcPr>
            <w:tcW w:w="1923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哈工大机器人创新中心有限公司</w:t>
            </w:r>
          </w:p>
        </w:tc>
        <w:tc>
          <w:tcPr>
            <w:tcW w:w="3745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针对智能制造、工业机器人应用提供技术咨询和技术服务，对具有发展前景的科研成果进行系统、工程化研发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2066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平房区松花路9号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53" w:type="dxa"/>
            <w:vMerge w:val="continue"/>
            <w:shd w:val="clear" w:color="auto" w:fill="E2EFD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57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技术攻关平台</w:t>
            </w:r>
          </w:p>
        </w:tc>
        <w:tc>
          <w:tcPr>
            <w:tcW w:w="2300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北大荒信息有限公司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新型研发机构</w:t>
            </w:r>
          </w:p>
        </w:tc>
        <w:tc>
          <w:tcPr>
            <w:tcW w:w="916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省级</w:t>
            </w:r>
          </w:p>
        </w:tc>
        <w:tc>
          <w:tcPr>
            <w:tcW w:w="1923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北大荒信息有限公司</w:t>
            </w:r>
          </w:p>
        </w:tc>
        <w:tc>
          <w:tcPr>
            <w:tcW w:w="3745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聚焦农业领域产业技术需求，开展软硬件产品研发与推广，数据处理，大数据产品研发与服务。</w:t>
            </w:r>
          </w:p>
        </w:tc>
        <w:tc>
          <w:tcPr>
            <w:tcW w:w="2066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松北区智谷大街288号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53" w:type="dxa"/>
            <w:vMerge w:val="continue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57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技术攻关平台</w:t>
            </w:r>
          </w:p>
        </w:tc>
        <w:tc>
          <w:tcPr>
            <w:tcW w:w="2300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华耐视（哈尔滨）智能检测科技有限公司新型研发机构</w:t>
            </w:r>
          </w:p>
        </w:tc>
        <w:tc>
          <w:tcPr>
            <w:tcW w:w="916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省级</w:t>
            </w:r>
          </w:p>
        </w:tc>
        <w:tc>
          <w:tcPr>
            <w:tcW w:w="1923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  <w:t>华耐视（哈尔滨）智能检测科技有限公司</w:t>
            </w:r>
          </w:p>
        </w:tc>
        <w:tc>
          <w:tcPr>
            <w:tcW w:w="3745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提供零部件表面缺陷检查、孔内缺陷检查、漆面缺陷检查、装配质量检查、复杂结构件形位尺寸检查等工业质检装备与服务</w:t>
            </w:r>
          </w:p>
        </w:tc>
        <w:tc>
          <w:tcPr>
            <w:tcW w:w="2066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  <w:t>呼兰区利民开发区珠海路南侧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53" w:type="dxa"/>
            <w:vMerge w:val="continue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57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技术攻关平台</w:t>
            </w:r>
          </w:p>
        </w:tc>
        <w:tc>
          <w:tcPr>
            <w:tcW w:w="2300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机器视觉检测产业技术研究院</w:t>
            </w:r>
          </w:p>
        </w:tc>
        <w:tc>
          <w:tcPr>
            <w:tcW w:w="916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省级</w:t>
            </w:r>
          </w:p>
        </w:tc>
        <w:tc>
          <w:tcPr>
            <w:tcW w:w="1923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华耐视（哈尔滨）智能检测科技有限公司、哈尔滨工业大学</w:t>
            </w:r>
          </w:p>
        </w:tc>
        <w:tc>
          <w:tcPr>
            <w:tcW w:w="3745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以“金属零件孔内壁视觉检测系统”合作项目为基础，聚焦新能源汽车产业链检测关键技术，解决漏检、错检、周期长等核心问题，推动技术成果转化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2066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  <w:t>呼兰区利民开发区珠海路南侧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53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下游：系统集成与场景应用</w:t>
            </w:r>
          </w:p>
        </w:tc>
        <w:tc>
          <w:tcPr>
            <w:tcW w:w="1557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公共服务平台</w:t>
            </w:r>
          </w:p>
        </w:tc>
        <w:tc>
          <w:tcPr>
            <w:tcW w:w="2300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黑龙江省船海无人装备未来技术开发及应用概念验证中心</w:t>
            </w:r>
          </w:p>
        </w:tc>
        <w:tc>
          <w:tcPr>
            <w:tcW w:w="916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省级</w:t>
            </w:r>
          </w:p>
        </w:tc>
        <w:tc>
          <w:tcPr>
            <w:tcW w:w="1923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哈尔滨工程大学</w:t>
            </w:r>
          </w:p>
        </w:tc>
        <w:tc>
          <w:tcPr>
            <w:tcW w:w="3745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面向船海无人装备领域，聚焦海洋装备、水下机器人、先进材料、智能通信、数据基础设施等前沿技术，提供原理验证、技术可行性验证、产品与场景体系验证、商业评价等一体化概念验证服务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2066" w:type="dxa"/>
            <w:shd w:val="clear" w:color="auto" w:fill="E2EFD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南岗区南通大街258号船舶大厦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53" w:type="dxa"/>
            <w:vMerge w:val="restart"/>
            <w:shd w:val="clear" w:color="auto" w:fill="FBE5D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产业支撑服务</w:t>
            </w:r>
          </w:p>
        </w:tc>
        <w:tc>
          <w:tcPr>
            <w:tcW w:w="1557" w:type="dxa"/>
            <w:shd w:val="clear" w:color="auto" w:fill="FBE5D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产业联盟</w:t>
            </w:r>
          </w:p>
        </w:tc>
        <w:tc>
          <w:tcPr>
            <w:tcW w:w="2300" w:type="dxa"/>
            <w:shd w:val="clear" w:color="auto" w:fill="FBE5D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黑龙江省智能机器人产学研用联盟</w:t>
            </w:r>
          </w:p>
        </w:tc>
        <w:tc>
          <w:tcPr>
            <w:tcW w:w="916" w:type="dxa"/>
            <w:shd w:val="clear" w:color="auto" w:fill="FBE5D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省级</w:t>
            </w:r>
          </w:p>
        </w:tc>
        <w:tc>
          <w:tcPr>
            <w:tcW w:w="1923" w:type="dxa"/>
            <w:shd w:val="clear" w:color="auto" w:fill="FBE5D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哈尔滨工业大学</w:t>
            </w:r>
          </w:p>
        </w:tc>
        <w:tc>
          <w:tcPr>
            <w:tcW w:w="3745" w:type="dxa"/>
            <w:shd w:val="clear" w:color="auto" w:fill="FBE5D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建立以企业为主体、市场为导向、产学研用相结合的技术创新体系，加快提升我省智能机器人产业技术创新能力。</w:t>
            </w:r>
          </w:p>
        </w:tc>
        <w:tc>
          <w:tcPr>
            <w:tcW w:w="2066" w:type="dxa"/>
            <w:shd w:val="clear" w:color="auto" w:fill="FBE5D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南岗区一匡街2号哈工大科学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园科创大厦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53" w:type="dxa"/>
            <w:vMerge w:val="continue"/>
            <w:shd w:val="clear" w:color="auto" w:fill="FBE5D6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57" w:type="dxa"/>
            <w:shd w:val="clear" w:color="auto" w:fill="FBE5D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产业联盟</w:t>
            </w:r>
          </w:p>
        </w:tc>
        <w:tc>
          <w:tcPr>
            <w:tcW w:w="2300" w:type="dxa"/>
            <w:shd w:val="clear" w:color="auto" w:fill="FBE5D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黑龙江省骨科人工智能与机器人产业技术创新联盟</w:t>
            </w:r>
          </w:p>
        </w:tc>
        <w:tc>
          <w:tcPr>
            <w:tcW w:w="916" w:type="dxa"/>
            <w:shd w:val="clear" w:color="auto" w:fill="FBE5D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省级</w:t>
            </w:r>
          </w:p>
        </w:tc>
        <w:tc>
          <w:tcPr>
            <w:tcW w:w="1923" w:type="dxa"/>
            <w:shd w:val="clear" w:color="auto" w:fill="FBE5D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黑龙江长木谷医疗科技有限公司</w:t>
            </w:r>
          </w:p>
        </w:tc>
        <w:tc>
          <w:tcPr>
            <w:tcW w:w="3745" w:type="dxa"/>
            <w:shd w:val="clear" w:color="auto" w:fill="FBE5D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构建产学研医深度融合的技术创新体系，推动关键核心技术攻关与成果转化，培育具有国际竞争力的骨科高端医疗装备产业集群。</w:t>
            </w:r>
          </w:p>
        </w:tc>
        <w:tc>
          <w:tcPr>
            <w:tcW w:w="2066" w:type="dxa"/>
            <w:shd w:val="clear" w:color="auto" w:fill="FBE5D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平房区渤海路7号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153" w:type="dxa"/>
            <w:vMerge w:val="continue"/>
            <w:shd w:val="clear" w:color="auto" w:fill="FBE5D6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57" w:type="dxa"/>
            <w:shd w:val="clear" w:color="auto" w:fill="FBE5D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产业联盟</w:t>
            </w:r>
          </w:p>
        </w:tc>
        <w:tc>
          <w:tcPr>
            <w:tcW w:w="2300" w:type="dxa"/>
            <w:shd w:val="clear" w:color="auto" w:fill="FBE5D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哈尔滨市智能机器人产业技术创新联盟</w:t>
            </w:r>
          </w:p>
        </w:tc>
        <w:tc>
          <w:tcPr>
            <w:tcW w:w="916" w:type="dxa"/>
            <w:shd w:val="clear" w:color="auto" w:fill="FBE5D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市级</w:t>
            </w:r>
          </w:p>
        </w:tc>
        <w:tc>
          <w:tcPr>
            <w:tcW w:w="1923" w:type="dxa"/>
            <w:shd w:val="clear" w:color="auto" w:fill="FBE5D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哈尔滨博实自动化股份有限公司</w:t>
            </w:r>
          </w:p>
        </w:tc>
        <w:tc>
          <w:tcPr>
            <w:tcW w:w="3745" w:type="dxa"/>
            <w:shd w:val="clear" w:color="auto" w:fill="FBE5D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统筹政产学研金服用各类资源，致力于攻坚机器人关键核心技术，畅通科技成果产业化渠道，推动产业集群化、高端化、特色化发展。</w:t>
            </w:r>
          </w:p>
        </w:tc>
        <w:tc>
          <w:tcPr>
            <w:tcW w:w="2066" w:type="dxa"/>
            <w:shd w:val="clear" w:color="auto" w:fill="FBE5D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道里区东湖街9号</w:t>
            </w:r>
          </w:p>
        </w:tc>
      </w:tr>
    </w:tbl>
    <w:p>
      <w:pPr>
        <w:jc w:val="both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jc w:val="both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sectPr>
      <w:footerReference r:id="rId3" w:type="default"/>
      <w:pgSz w:w="16838" w:h="11906" w:orient="landscape"/>
      <w:pgMar w:top="1689" w:right="1100" w:bottom="1689" w:left="1100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BF5A9B"/>
    <w:rsid w:val="1FDFF735"/>
    <w:rsid w:val="2F391640"/>
    <w:rsid w:val="2FD72BBA"/>
    <w:rsid w:val="2FDF0829"/>
    <w:rsid w:val="3ED5377F"/>
    <w:rsid w:val="3FEE6F65"/>
    <w:rsid w:val="3FF24735"/>
    <w:rsid w:val="3FFC04BF"/>
    <w:rsid w:val="3FFFC444"/>
    <w:rsid w:val="47DF5EE6"/>
    <w:rsid w:val="4BF9A751"/>
    <w:rsid w:val="5366CDE9"/>
    <w:rsid w:val="57BF5A9B"/>
    <w:rsid w:val="5EBF95D1"/>
    <w:rsid w:val="5F7F5326"/>
    <w:rsid w:val="677E823D"/>
    <w:rsid w:val="6BC80CE1"/>
    <w:rsid w:val="6DF68E9B"/>
    <w:rsid w:val="6F7D550A"/>
    <w:rsid w:val="6F9DDA5E"/>
    <w:rsid w:val="6FFFC724"/>
    <w:rsid w:val="73B613CA"/>
    <w:rsid w:val="77862D71"/>
    <w:rsid w:val="77BFE79E"/>
    <w:rsid w:val="793DEDD4"/>
    <w:rsid w:val="79FF62D6"/>
    <w:rsid w:val="79FFBBBE"/>
    <w:rsid w:val="7BCF520E"/>
    <w:rsid w:val="7C7CC2B7"/>
    <w:rsid w:val="7CEEEDA1"/>
    <w:rsid w:val="7D7417F2"/>
    <w:rsid w:val="7DCFBE60"/>
    <w:rsid w:val="7DF7F78A"/>
    <w:rsid w:val="7EBD759A"/>
    <w:rsid w:val="7EE70F8C"/>
    <w:rsid w:val="7F5F08D1"/>
    <w:rsid w:val="7FAD3E00"/>
    <w:rsid w:val="7FFA8B0F"/>
    <w:rsid w:val="7FFF1DEA"/>
    <w:rsid w:val="97EFED28"/>
    <w:rsid w:val="B6FF5B7C"/>
    <w:rsid w:val="B8DA3544"/>
    <w:rsid w:val="BDFC4F4F"/>
    <w:rsid w:val="BEF64817"/>
    <w:rsid w:val="BF9F8A15"/>
    <w:rsid w:val="C6F19B40"/>
    <w:rsid w:val="C7BFE9C8"/>
    <w:rsid w:val="CBA4E0D2"/>
    <w:rsid w:val="CF3386CD"/>
    <w:rsid w:val="DDB91387"/>
    <w:rsid w:val="DFFF8A8B"/>
    <w:rsid w:val="E1AF60A9"/>
    <w:rsid w:val="E3FFAF18"/>
    <w:rsid w:val="E5FD5BF6"/>
    <w:rsid w:val="E668F6C1"/>
    <w:rsid w:val="ECE9FE33"/>
    <w:rsid w:val="EEF72A48"/>
    <w:rsid w:val="F2FBAB2D"/>
    <w:rsid w:val="F3CD5F8C"/>
    <w:rsid w:val="F6E6F5FD"/>
    <w:rsid w:val="F771526C"/>
    <w:rsid w:val="FAEABC10"/>
    <w:rsid w:val="FBF7B3BA"/>
    <w:rsid w:val="FDBFB2BE"/>
    <w:rsid w:val="FDF8943D"/>
    <w:rsid w:val="FEE20D5A"/>
    <w:rsid w:val="FF1D7272"/>
    <w:rsid w:val="FF7CE53D"/>
    <w:rsid w:val="FF9D88D0"/>
    <w:rsid w:val="FFBFB235"/>
    <w:rsid w:val="FFDFFA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2026-06-07T08:27:00Z</dcterms:created>
  <dc:creator>greatwall</dc:creator>
  <cp:lastModifiedBy>greatwall</cp:lastModifiedBy>
  <cp:lastPrinted>2026-09-03T11:11:00Z</cp:lastPrinted>
  <dcterms:modified xsi:type="dcterms:W3CDTF">2026-09-23T15:05:38Z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74C66062866F5209C940966A25398836</vt:lpwstr>
  </property>
</Properties>
</file>