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20" w:lineRule="exact"/>
        <w:ind w:firstLine="0" w:firstLineChars="0"/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szCs w:val="20"/>
        </w:rPr>
        <w:t>附件</w:t>
      </w:r>
      <w:r>
        <w:rPr>
          <w:rFonts w:hint="default" w:ascii="Times New Roman" w:hAnsi="Times New Roman" w:eastAsia="黑体" w:cs="Times New Roman"/>
          <w:szCs w:val="20"/>
          <w:lang w:val="en-US" w:eastAsia="zh-CN"/>
        </w:rPr>
        <w:t>2</w:t>
      </w:r>
    </w:p>
    <w:p>
      <w:pPr>
        <w:bidi w:val="0"/>
        <w:spacing w:line="240" w:lineRule="auto"/>
        <w:ind w:left="0" w:leftChars="0" w:firstLine="0" w:firstLineChars="0"/>
        <w:jc w:val="center"/>
        <w:rPr>
          <w:rFonts w:hint="default" w:ascii="Times New Roman" w:hAnsi="Times New Roman" w:eastAsia="方正小标宋_GBK" w:cs="Times New Roman"/>
          <w:b/>
          <w:bCs/>
          <w:sz w:val="42"/>
          <w:szCs w:val="32"/>
        </w:rPr>
      </w:pPr>
      <w:r>
        <w:rPr>
          <w:rFonts w:hint="default" w:ascii="Times New Roman" w:hAnsi="Times New Roman" w:eastAsia="方正小标宋_GBK" w:cs="Times New Roman"/>
          <w:b/>
          <w:bCs/>
          <w:sz w:val="42"/>
          <w:szCs w:val="32"/>
          <w:lang w:eastAsia="zh-CN"/>
        </w:rPr>
        <w:t>“绿色发展领跑计划”项目汇总</w:t>
      </w:r>
      <w:r>
        <w:rPr>
          <w:rFonts w:hint="default" w:ascii="Times New Roman" w:hAnsi="Times New Roman" w:eastAsia="方正小标宋_GBK" w:cs="Times New Roman"/>
          <w:b/>
          <w:bCs/>
          <w:sz w:val="42"/>
          <w:szCs w:val="32"/>
        </w:rPr>
        <w:t>表</w:t>
      </w:r>
    </w:p>
    <w:p>
      <w:pPr>
        <w:spacing w:line="620" w:lineRule="exact"/>
        <w:ind w:firstLine="0" w:firstLineChars="0"/>
        <w:jc w:val="center"/>
        <w:rPr>
          <w:rFonts w:hint="default" w:ascii="Times New Roman" w:hAnsi="Times New Roman" w:eastAsia="Times New Roman" w:cs="Times New Roman"/>
          <w:b/>
          <w:bCs/>
          <w:sz w:val="42"/>
          <w:szCs w:val="32"/>
        </w:rPr>
      </w:pPr>
    </w:p>
    <w:p>
      <w:pPr>
        <w:widowControl/>
        <w:spacing w:line="240" w:lineRule="auto"/>
        <w:ind w:left="0" w:leftChars="0" w:firstLine="0" w:firstLineChars="0"/>
        <w:textAlignment w:val="center"/>
        <w:rPr>
          <w:rFonts w:hint="eastAsia" w:ascii="仿宋" w:hAnsi="仿宋" w:eastAsia="仿宋" w:cs="仿宋"/>
          <w:color w:val="000000"/>
          <w:kern w:val="0"/>
          <w:sz w:val="24"/>
          <w:szCs w:val="24"/>
        </w:rPr>
      </w:pPr>
      <w:r>
        <w:rPr>
          <w:rFonts w:hint="eastAsia" w:ascii="仿宋" w:hAnsi="仿宋" w:eastAsia="仿宋" w:cs="仿宋"/>
          <w:color w:val="000000"/>
          <w:kern w:val="0"/>
          <w:sz w:val="28"/>
          <w:szCs w:val="28"/>
          <w:lang w:val="en-US" w:eastAsia="zh-CN"/>
        </w:rPr>
        <w:t>推荐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</w:rPr>
        <w:t>单位：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  <w:lang w:eastAsia="zh-CN"/>
        </w:rPr>
        <w:t>（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  <w:lang w:val="en-US" w:eastAsia="zh-CN"/>
        </w:rPr>
        <w:t>加盖公章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  <w:lang w:eastAsia="zh-CN"/>
        </w:rPr>
        <w:t>）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</w:rPr>
        <w:t xml:space="preserve">            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  <w:lang w:val="en-US" w:eastAsia="zh-CN"/>
        </w:rPr>
        <w:t xml:space="preserve"> 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</w:rPr>
        <w:t xml:space="preserve">                </w:t>
      </w:r>
    </w:p>
    <w:tbl>
      <w:tblPr>
        <w:tblStyle w:val="3"/>
        <w:tblpPr w:leftFromText="180" w:rightFromText="180" w:vertAnchor="text" w:tblpXSpec="center" w:tblpY="1"/>
        <w:tblOverlap w:val="never"/>
        <w:tblW w:w="14424" w:type="dxa"/>
        <w:tblInd w:w="-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0"/>
        <w:gridCol w:w="1431"/>
        <w:gridCol w:w="1835"/>
        <w:gridCol w:w="2019"/>
        <w:gridCol w:w="1517"/>
        <w:gridCol w:w="1492"/>
        <w:gridCol w:w="1054"/>
        <w:gridCol w:w="2006"/>
        <w:gridCol w:w="224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30" w:type="dxa"/>
            <w:noWrap w:val="0"/>
            <w:vAlign w:val="center"/>
          </w:tcPr>
          <w:p>
            <w:pPr>
              <w:widowControl w:val="0"/>
              <w:bidi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bCs/>
                <w:kern w:val="2"/>
                <w:sz w:val="24"/>
                <w:szCs w:val="32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Cs/>
                <w:kern w:val="2"/>
                <w:sz w:val="24"/>
                <w:szCs w:val="32"/>
                <w:lang w:val="en-US" w:eastAsia="zh-CN" w:bidi="ar-SA"/>
              </w:rPr>
              <w:t>序号</w:t>
            </w:r>
          </w:p>
        </w:tc>
        <w:tc>
          <w:tcPr>
            <w:tcW w:w="1431" w:type="dxa"/>
            <w:noWrap w:val="0"/>
            <w:vAlign w:val="center"/>
          </w:tcPr>
          <w:p>
            <w:pPr>
              <w:widowControl w:val="0"/>
              <w:bidi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bCs/>
                <w:kern w:val="2"/>
                <w:sz w:val="24"/>
                <w:szCs w:val="32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Cs/>
                <w:kern w:val="2"/>
                <w:sz w:val="24"/>
                <w:szCs w:val="32"/>
                <w:lang w:val="en-US" w:eastAsia="zh-CN" w:bidi="ar-SA"/>
              </w:rPr>
              <w:t>所属县区</w:t>
            </w:r>
          </w:p>
        </w:tc>
        <w:tc>
          <w:tcPr>
            <w:tcW w:w="1835" w:type="dxa"/>
            <w:noWrap w:val="0"/>
            <w:vAlign w:val="center"/>
          </w:tcPr>
          <w:p>
            <w:pPr>
              <w:widowControl w:val="0"/>
              <w:bidi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bCs/>
                <w:kern w:val="2"/>
                <w:sz w:val="24"/>
                <w:szCs w:val="32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Cs/>
                <w:kern w:val="2"/>
                <w:sz w:val="24"/>
                <w:szCs w:val="32"/>
                <w:lang w:val="en-US" w:eastAsia="zh-CN" w:bidi="ar-SA"/>
              </w:rPr>
              <w:t>项目名称</w:t>
            </w:r>
          </w:p>
        </w:tc>
        <w:tc>
          <w:tcPr>
            <w:tcW w:w="2019" w:type="dxa"/>
            <w:noWrap w:val="0"/>
            <w:vAlign w:val="center"/>
          </w:tcPr>
          <w:p>
            <w:pPr>
              <w:widowControl w:val="0"/>
              <w:bidi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bCs/>
                <w:kern w:val="2"/>
                <w:sz w:val="24"/>
                <w:szCs w:val="32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Cs/>
                <w:kern w:val="2"/>
                <w:sz w:val="24"/>
                <w:szCs w:val="32"/>
                <w:lang w:val="en-US" w:eastAsia="zh-CN" w:bidi="ar-SA"/>
              </w:rPr>
              <w:t>企业名称</w:t>
            </w:r>
          </w:p>
        </w:tc>
        <w:tc>
          <w:tcPr>
            <w:tcW w:w="1517" w:type="dxa"/>
            <w:noWrap w:val="0"/>
            <w:vAlign w:val="center"/>
          </w:tcPr>
          <w:p>
            <w:pPr>
              <w:widowControl w:val="0"/>
              <w:bidi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bCs/>
                <w:kern w:val="2"/>
                <w:sz w:val="24"/>
                <w:szCs w:val="32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Cs/>
                <w:kern w:val="2"/>
                <w:sz w:val="24"/>
                <w:szCs w:val="32"/>
                <w:lang w:val="en-US" w:eastAsia="zh-CN" w:bidi="ar-SA"/>
              </w:rPr>
              <w:t>项目</w:t>
            </w:r>
          </w:p>
          <w:p>
            <w:pPr>
              <w:widowControl w:val="0"/>
              <w:bidi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bCs/>
                <w:kern w:val="2"/>
                <w:sz w:val="24"/>
                <w:szCs w:val="32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Cs/>
                <w:kern w:val="2"/>
                <w:sz w:val="24"/>
                <w:szCs w:val="32"/>
                <w:lang w:val="en-US" w:eastAsia="zh-CN" w:bidi="ar-SA"/>
              </w:rPr>
              <w:t>主要内容</w:t>
            </w:r>
          </w:p>
        </w:tc>
        <w:tc>
          <w:tcPr>
            <w:tcW w:w="1492" w:type="dxa"/>
            <w:noWrap w:val="0"/>
            <w:vAlign w:val="center"/>
          </w:tcPr>
          <w:p>
            <w:pPr>
              <w:widowControl w:val="0"/>
              <w:bidi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bCs/>
                <w:kern w:val="2"/>
                <w:sz w:val="24"/>
                <w:szCs w:val="32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Cs/>
                <w:kern w:val="2"/>
                <w:sz w:val="24"/>
                <w:szCs w:val="32"/>
                <w:lang w:val="en-US" w:eastAsia="zh-CN" w:bidi="ar-SA"/>
              </w:rPr>
              <w:t>贷款需求（万元）</w:t>
            </w:r>
          </w:p>
        </w:tc>
        <w:tc>
          <w:tcPr>
            <w:tcW w:w="1054" w:type="dxa"/>
            <w:noWrap w:val="0"/>
            <w:vAlign w:val="center"/>
          </w:tcPr>
          <w:p>
            <w:pPr>
              <w:widowControl w:val="0"/>
              <w:bidi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bCs/>
                <w:kern w:val="2"/>
                <w:sz w:val="24"/>
                <w:szCs w:val="32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Cs/>
                <w:kern w:val="2"/>
                <w:sz w:val="24"/>
                <w:szCs w:val="32"/>
                <w:lang w:val="en-US" w:eastAsia="zh-CN" w:bidi="ar-SA"/>
              </w:rPr>
              <w:t>贷款</w:t>
            </w:r>
          </w:p>
          <w:p>
            <w:pPr>
              <w:widowControl w:val="0"/>
              <w:bidi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bCs/>
                <w:kern w:val="2"/>
                <w:sz w:val="24"/>
                <w:szCs w:val="32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Cs/>
                <w:kern w:val="2"/>
                <w:sz w:val="24"/>
                <w:szCs w:val="32"/>
                <w:lang w:val="en-US" w:eastAsia="zh-CN" w:bidi="ar-SA"/>
              </w:rPr>
              <w:t>期限</w:t>
            </w:r>
          </w:p>
        </w:tc>
        <w:tc>
          <w:tcPr>
            <w:tcW w:w="2006" w:type="dxa"/>
            <w:noWrap w:val="0"/>
            <w:vAlign w:val="center"/>
          </w:tcPr>
          <w:p>
            <w:pPr>
              <w:widowControl w:val="0"/>
              <w:bidi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bCs/>
                <w:kern w:val="2"/>
                <w:sz w:val="24"/>
                <w:szCs w:val="32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Cs/>
                <w:kern w:val="2"/>
                <w:sz w:val="24"/>
                <w:szCs w:val="32"/>
                <w:lang w:val="en-US" w:eastAsia="zh-CN" w:bidi="ar-SA"/>
              </w:rPr>
              <w:t>企业联系人</w:t>
            </w:r>
          </w:p>
          <w:p>
            <w:pPr>
              <w:widowControl w:val="0"/>
              <w:bidi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bCs/>
                <w:kern w:val="2"/>
                <w:sz w:val="24"/>
                <w:szCs w:val="32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Cs/>
                <w:kern w:val="2"/>
                <w:sz w:val="24"/>
                <w:szCs w:val="32"/>
                <w:lang w:val="en-US" w:eastAsia="zh-CN" w:bidi="ar-SA"/>
              </w:rPr>
              <w:t>及电话</w:t>
            </w:r>
          </w:p>
        </w:tc>
        <w:tc>
          <w:tcPr>
            <w:tcW w:w="2240" w:type="dxa"/>
            <w:noWrap w:val="0"/>
            <w:vAlign w:val="center"/>
          </w:tcPr>
          <w:p>
            <w:pPr>
              <w:widowControl w:val="0"/>
              <w:bidi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bCs/>
                <w:kern w:val="2"/>
                <w:sz w:val="24"/>
                <w:szCs w:val="32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Cs/>
                <w:kern w:val="2"/>
                <w:sz w:val="24"/>
                <w:szCs w:val="32"/>
                <w:lang w:val="en-US" w:eastAsia="zh-CN" w:bidi="ar-SA"/>
              </w:rPr>
              <w:t>工信部门联系人</w:t>
            </w:r>
          </w:p>
          <w:p>
            <w:pPr>
              <w:widowControl w:val="0"/>
              <w:bidi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bCs/>
                <w:kern w:val="2"/>
                <w:sz w:val="24"/>
                <w:szCs w:val="32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Cs/>
                <w:kern w:val="2"/>
                <w:sz w:val="24"/>
                <w:szCs w:val="32"/>
                <w:lang w:val="en-US" w:eastAsia="zh-CN" w:bidi="ar-SA"/>
              </w:rPr>
              <w:t>及电话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30" w:type="dxa"/>
            <w:noWrap w:val="0"/>
            <w:vAlign w:val="top"/>
          </w:tcPr>
          <w:p>
            <w:pPr>
              <w:widowControl w:val="0"/>
              <w:bidi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bCs/>
                <w:kern w:val="2"/>
                <w:sz w:val="24"/>
                <w:szCs w:val="32"/>
                <w:lang w:val="en-US" w:eastAsia="zh-CN" w:bidi="ar-SA"/>
              </w:rPr>
            </w:pPr>
          </w:p>
        </w:tc>
        <w:tc>
          <w:tcPr>
            <w:tcW w:w="1431" w:type="dxa"/>
            <w:noWrap w:val="0"/>
            <w:vAlign w:val="top"/>
          </w:tcPr>
          <w:p>
            <w:pPr>
              <w:widowControl w:val="0"/>
              <w:bidi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bCs/>
                <w:kern w:val="2"/>
                <w:sz w:val="24"/>
                <w:szCs w:val="32"/>
                <w:lang w:val="en-US" w:eastAsia="zh-CN" w:bidi="ar-SA"/>
              </w:rPr>
            </w:pPr>
          </w:p>
        </w:tc>
        <w:tc>
          <w:tcPr>
            <w:tcW w:w="1835" w:type="dxa"/>
            <w:noWrap w:val="0"/>
            <w:vAlign w:val="top"/>
          </w:tcPr>
          <w:p>
            <w:pPr>
              <w:widowControl w:val="0"/>
              <w:bidi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bCs/>
                <w:kern w:val="2"/>
                <w:sz w:val="24"/>
                <w:szCs w:val="32"/>
                <w:lang w:val="en-US" w:eastAsia="zh-CN" w:bidi="ar-SA"/>
              </w:rPr>
            </w:pPr>
          </w:p>
        </w:tc>
        <w:tc>
          <w:tcPr>
            <w:tcW w:w="2019" w:type="dxa"/>
            <w:noWrap w:val="0"/>
            <w:vAlign w:val="top"/>
          </w:tcPr>
          <w:p>
            <w:pPr>
              <w:widowControl w:val="0"/>
              <w:bidi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bCs/>
                <w:kern w:val="2"/>
                <w:sz w:val="24"/>
                <w:szCs w:val="32"/>
                <w:lang w:val="en-US" w:eastAsia="zh-CN" w:bidi="ar-SA"/>
              </w:rPr>
            </w:pPr>
          </w:p>
        </w:tc>
        <w:tc>
          <w:tcPr>
            <w:tcW w:w="1517" w:type="dxa"/>
            <w:noWrap w:val="0"/>
            <w:vAlign w:val="top"/>
          </w:tcPr>
          <w:p>
            <w:pPr>
              <w:widowControl w:val="0"/>
              <w:bidi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bCs/>
                <w:kern w:val="2"/>
                <w:sz w:val="24"/>
                <w:szCs w:val="32"/>
                <w:lang w:val="en-US" w:eastAsia="zh-CN" w:bidi="ar-SA"/>
              </w:rPr>
            </w:pPr>
          </w:p>
        </w:tc>
        <w:tc>
          <w:tcPr>
            <w:tcW w:w="1492" w:type="dxa"/>
            <w:noWrap w:val="0"/>
            <w:vAlign w:val="top"/>
          </w:tcPr>
          <w:p>
            <w:pPr>
              <w:widowControl w:val="0"/>
              <w:bidi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bCs/>
                <w:kern w:val="2"/>
                <w:sz w:val="24"/>
                <w:szCs w:val="32"/>
                <w:lang w:val="en-US" w:eastAsia="zh-CN" w:bidi="ar-SA"/>
              </w:rPr>
            </w:pPr>
          </w:p>
        </w:tc>
        <w:tc>
          <w:tcPr>
            <w:tcW w:w="1054" w:type="dxa"/>
            <w:noWrap w:val="0"/>
            <w:vAlign w:val="top"/>
          </w:tcPr>
          <w:p>
            <w:pPr>
              <w:widowControl w:val="0"/>
              <w:bidi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bCs/>
                <w:kern w:val="2"/>
                <w:sz w:val="24"/>
                <w:szCs w:val="32"/>
                <w:lang w:val="en-US" w:eastAsia="zh-CN" w:bidi="ar-SA"/>
              </w:rPr>
            </w:pPr>
          </w:p>
        </w:tc>
        <w:tc>
          <w:tcPr>
            <w:tcW w:w="2006" w:type="dxa"/>
            <w:noWrap w:val="0"/>
            <w:vAlign w:val="top"/>
          </w:tcPr>
          <w:p>
            <w:pPr>
              <w:widowControl w:val="0"/>
              <w:bidi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bCs/>
                <w:kern w:val="2"/>
                <w:sz w:val="24"/>
                <w:szCs w:val="32"/>
                <w:lang w:val="en-US" w:eastAsia="zh-CN" w:bidi="ar-SA"/>
              </w:rPr>
            </w:pPr>
          </w:p>
        </w:tc>
        <w:tc>
          <w:tcPr>
            <w:tcW w:w="2240" w:type="dxa"/>
            <w:noWrap w:val="0"/>
            <w:vAlign w:val="top"/>
          </w:tcPr>
          <w:p>
            <w:pPr>
              <w:widowControl w:val="0"/>
              <w:bidi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bCs/>
                <w:kern w:val="2"/>
                <w:sz w:val="24"/>
                <w:szCs w:val="32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30" w:type="dxa"/>
            <w:noWrap w:val="0"/>
            <w:vAlign w:val="top"/>
          </w:tcPr>
          <w:p>
            <w:pPr>
              <w:widowControl w:val="0"/>
              <w:bidi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bCs/>
                <w:kern w:val="2"/>
                <w:sz w:val="24"/>
                <w:szCs w:val="32"/>
                <w:lang w:val="en-US" w:eastAsia="zh-CN" w:bidi="ar-SA"/>
              </w:rPr>
            </w:pPr>
          </w:p>
        </w:tc>
        <w:tc>
          <w:tcPr>
            <w:tcW w:w="1431" w:type="dxa"/>
            <w:noWrap w:val="0"/>
            <w:vAlign w:val="top"/>
          </w:tcPr>
          <w:p>
            <w:pPr>
              <w:widowControl w:val="0"/>
              <w:bidi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bCs/>
                <w:kern w:val="2"/>
                <w:sz w:val="24"/>
                <w:szCs w:val="32"/>
                <w:lang w:val="en-US" w:eastAsia="zh-CN" w:bidi="ar-SA"/>
              </w:rPr>
            </w:pPr>
          </w:p>
        </w:tc>
        <w:tc>
          <w:tcPr>
            <w:tcW w:w="1835" w:type="dxa"/>
            <w:noWrap w:val="0"/>
            <w:vAlign w:val="top"/>
          </w:tcPr>
          <w:p>
            <w:pPr>
              <w:widowControl w:val="0"/>
              <w:bidi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bCs/>
                <w:kern w:val="2"/>
                <w:sz w:val="24"/>
                <w:szCs w:val="32"/>
                <w:lang w:val="en-US" w:eastAsia="zh-CN" w:bidi="ar-SA"/>
              </w:rPr>
            </w:pPr>
          </w:p>
        </w:tc>
        <w:tc>
          <w:tcPr>
            <w:tcW w:w="2019" w:type="dxa"/>
            <w:noWrap w:val="0"/>
            <w:vAlign w:val="top"/>
          </w:tcPr>
          <w:p>
            <w:pPr>
              <w:widowControl w:val="0"/>
              <w:bidi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bCs/>
                <w:kern w:val="2"/>
                <w:sz w:val="24"/>
                <w:szCs w:val="32"/>
                <w:lang w:val="en-US" w:eastAsia="zh-CN" w:bidi="ar-SA"/>
              </w:rPr>
            </w:pPr>
          </w:p>
        </w:tc>
        <w:tc>
          <w:tcPr>
            <w:tcW w:w="1517" w:type="dxa"/>
            <w:noWrap w:val="0"/>
            <w:vAlign w:val="top"/>
          </w:tcPr>
          <w:p>
            <w:pPr>
              <w:widowControl w:val="0"/>
              <w:bidi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bCs/>
                <w:kern w:val="2"/>
                <w:sz w:val="24"/>
                <w:szCs w:val="32"/>
                <w:lang w:val="en-US" w:eastAsia="zh-CN" w:bidi="ar-SA"/>
              </w:rPr>
            </w:pPr>
          </w:p>
        </w:tc>
        <w:tc>
          <w:tcPr>
            <w:tcW w:w="1492" w:type="dxa"/>
            <w:noWrap w:val="0"/>
            <w:vAlign w:val="top"/>
          </w:tcPr>
          <w:p>
            <w:pPr>
              <w:widowControl w:val="0"/>
              <w:bidi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bCs/>
                <w:kern w:val="2"/>
                <w:sz w:val="24"/>
                <w:szCs w:val="32"/>
                <w:lang w:val="en-US" w:eastAsia="zh-CN" w:bidi="ar-SA"/>
              </w:rPr>
            </w:pPr>
          </w:p>
        </w:tc>
        <w:tc>
          <w:tcPr>
            <w:tcW w:w="1054" w:type="dxa"/>
            <w:noWrap w:val="0"/>
            <w:vAlign w:val="top"/>
          </w:tcPr>
          <w:p>
            <w:pPr>
              <w:widowControl w:val="0"/>
              <w:bidi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bCs/>
                <w:kern w:val="2"/>
                <w:sz w:val="24"/>
                <w:szCs w:val="32"/>
                <w:lang w:val="en-US" w:eastAsia="zh-CN" w:bidi="ar-SA"/>
              </w:rPr>
            </w:pPr>
          </w:p>
        </w:tc>
        <w:tc>
          <w:tcPr>
            <w:tcW w:w="2006" w:type="dxa"/>
            <w:noWrap w:val="0"/>
            <w:vAlign w:val="top"/>
          </w:tcPr>
          <w:p>
            <w:pPr>
              <w:widowControl w:val="0"/>
              <w:bidi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bCs/>
                <w:kern w:val="2"/>
                <w:sz w:val="24"/>
                <w:szCs w:val="32"/>
                <w:lang w:val="en-US" w:eastAsia="zh-CN" w:bidi="ar-SA"/>
              </w:rPr>
            </w:pPr>
          </w:p>
        </w:tc>
        <w:tc>
          <w:tcPr>
            <w:tcW w:w="2240" w:type="dxa"/>
            <w:noWrap w:val="0"/>
            <w:vAlign w:val="top"/>
          </w:tcPr>
          <w:p>
            <w:pPr>
              <w:widowControl w:val="0"/>
              <w:bidi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bCs/>
                <w:kern w:val="2"/>
                <w:sz w:val="24"/>
                <w:szCs w:val="32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30" w:type="dxa"/>
            <w:noWrap w:val="0"/>
            <w:vAlign w:val="top"/>
          </w:tcPr>
          <w:p>
            <w:pPr>
              <w:widowControl w:val="0"/>
              <w:bidi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bCs/>
                <w:kern w:val="2"/>
                <w:sz w:val="24"/>
                <w:szCs w:val="32"/>
                <w:lang w:val="en-US" w:eastAsia="zh-CN" w:bidi="ar-SA"/>
              </w:rPr>
            </w:pPr>
          </w:p>
        </w:tc>
        <w:tc>
          <w:tcPr>
            <w:tcW w:w="1431" w:type="dxa"/>
            <w:noWrap w:val="0"/>
            <w:vAlign w:val="top"/>
          </w:tcPr>
          <w:p>
            <w:pPr>
              <w:widowControl w:val="0"/>
              <w:bidi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bCs/>
                <w:kern w:val="2"/>
                <w:sz w:val="24"/>
                <w:szCs w:val="32"/>
                <w:lang w:val="en-US" w:eastAsia="zh-CN" w:bidi="ar-SA"/>
              </w:rPr>
            </w:pPr>
          </w:p>
        </w:tc>
        <w:tc>
          <w:tcPr>
            <w:tcW w:w="1835" w:type="dxa"/>
            <w:noWrap w:val="0"/>
            <w:vAlign w:val="top"/>
          </w:tcPr>
          <w:p>
            <w:pPr>
              <w:widowControl w:val="0"/>
              <w:bidi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bCs/>
                <w:kern w:val="2"/>
                <w:sz w:val="24"/>
                <w:szCs w:val="32"/>
                <w:lang w:val="en-US" w:eastAsia="zh-CN" w:bidi="ar-SA"/>
              </w:rPr>
            </w:pPr>
          </w:p>
        </w:tc>
        <w:tc>
          <w:tcPr>
            <w:tcW w:w="2019" w:type="dxa"/>
            <w:noWrap w:val="0"/>
            <w:vAlign w:val="top"/>
          </w:tcPr>
          <w:p>
            <w:pPr>
              <w:widowControl w:val="0"/>
              <w:bidi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bCs/>
                <w:kern w:val="2"/>
                <w:sz w:val="24"/>
                <w:szCs w:val="32"/>
                <w:lang w:val="en-US" w:eastAsia="zh-CN" w:bidi="ar-SA"/>
              </w:rPr>
            </w:pPr>
          </w:p>
        </w:tc>
        <w:tc>
          <w:tcPr>
            <w:tcW w:w="1517" w:type="dxa"/>
            <w:noWrap w:val="0"/>
            <w:vAlign w:val="top"/>
          </w:tcPr>
          <w:p>
            <w:pPr>
              <w:widowControl w:val="0"/>
              <w:bidi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bCs/>
                <w:kern w:val="2"/>
                <w:sz w:val="24"/>
                <w:szCs w:val="32"/>
                <w:lang w:val="en-US" w:eastAsia="zh-CN" w:bidi="ar-SA"/>
              </w:rPr>
            </w:pPr>
          </w:p>
        </w:tc>
        <w:tc>
          <w:tcPr>
            <w:tcW w:w="1492" w:type="dxa"/>
            <w:noWrap w:val="0"/>
            <w:vAlign w:val="top"/>
          </w:tcPr>
          <w:p>
            <w:pPr>
              <w:widowControl w:val="0"/>
              <w:bidi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bCs/>
                <w:kern w:val="2"/>
                <w:sz w:val="24"/>
                <w:szCs w:val="32"/>
                <w:lang w:val="en-US" w:eastAsia="zh-CN" w:bidi="ar-SA"/>
              </w:rPr>
            </w:pPr>
          </w:p>
        </w:tc>
        <w:tc>
          <w:tcPr>
            <w:tcW w:w="1054" w:type="dxa"/>
            <w:noWrap w:val="0"/>
            <w:vAlign w:val="top"/>
          </w:tcPr>
          <w:p>
            <w:pPr>
              <w:widowControl w:val="0"/>
              <w:bidi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bCs/>
                <w:kern w:val="2"/>
                <w:sz w:val="24"/>
                <w:szCs w:val="32"/>
                <w:lang w:val="en-US" w:eastAsia="zh-CN" w:bidi="ar-SA"/>
              </w:rPr>
            </w:pPr>
          </w:p>
        </w:tc>
        <w:tc>
          <w:tcPr>
            <w:tcW w:w="2006" w:type="dxa"/>
            <w:noWrap w:val="0"/>
            <w:vAlign w:val="top"/>
          </w:tcPr>
          <w:p>
            <w:pPr>
              <w:widowControl w:val="0"/>
              <w:bidi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bCs/>
                <w:kern w:val="2"/>
                <w:sz w:val="24"/>
                <w:szCs w:val="32"/>
                <w:lang w:val="en-US" w:eastAsia="zh-CN" w:bidi="ar-SA"/>
              </w:rPr>
            </w:pPr>
          </w:p>
        </w:tc>
        <w:tc>
          <w:tcPr>
            <w:tcW w:w="2240" w:type="dxa"/>
            <w:noWrap w:val="0"/>
            <w:vAlign w:val="top"/>
          </w:tcPr>
          <w:p>
            <w:pPr>
              <w:widowControl w:val="0"/>
              <w:bidi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bCs/>
                <w:kern w:val="2"/>
                <w:sz w:val="24"/>
                <w:szCs w:val="32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30" w:type="dxa"/>
            <w:noWrap w:val="0"/>
            <w:vAlign w:val="top"/>
          </w:tcPr>
          <w:p>
            <w:pPr>
              <w:widowControl w:val="0"/>
              <w:bidi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bCs/>
                <w:kern w:val="2"/>
                <w:sz w:val="24"/>
                <w:szCs w:val="32"/>
                <w:lang w:val="en-US" w:eastAsia="zh-CN" w:bidi="ar-SA"/>
              </w:rPr>
            </w:pPr>
          </w:p>
        </w:tc>
        <w:tc>
          <w:tcPr>
            <w:tcW w:w="1431" w:type="dxa"/>
            <w:noWrap w:val="0"/>
            <w:vAlign w:val="top"/>
          </w:tcPr>
          <w:p>
            <w:pPr>
              <w:widowControl w:val="0"/>
              <w:bidi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bCs/>
                <w:kern w:val="2"/>
                <w:sz w:val="24"/>
                <w:szCs w:val="32"/>
                <w:lang w:val="en-US" w:eastAsia="zh-CN" w:bidi="ar-SA"/>
              </w:rPr>
            </w:pPr>
          </w:p>
        </w:tc>
        <w:tc>
          <w:tcPr>
            <w:tcW w:w="1835" w:type="dxa"/>
            <w:noWrap w:val="0"/>
            <w:vAlign w:val="top"/>
          </w:tcPr>
          <w:p>
            <w:pPr>
              <w:widowControl w:val="0"/>
              <w:bidi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bCs/>
                <w:kern w:val="2"/>
                <w:sz w:val="24"/>
                <w:szCs w:val="32"/>
                <w:lang w:val="en-US" w:eastAsia="zh-CN" w:bidi="ar-SA"/>
              </w:rPr>
            </w:pPr>
          </w:p>
        </w:tc>
        <w:tc>
          <w:tcPr>
            <w:tcW w:w="2019" w:type="dxa"/>
            <w:noWrap w:val="0"/>
            <w:vAlign w:val="top"/>
          </w:tcPr>
          <w:p>
            <w:pPr>
              <w:widowControl w:val="0"/>
              <w:bidi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bCs/>
                <w:kern w:val="2"/>
                <w:sz w:val="24"/>
                <w:szCs w:val="32"/>
                <w:lang w:val="en-US" w:eastAsia="zh-CN" w:bidi="ar-SA"/>
              </w:rPr>
            </w:pPr>
          </w:p>
        </w:tc>
        <w:tc>
          <w:tcPr>
            <w:tcW w:w="1517" w:type="dxa"/>
            <w:noWrap w:val="0"/>
            <w:vAlign w:val="top"/>
          </w:tcPr>
          <w:p>
            <w:pPr>
              <w:widowControl w:val="0"/>
              <w:bidi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bCs/>
                <w:kern w:val="2"/>
                <w:sz w:val="24"/>
                <w:szCs w:val="32"/>
                <w:lang w:val="en-US" w:eastAsia="zh-CN" w:bidi="ar-SA"/>
              </w:rPr>
            </w:pPr>
          </w:p>
        </w:tc>
        <w:tc>
          <w:tcPr>
            <w:tcW w:w="1492" w:type="dxa"/>
            <w:noWrap w:val="0"/>
            <w:vAlign w:val="top"/>
          </w:tcPr>
          <w:p>
            <w:pPr>
              <w:widowControl w:val="0"/>
              <w:bidi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bCs/>
                <w:kern w:val="2"/>
                <w:sz w:val="24"/>
                <w:szCs w:val="32"/>
                <w:lang w:val="en-US" w:eastAsia="zh-CN" w:bidi="ar-SA"/>
              </w:rPr>
            </w:pPr>
          </w:p>
        </w:tc>
        <w:tc>
          <w:tcPr>
            <w:tcW w:w="1054" w:type="dxa"/>
            <w:noWrap w:val="0"/>
            <w:vAlign w:val="top"/>
          </w:tcPr>
          <w:p>
            <w:pPr>
              <w:widowControl w:val="0"/>
              <w:bidi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bCs/>
                <w:kern w:val="2"/>
                <w:sz w:val="24"/>
                <w:szCs w:val="32"/>
                <w:lang w:val="en-US" w:eastAsia="zh-CN" w:bidi="ar-SA"/>
              </w:rPr>
            </w:pPr>
          </w:p>
        </w:tc>
        <w:tc>
          <w:tcPr>
            <w:tcW w:w="2006" w:type="dxa"/>
            <w:noWrap w:val="0"/>
            <w:vAlign w:val="top"/>
          </w:tcPr>
          <w:p>
            <w:pPr>
              <w:widowControl w:val="0"/>
              <w:bidi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bCs/>
                <w:kern w:val="2"/>
                <w:sz w:val="24"/>
                <w:szCs w:val="32"/>
                <w:lang w:val="en-US" w:eastAsia="zh-CN" w:bidi="ar-SA"/>
              </w:rPr>
            </w:pPr>
          </w:p>
        </w:tc>
        <w:tc>
          <w:tcPr>
            <w:tcW w:w="2240" w:type="dxa"/>
            <w:noWrap w:val="0"/>
            <w:vAlign w:val="top"/>
          </w:tcPr>
          <w:p>
            <w:pPr>
              <w:widowControl w:val="0"/>
              <w:bidi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bCs/>
                <w:kern w:val="2"/>
                <w:sz w:val="24"/>
                <w:szCs w:val="32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30" w:type="dxa"/>
            <w:noWrap w:val="0"/>
            <w:vAlign w:val="top"/>
          </w:tcPr>
          <w:p>
            <w:pPr>
              <w:widowControl w:val="0"/>
              <w:bidi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bCs/>
                <w:kern w:val="2"/>
                <w:sz w:val="24"/>
                <w:szCs w:val="32"/>
                <w:lang w:val="en-US" w:eastAsia="zh-CN" w:bidi="ar-SA"/>
              </w:rPr>
            </w:pPr>
          </w:p>
        </w:tc>
        <w:tc>
          <w:tcPr>
            <w:tcW w:w="1431" w:type="dxa"/>
            <w:noWrap w:val="0"/>
            <w:vAlign w:val="top"/>
          </w:tcPr>
          <w:p>
            <w:pPr>
              <w:widowControl w:val="0"/>
              <w:bidi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bCs/>
                <w:kern w:val="2"/>
                <w:sz w:val="24"/>
                <w:szCs w:val="32"/>
                <w:lang w:val="en-US" w:eastAsia="zh-CN" w:bidi="ar-SA"/>
              </w:rPr>
            </w:pPr>
          </w:p>
        </w:tc>
        <w:tc>
          <w:tcPr>
            <w:tcW w:w="1835" w:type="dxa"/>
            <w:noWrap w:val="0"/>
            <w:vAlign w:val="top"/>
          </w:tcPr>
          <w:p>
            <w:pPr>
              <w:widowControl w:val="0"/>
              <w:bidi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bCs/>
                <w:kern w:val="2"/>
                <w:sz w:val="24"/>
                <w:szCs w:val="32"/>
                <w:lang w:val="en-US" w:eastAsia="zh-CN" w:bidi="ar-SA"/>
              </w:rPr>
            </w:pPr>
          </w:p>
        </w:tc>
        <w:tc>
          <w:tcPr>
            <w:tcW w:w="2019" w:type="dxa"/>
            <w:noWrap w:val="0"/>
            <w:vAlign w:val="top"/>
          </w:tcPr>
          <w:p>
            <w:pPr>
              <w:widowControl w:val="0"/>
              <w:bidi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bCs/>
                <w:kern w:val="2"/>
                <w:sz w:val="24"/>
                <w:szCs w:val="32"/>
                <w:lang w:val="en-US" w:eastAsia="zh-CN" w:bidi="ar-SA"/>
              </w:rPr>
            </w:pPr>
          </w:p>
        </w:tc>
        <w:tc>
          <w:tcPr>
            <w:tcW w:w="1517" w:type="dxa"/>
            <w:noWrap w:val="0"/>
            <w:vAlign w:val="top"/>
          </w:tcPr>
          <w:p>
            <w:pPr>
              <w:widowControl w:val="0"/>
              <w:bidi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bCs/>
                <w:kern w:val="2"/>
                <w:sz w:val="24"/>
                <w:szCs w:val="32"/>
                <w:lang w:val="en-US" w:eastAsia="zh-CN" w:bidi="ar-SA"/>
              </w:rPr>
            </w:pPr>
          </w:p>
        </w:tc>
        <w:tc>
          <w:tcPr>
            <w:tcW w:w="1492" w:type="dxa"/>
            <w:noWrap w:val="0"/>
            <w:vAlign w:val="top"/>
          </w:tcPr>
          <w:p>
            <w:pPr>
              <w:widowControl w:val="0"/>
              <w:bidi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bCs/>
                <w:kern w:val="2"/>
                <w:sz w:val="24"/>
                <w:szCs w:val="32"/>
                <w:lang w:val="en-US" w:eastAsia="zh-CN" w:bidi="ar-SA"/>
              </w:rPr>
            </w:pPr>
          </w:p>
        </w:tc>
        <w:tc>
          <w:tcPr>
            <w:tcW w:w="1054" w:type="dxa"/>
            <w:noWrap w:val="0"/>
            <w:vAlign w:val="top"/>
          </w:tcPr>
          <w:p>
            <w:pPr>
              <w:widowControl w:val="0"/>
              <w:bidi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bCs/>
                <w:kern w:val="2"/>
                <w:sz w:val="24"/>
                <w:szCs w:val="32"/>
                <w:lang w:val="en-US" w:eastAsia="zh-CN" w:bidi="ar-SA"/>
              </w:rPr>
            </w:pPr>
          </w:p>
        </w:tc>
        <w:tc>
          <w:tcPr>
            <w:tcW w:w="2006" w:type="dxa"/>
            <w:noWrap w:val="0"/>
            <w:vAlign w:val="top"/>
          </w:tcPr>
          <w:p>
            <w:pPr>
              <w:widowControl w:val="0"/>
              <w:bidi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bCs/>
                <w:kern w:val="2"/>
                <w:sz w:val="24"/>
                <w:szCs w:val="32"/>
                <w:lang w:val="en-US" w:eastAsia="zh-CN" w:bidi="ar-SA"/>
              </w:rPr>
            </w:pPr>
          </w:p>
        </w:tc>
        <w:tc>
          <w:tcPr>
            <w:tcW w:w="2240" w:type="dxa"/>
            <w:noWrap w:val="0"/>
            <w:vAlign w:val="top"/>
          </w:tcPr>
          <w:p>
            <w:pPr>
              <w:widowControl w:val="0"/>
              <w:bidi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bCs/>
                <w:kern w:val="2"/>
                <w:sz w:val="24"/>
                <w:szCs w:val="32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30" w:type="dxa"/>
            <w:noWrap w:val="0"/>
            <w:vAlign w:val="top"/>
          </w:tcPr>
          <w:p>
            <w:pPr>
              <w:widowControl w:val="0"/>
              <w:bidi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bCs/>
                <w:kern w:val="2"/>
                <w:sz w:val="24"/>
                <w:szCs w:val="32"/>
                <w:lang w:val="en-US" w:eastAsia="zh-CN" w:bidi="ar-SA"/>
              </w:rPr>
            </w:pPr>
          </w:p>
        </w:tc>
        <w:tc>
          <w:tcPr>
            <w:tcW w:w="1431" w:type="dxa"/>
            <w:noWrap w:val="0"/>
            <w:vAlign w:val="top"/>
          </w:tcPr>
          <w:p>
            <w:pPr>
              <w:widowControl w:val="0"/>
              <w:bidi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bCs/>
                <w:kern w:val="2"/>
                <w:sz w:val="24"/>
                <w:szCs w:val="32"/>
                <w:lang w:val="en-US" w:eastAsia="zh-CN" w:bidi="ar-SA"/>
              </w:rPr>
            </w:pPr>
          </w:p>
        </w:tc>
        <w:tc>
          <w:tcPr>
            <w:tcW w:w="1835" w:type="dxa"/>
            <w:noWrap w:val="0"/>
            <w:vAlign w:val="top"/>
          </w:tcPr>
          <w:p>
            <w:pPr>
              <w:widowControl w:val="0"/>
              <w:bidi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bCs/>
                <w:kern w:val="2"/>
                <w:sz w:val="24"/>
                <w:szCs w:val="32"/>
                <w:lang w:val="en-US" w:eastAsia="zh-CN" w:bidi="ar-SA"/>
              </w:rPr>
            </w:pPr>
          </w:p>
        </w:tc>
        <w:tc>
          <w:tcPr>
            <w:tcW w:w="2019" w:type="dxa"/>
            <w:noWrap w:val="0"/>
            <w:vAlign w:val="top"/>
          </w:tcPr>
          <w:p>
            <w:pPr>
              <w:widowControl w:val="0"/>
              <w:bidi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bCs/>
                <w:kern w:val="2"/>
                <w:sz w:val="24"/>
                <w:szCs w:val="32"/>
                <w:lang w:val="en-US" w:eastAsia="zh-CN" w:bidi="ar-SA"/>
              </w:rPr>
            </w:pPr>
          </w:p>
        </w:tc>
        <w:tc>
          <w:tcPr>
            <w:tcW w:w="1517" w:type="dxa"/>
            <w:noWrap w:val="0"/>
            <w:vAlign w:val="top"/>
          </w:tcPr>
          <w:p>
            <w:pPr>
              <w:widowControl w:val="0"/>
              <w:bidi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bCs/>
                <w:kern w:val="2"/>
                <w:sz w:val="24"/>
                <w:szCs w:val="32"/>
                <w:lang w:val="en-US" w:eastAsia="zh-CN" w:bidi="ar-SA"/>
              </w:rPr>
            </w:pPr>
          </w:p>
        </w:tc>
        <w:tc>
          <w:tcPr>
            <w:tcW w:w="1492" w:type="dxa"/>
            <w:noWrap w:val="0"/>
            <w:vAlign w:val="top"/>
          </w:tcPr>
          <w:p>
            <w:pPr>
              <w:widowControl w:val="0"/>
              <w:bidi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bCs/>
                <w:kern w:val="2"/>
                <w:sz w:val="24"/>
                <w:szCs w:val="32"/>
                <w:lang w:val="en-US" w:eastAsia="zh-CN" w:bidi="ar-SA"/>
              </w:rPr>
            </w:pPr>
          </w:p>
        </w:tc>
        <w:tc>
          <w:tcPr>
            <w:tcW w:w="1054" w:type="dxa"/>
            <w:noWrap w:val="0"/>
            <w:vAlign w:val="top"/>
          </w:tcPr>
          <w:p>
            <w:pPr>
              <w:widowControl w:val="0"/>
              <w:bidi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bCs/>
                <w:kern w:val="2"/>
                <w:sz w:val="24"/>
                <w:szCs w:val="32"/>
                <w:lang w:val="en-US" w:eastAsia="zh-CN" w:bidi="ar-SA"/>
              </w:rPr>
            </w:pPr>
          </w:p>
        </w:tc>
        <w:tc>
          <w:tcPr>
            <w:tcW w:w="2006" w:type="dxa"/>
            <w:noWrap w:val="0"/>
            <w:vAlign w:val="top"/>
          </w:tcPr>
          <w:p>
            <w:pPr>
              <w:widowControl w:val="0"/>
              <w:bidi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bCs/>
                <w:kern w:val="2"/>
                <w:sz w:val="24"/>
                <w:szCs w:val="32"/>
                <w:lang w:val="en-US" w:eastAsia="zh-CN" w:bidi="ar-SA"/>
              </w:rPr>
            </w:pPr>
          </w:p>
        </w:tc>
        <w:tc>
          <w:tcPr>
            <w:tcW w:w="2240" w:type="dxa"/>
            <w:noWrap w:val="0"/>
            <w:vAlign w:val="top"/>
          </w:tcPr>
          <w:p>
            <w:pPr>
              <w:widowControl w:val="0"/>
              <w:bidi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bCs/>
                <w:kern w:val="2"/>
                <w:sz w:val="24"/>
                <w:szCs w:val="32"/>
                <w:lang w:val="en-US" w:eastAsia="zh-CN" w:bidi="ar-SA"/>
              </w:rPr>
            </w:pPr>
          </w:p>
        </w:tc>
      </w:tr>
    </w:tbl>
    <w:p>
      <w:pPr>
        <w:spacing w:line="240" w:lineRule="auto"/>
        <w:ind w:firstLine="0" w:firstLineChars="0"/>
        <w:rPr>
          <w:rFonts w:hint="default" w:ascii="Times New Roman" w:hAnsi="Times New Roman" w:eastAsia="仿宋_GB2312" w:cs="Times New Roman"/>
          <w:szCs w:val="20"/>
        </w:rPr>
      </w:pPr>
    </w:p>
    <w:p>
      <w:pPr>
        <w:spacing w:line="240" w:lineRule="auto"/>
        <w:ind w:firstLine="0" w:firstLineChars="0"/>
        <w:rPr>
          <w:rFonts w:hint="default" w:ascii="Times New Roman" w:hAnsi="Times New Roman" w:eastAsia="仿宋_GB2312" w:cs="Times New Roman"/>
          <w:szCs w:val="20"/>
        </w:rPr>
      </w:pPr>
    </w:p>
    <w:p>
      <w:pPr>
        <w:ind w:firstLine="0" w:firstLineChars="0"/>
        <w:rPr>
          <w:rFonts w:hint="default" w:ascii="Times New Roman" w:hAnsi="Times New Roman" w:cs="Times New Roman"/>
        </w:rPr>
        <w:sectPr>
          <w:pgSz w:w="16838" w:h="11906" w:orient="landscape"/>
          <w:pgMar w:top="1417" w:right="1417" w:bottom="1417" w:left="1417" w:header="1020" w:footer="1304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720" w:num="1"/>
          <w:rtlGutter w:val="0"/>
          <w:docGrid w:type="lines" w:linePitch="453" w:charSpace="0"/>
        </w:sectPr>
      </w:pPr>
    </w:p>
    <w:p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EC55B05"/>
    <w:rsid w:val="1EC55B0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line="360" w:lineRule="auto"/>
      <w:ind w:firstLine="843" w:firstLineChars="200"/>
      <w:jc w:val="both"/>
    </w:pPr>
    <w:rPr>
      <w:rFonts w:ascii="Times New Roman" w:hAnsi="Times New Roman" w:eastAsia="仿宋" w:cs="Times New Roman"/>
      <w:kern w:val="2"/>
      <w:sz w:val="32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next w:val="1"/>
    <w:qFormat/>
    <w:uiPriority w:val="0"/>
    <w:pPr>
      <w:widowControl w:val="0"/>
      <w:spacing w:after="120" w:line="360" w:lineRule="auto"/>
      <w:ind w:firstLine="843" w:firstLineChars="200"/>
      <w:jc w:val="both"/>
    </w:pPr>
    <w:rPr>
      <w:rFonts w:ascii="Calibri" w:hAnsi="Calibri" w:eastAsia="仿宋_GB2312" w:cs="Times New Roman"/>
      <w:kern w:val="2"/>
      <w:sz w:val="32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Office_11.8.2.8959_F1E327BC-269C-435d-A152-05C5408002CA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2024-02-20T09:46:00Z</dcterms:created>
  <dc:creator>尘夏</dc:creator>
  <cp:lastModifiedBy>尘夏</cp:lastModifiedBy>
  <dcterms:modified xsi:type="dcterms:W3CDTF">2024-02-20T09:47:11Z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2052-11.8.2.8959</vt:lpwstr>
  </property>
</Properties>
</file>