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val="en-US" w:eastAsia="zh-CN"/>
        </w:rPr>
        <w:t>企业参展申请表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rPr>
          <w:rFonts w:hint="default" w:ascii="Times New Roman" w:hAnsi="Times New Roman" w:eastAsia="仿宋_GB2312" w:cs="Times New Roman"/>
          <w:sz w:val="32"/>
          <w:szCs w:val="20"/>
        </w:rPr>
      </w:pPr>
    </w:p>
    <w:tbl>
      <w:tblPr>
        <w:tblStyle w:val="6"/>
        <w:tblW w:w="959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6"/>
        <w:gridCol w:w="1087"/>
        <w:gridCol w:w="2604"/>
        <w:gridCol w:w="809"/>
        <w:gridCol w:w="347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616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94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8"/>
                <w:szCs w:val="28"/>
              </w:rPr>
              <w:t>公司名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8"/>
                <w:szCs w:val="28"/>
              </w:rPr>
              <w:t>称</w:t>
            </w: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8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2"/>
                <w:sz w:val="28"/>
                <w:szCs w:val="28"/>
              </w:rPr>
              <w:t>中</w:t>
            </w: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英文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94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8"/>
                <w:szCs w:val="28"/>
              </w:rPr>
              <w:t>公司地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8"/>
                <w:szCs w:val="28"/>
              </w:rPr>
              <w:t>址</w:t>
            </w: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8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2"/>
                <w:sz w:val="28"/>
                <w:szCs w:val="28"/>
              </w:rPr>
              <w:t>中</w:t>
            </w: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英文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9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8"/>
                <w:szCs w:val="28"/>
              </w:rPr>
              <w:t>海关编</w:t>
            </w:r>
            <w:r>
              <w:rPr>
                <w:rFonts w:hint="default" w:ascii="Times New Roman" w:hAnsi="Times New Roman" w:eastAsia="仿宋_GB2312" w:cs="Times New Roman"/>
                <w:spacing w:val="3"/>
                <w:sz w:val="28"/>
                <w:szCs w:val="28"/>
              </w:rPr>
              <w:t>码</w:t>
            </w:r>
          </w:p>
        </w:tc>
        <w:tc>
          <w:tcPr>
            <w:tcW w:w="7977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84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8"/>
                <w:szCs w:val="28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8"/>
                <w:szCs w:val="28"/>
              </w:rPr>
              <w:t>系方式</w:t>
            </w: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77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8"/>
                <w:szCs w:val="28"/>
              </w:rPr>
              <w:t>联系人</w:t>
            </w:r>
          </w:p>
        </w:tc>
        <w:tc>
          <w:tcPr>
            <w:tcW w:w="26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06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8"/>
                <w:szCs w:val="28"/>
              </w:rPr>
              <w:t>手机</w:t>
            </w:r>
          </w:p>
        </w:tc>
        <w:tc>
          <w:tcPr>
            <w:tcW w:w="34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8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微信</w:t>
            </w:r>
          </w:p>
        </w:tc>
        <w:tc>
          <w:tcPr>
            <w:tcW w:w="26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38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电</w:t>
            </w:r>
            <w:r>
              <w:rPr>
                <w:rFonts w:hint="default" w:ascii="Times New Roman" w:hAnsi="Times New Roman" w:eastAsia="仿宋_GB2312" w:cs="Times New Roman"/>
                <w:spacing w:val="-9"/>
                <w:sz w:val="28"/>
                <w:szCs w:val="28"/>
              </w:rPr>
              <w:t>话</w:t>
            </w:r>
          </w:p>
        </w:tc>
        <w:tc>
          <w:tcPr>
            <w:tcW w:w="34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53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8"/>
                <w:szCs w:val="28"/>
              </w:rPr>
              <w:t>邮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</w:rPr>
              <w:t>箱</w:t>
            </w:r>
          </w:p>
        </w:tc>
        <w:tc>
          <w:tcPr>
            <w:tcW w:w="369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38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网</w:t>
            </w:r>
            <w:r>
              <w:rPr>
                <w:rFonts w:hint="default" w:ascii="Times New Roman" w:hAnsi="Times New Roman" w:eastAsia="仿宋_GB2312" w:cs="Times New Roman"/>
                <w:spacing w:val="-9"/>
                <w:sz w:val="28"/>
                <w:szCs w:val="28"/>
              </w:rPr>
              <w:t>址</w:t>
            </w:r>
          </w:p>
        </w:tc>
        <w:tc>
          <w:tcPr>
            <w:tcW w:w="34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  <w:jc w:val="center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2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8"/>
                <w:szCs w:val="28"/>
              </w:rPr>
              <w:t>申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</w:rPr>
              <w:t>请展位</w:t>
            </w:r>
          </w:p>
        </w:tc>
        <w:tc>
          <w:tcPr>
            <w:tcW w:w="7977" w:type="dxa"/>
            <w:gridSpan w:val="4"/>
            <w:tcBorders>
              <w:lef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lang w:val="en-US" w:eastAsia="zh-CN"/>
              </w:rPr>
              <w:t>6月香港         标展9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  <w:t>平方米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  <w:t>个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光地展位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lang w:val="en-US" w:eastAsia="zh-CN"/>
              </w:rPr>
              <w:t>平方米</w:t>
            </w:r>
          </w:p>
          <w:p>
            <w:pPr>
              <w:widowControl w:val="0"/>
              <w:spacing w:after="120"/>
              <w:jc w:val="both"/>
              <w:rPr>
                <w:rFonts w:hint="default" w:ascii="Times New Roman" w:hAnsi="Times New Roman" w:eastAsia="仿宋_GB2312" w:cs="Times New Roman"/>
                <w:spacing w:val="-5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kern w:val="2"/>
                <w:sz w:val="28"/>
                <w:szCs w:val="28"/>
                <w:lang w:val="en-US" w:eastAsia="zh-CN" w:bidi="ar-SA"/>
              </w:rPr>
              <w:t>9月香港        标展9平方米</w:t>
            </w:r>
            <w:r>
              <w:rPr>
                <w:rFonts w:hint="default" w:ascii="Times New Roman" w:hAnsi="Times New Roman" w:eastAsia="仿宋_GB2312" w:cs="Times New Roman"/>
                <w:spacing w:val="-5"/>
                <w:kern w:val="2"/>
                <w:sz w:val="28"/>
                <w:szCs w:val="28"/>
                <w:u w:val="single" w:color="auto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pacing w:val="-5"/>
                <w:kern w:val="2"/>
                <w:sz w:val="28"/>
                <w:szCs w:val="28"/>
                <w:lang w:val="en-US" w:eastAsia="zh-CN" w:bidi="ar-SA"/>
              </w:rPr>
              <w:t xml:space="preserve">个   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光地展位</w:t>
            </w:r>
            <w:r>
              <w:rPr>
                <w:rFonts w:hint="default" w:ascii="Times New Roman" w:hAnsi="Times New Roman" w:eastAsia="仿宋_GB2312" w:cs="Times New Roman"/>
                <w:spacing w:val="-5"/>
                <w:kern w:val="2"/>
                <w:sz w:val="28"/>
                <w:szCs w:val="28"/>
                <w:u w:val="single" w:color="auto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pacing w:val="-5"/>
                <w:kern w:val="2"/>
                <w:sz w:val="28"/>
                <w:szCs w:val="28"/>
                <w:lang w:val="en-US" w:eastAsia="zh-CN" w:bidi="ar-SA"/>
              </w:rPr>
              <w:t>平方米</w:t>
            </w:r>
          </w:p>
          <w:p>
            <w:pPr>
              <w:rPr>
                <w:rFonts w:hint="default" w:ascii="Times New Roman" w:hAnsi="Times New Roman" w:eastAsia="仿宋_GB2312" w:cs="Times New Roman"/>
                <w:sz w:val="32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lang w:val="en-US" w:eastAsia="zh-CN"/>
              </w:rPr>
              <w:t>11月中东迪拜   标展9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  <w:t>平方米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  <w:t>个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光地展位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u w:val="single" w:color="auto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lang w:val="en-US" w:eastAsia="zh-CN"/>
              </w:rPr>
              <w:t>平方米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92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8"/>
                <w:szCs w:val="28"/>
              </w:rPr>
              <w:t>参展展品</w:t>
            </w:r>
          </w:p>
        </w:tc>
        <w:tc>
          <w:tcPr>
            <w:tcW w:w="1087" w:type="dxa"/>
            <w:tcBorders>
              <w:lef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8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2"/>
                <w:sz w:val="28"/>
                <w:szCs w:val="28"/>
              </w:rPr>
              <w:t>中</w:t>
            </w: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6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7" w:type="dxa"/>
            <w:tcBorders>
              <w:lef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英文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3" w:hRule="atLeast"/>
          <w:jc w:val="center"/>
        </w:trPr>
        <w:tc>
          <w:tcPr>
            <w:tcW w:w="9593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54"/>
              <w:jc w:val="left"/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 xml:space="preserve">公司简介：  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50 字中文含标点、英文 200 字符含标点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eastAsia="zh-CN"/>
              </w:rPr>
              <w:t>）</w:t>
            </w:r>
          </w:p>
          <w:p>
            <w:pPr>
              <w:widowControl w:val="0"/>
              <w:spacing w:after="120"/>
              <w:jc w:val="both"/>
              <w:rPr>
                <w:rFonts w:hint="default" w:ascii="Times New Roman" w:hAnsi="Times New Roman" w:eastAsia="仿宋_GB2312" w:cs="Times New Roman"/>
                <w:spacing w:val="-1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</w:pPr>
          </w:p>
          <w:p>
            <w:pPr>
              <w:widowControl w:val="0"/>
              <w:spacing w:after="120"/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20" w:lineRule="exact"/>
        <w:jc w:val="both"/>
        <w:textAlignment w:val="auto"/>
        <w:rPr>
          <w:rFonts w:hint="default" w:ascii="Times New Roman" w:hAnsi="Times New Roman" w:eastAsia="仿宋" w:cs="Times New Roman"/>
          <w:kern w:val="2"/>
          <w:sz w:val="32"/>
          <w:szCs w:val="20"/>
          <w:lang w:val="en-US" w:eastAsia="zh-CN" w:bidi="ar-SA"/>
        </w:rPr>
        <w:sectPr>
          <w:footerReference r:id="rId3" w:type="default"/>
          <w:pgSz w:w="11906" w:h="16838"/>
          <w:pgMar w:top="1417" w:right="1417" w:bottom="1417" w:left="1417" w:header="102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AndChars" w:linePitch="584" w:charSpace="-819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BMUE45GQIAACEEAAAOAAAA&#10;AAAAAAEAIAAAAB8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221AA"/>
    <w:rsid w:val="02F221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beforeAutospacing="0" w:after="120" w:afterAutospacing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2024-04-26T07:30:00Z</dcterms:created>
  <dc:creator>尘夏</dc:creator>
  <cp:lastModifiedBy>尘夏</cp:lastModifiedBy>
  <dcterms:modified xsi:type="dcterms:W3CDTF">2024-04-26T07:31:05Z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