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1062ED">
      <w:pP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  <w:t>附件5</w:t>
      </w:r>
    </w:p>
    <w:p w14:paraId="35E04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黑体"/>
          <w:color w:val="000000"/>
          <w:sz w:val="32"/>
          <w:szCs w:val="32"/>
          <w:lang w:val="en-US" w:eastAsia="zh-CN"/>
        </w:rPr>
      </w:pPr>
    </w:p>
    <w:p w14:paraId="3A52A0C6">
      <w:pPr>
        <w:overflowPunct w:val="0"/>
        <w:adjustRightInd w:val="0"/>
        <w:snapToGrid w:val="0"/>
        <w:jc w:val="center"/>
        <w:rPr>
          <w:rFonts w:hint="eastAsia" w:ascii="方正小标宋简体" w:hAnsi="方正小标宋_GBK" w:eastAsia="方正小标宋简体" w:cs="方正小标宋_GBK"/>
          <w:color w:val="000000"/>
          <w:sz w:val="44"/>
          <w:szCs w:val="44"/>
        </w:rPr>
      </w:pPr>
      <w:r>
        <w:rPr>
          <w:rFonts w:hint="eastAsia" w:ascii="方正小标宋简体" w:hAnsi="方正小标宋_GBK" w:eastAsia="方正小标宋简体" w:cs="方正小标宋_GBK"/>
          <w:color w:val="000000"/>
          <w:sz w:val="44"/>
          <w:szCs w:val="44"/>
        </w:rPr>
        <w:t>济南市工业母机领域省级先进制造业集群</w:t>
      </w:r>
    </w:p>
    <w:p w14:paraId="540EE9ED">
      <w:pPr>
        <w:overflowPunct w:val="0"/>
        <w:adjustRightInd w:val="0"/>
        <w:snapToGrid w:val="0"/>
        <w:jc w:val="center"/>
        <w:rPr>
          <w:rFonts w:hint="eastAsia" w:ascii="方正小标宋简体" w:hAnsi="方正小标宋_GBK" w:eastAsia="方正小标宋简体" w:cs="方正小标宋_GBK"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资金</w:t>
      </w:r>
      <w:r>
        <w:rPr>
          <w:rFonts w:hint="eastAsia" w:ascii="方正小标宋简体" w:hAnsi="方正小标宋_GBK" w:eastAsia="方正小标宋简体" w:cs="方正小标宋_GBK"/>
          <w:color w:val="000000"/>
          <w:sz w:val="44"/>
          <w:szCs w:val="44"/>
        </w:rPr>
        <w:t>申报书</w:t>
      </w:r>
    </w:p>
    <w:p w14:paraId="40A6F1AA">
      <w:pPr>
        <w:overflowPunct w:val="0"/>
        <w:jc w:val="center"/>
        <w:rPr>
          <w:rFonts w:ascii="仿宋_GB2312" w:hAnsi="仿宋" w:eastAsia="仿宋_GB2312" w:cs="仿宋"/>
          <w:color w:val="000000"/>
          <w:sz w:val="32"/>
          <w:szCs w:val="32"/>
        </w:rPr>
      </w:pPr>
      <w:r>
        <w:rPr>
          <w:rFonts w:ascii="仿宋_GB2312" w:hAnsi="仿宋" w:eastAsia="仿宋_GB2312" w:cs="仿宋"/>
          <w:color w:val="000000"/>
          <w:sz w:val="32"/>
          <w:szCs w:val="32"/>
        </w:rPr>
        <w:t>（申报资料封页模板）</w:t>
      </w:r>
    </w:p>
    <w:p w14:paraId="20EC6753">
      <w:pPr>
        <w:overflowPunct w:val="0"/>
        <w:rPr>
          <w:rFonts w:ascii="Times New Roman" w:hAnsi="Times New Roman" w:eastAsia="仿宋_GB2312" w:cs="Times New Roman"/>
          <w:color w:val="000000"/>
          <w:sz w:val="32"/>
          <w:szCs w:val="32"/>
        </w:rPr>
      </w:pPr>
    </w:p>
    <w:p w14:paraId="194FD52D">
      <w:pPr>
        <w:overflowPunct w:val="0"/>
        <w:spacing w:line="241" w:lineRule="auto"/>
        <w:rPr>
          <w:rFonts w:ascii="Times New Roman" w:hAnsi="Times New Roman" w:eastAsia="仿宋_GB2312" w:cs="Times New Roman"/>
          <w:color w:val="000000"/>
          <w:sz w:val="32"/>
          <w:szCs w:val="32"/>
        </w:rPr>
      </w:pPr>
    </w:p>
    <w:p w14:paraId="4E2ED709">
      <w:pPr>
        <w:overflowPunct w:val="0"/>
        <w:spacing w:line="241" w:lineRule="auto"/>
        <w:rPr>
          <w:rFonts w:hint="eastAsia" w:ascii="Times New Roman" w:hAnsi="Times New Roman" w:eastAsia="仿宋_GB2312" w:cs="Times New Roman"/>
          <w:color w:val="000000"/>
          <w:sz w:val="32"/>
          <w:szCs w:val="32"/>
        </w:rPr>
      </w:pPr>
    </w:p>
    <w:p w14:paraId="4EFF4CF3">
      <w:pPr>
        <w:overflowPunct w:val="0"/>
        <w:spacing w:line="241" w:lineRule="auto"/>
        <w:rPr>
          <w:rFonts w:hint="eastAsia" w:ascii="Times New Roman" w:hAnsi="Times New Roman" w:eastAsia="仿宋_GB2312" w:cs="Times New Roman"/>
          <w:color w:val="000000"/>
          <w:sz w:val="32"/>
          <w:szCs w:val="32"/>
        </w:rPr>
      </w:pPr>
    </w:p>
    <w:p w14:paraId="46B7354E">
      <w:pPr>
        <w:overflowPunct w:val="0"/>
        <w:spacing w:line="241" w:lineRule="auto"/>
        <w:rPr>
          <w:rFonts w:hint="eastAsia" w:ascii="Times New Roman" w:hAnsi="Times New Roman" w:eastAsia="仿宋_GB2312" w:cs="Times New Roman"/>
          <w:color w:val="000000"/>
          <w:sz w:val="32"/>
          <w:szCs w:val="32"/>
        </w:rPr>
      </w:pPr>
    </w:p>
    <w:p w14:paraId="4BDC7447">
      <w:pPr>
        <w:overflowPunct w:val="0"/>
        <w:spacing w:line="241" w:lineRule="auto"/>
        <w:rPr>
          <w:rFonts w:hint="eastAsia" w:ascii="Times New Roman" w:hAnsi="Times New Roman" w:eastAsia="仿宋_GB2312" w:cs="Times New Roman"/>
          <w:color w:val="000000"/>
          <w:sz w:val="32"/>
          <w:szCs w:val="32"/>
        </w:rPr>
      </w:pPr>
    </w:p>
    <w:p w14:paraId="7CBE68B1">
      <w:pPr>
        <w:overflowPunct w:val="0"/>
        <w:spacing w:line="241" w:lineRule="auto"/>
        <w:rPr>
          <w:rFonts w:ascii="Times New Roman" w:hAnsi="Times New Roman" w:eastAsia="仿宋_GB2312" w:cs="Times New Roman"/>
          <w:color w:val="000000"/>
          <w:sz w:val="32"/>
          <w:szCs w:val="32"/>
        </w:rPr>
      </w:pPr>
    </w:p>
    <w:p w14:paraId="5077155D">
      <w:pPr>
        <w:overflowPunct w:val="0"/>
        <w:spacing w:line="241" w:lineRule="auto"/>
        <w:rPr>
          <w:rFonts w:ascii="Times New Roman" w:hAnsi="Times New Roman" w:eastAsia="仿宋_GB2312" w:cs="Times New Roman"/>
          <w:color w:val="000000"/>
          <w:sz w:val="32"/>
          <w:szCs w:val="32"/>
        </w:rPr>
      </w:pPr>
    </w:p>
    <w:tbl>
      <w:tblPr>
        <w:tblStyle w:val="3"/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0"/>
        <w:gridCol w:w="4481"/>
      </w:tblGrid>
      <w:tr w14:paraId="613364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140" w:type="dxa"/>
            <w:noWrap w:val="0"/>
            <w:vAlign w:val="center"/>
          </w:tcPr>
          <w:p w14:paraId="5705D67C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申报单位（盖章）</w:t>
            </w:r>
          </w:p>
        </w:tc>
        <w:tc>
          <w:tcPr>
            <w:tcW w:w="4481" w:type="dxa"/>
            <w:noWrap w:val="0"/>
            <w:vAlign w:val="center"/>
          </w:tcPr>
          <w:p w14:paraId="537B7952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  <w:u w:val="single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3AEEB2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140" w:type="dxa"/>
            <w:noWrap w:val="0"/>
            <w:vAlign w:val="center"/>
          </w:tcPr>
          <w:p w14:paraId="6AC5EB21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 xml:space="preserve">法定代表人姓名 </w:t>
            </w:r>
          </w:p>
        </w:tc>
        <w:tc>
          <w:tcPr>
            <w:tcW w:w="4481" w:type="dxa"/>
            <w:noWrap w:val="0"/>
            <w:vAlign w:val="center"/>
          </w:tcPr>
          <w:p w14:paraId="757CCF37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77BD2D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140" w:type="dxa"/>
            <w:noWrap w:val="0"/>
            <w:vAlign w:val="center"/>
          </w:tcPr>
          <w:p w14:paraId="32BE3DF1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申报项目资金类别</w:t>
            </w:r>
          </w:p>
        </w:tc>
        <w:tc>
          <w:tcPr>
            <w:tcW w:w="4481" w:type="dxa"/>
            <w:noWrap w:val="0"/>
            <w:vAlign w:val="center"/>
          </w:tcPr>
          <w:p w14:paraId="2C2C46A7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38C1C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3140" w:type="dxa"/>
            <w:noWrap w:val="0"/>
            <w:vAlign w:val="center"/>
          </w:tcPr>
          <w:p w14:paraId="1D3C8557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项目具体名称</w:t>
            </w:r>
          </w:p>
        </w:tc>
        <w:tc>
          <w:tcPr>
            <w:tcW w:w="4481" w:type="dxa"/>
            <w:noWrap w:val="0"/>
            <w:vAlign w:val="center"/>
          </w:tcPr>
          <w:p w14:paraId="35D2A824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5A3AF2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140" w:type="dxa"/>
            <w:noWrap w:val="0"/>
            <w:vAlign w:val="center"/>
          </w:tcPr>
          <w:p w14:paraId="2F30EC34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项目负责人</w:t>
            </w:r>
          </w:p>
        </w:tc>
        <w:tc>
          <w:tcPr>
            <w:tcW w:w="4481" w:type="dxa"/>
            <w:noWrap w:val="0"/>
            <w:vAlign w:val="center"/>
          </w:tcPr>
          <w:p w14:paraId="3F7773CF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02BE60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3140" w:type="dxa"/>
            <w:noWrap w:val="0"/>
            <w:vAlign w:val="center"/>
          </w:tcPr>
          <w:p w14:paraId="6F797A3E">
            <w:pPr>
              <w:overflowPunct w:val="0"/>
              <w:jc w:val="distribute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项目组织实施年限</w:t>
            </w:r>
          </w:p>
        </w:tc>
        <w:tc>
          <w:tcPr>
            <w:tcW w:w="4481" w:type="dxa"/>
            <w:noWrap w:val="0"/>
            <w:vAlign w:val="center"/>
          </w:tcPr>
          <w:p w14:paraId="354C328E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  <w:tr w14:paraId="0393CF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3140" w:type="dxa"/>
            <w:noWrap w:val="0"/>
            <w:vAlign w:val="center"/>
          </w:tcPr>
          <w:p w14:paraId="7E989C46">
            <w:pPr>
              <w:overflowPunct w:val="0"/>
              <w:jc w:val="distribute"/>
              <w:rPr>
                <w:rFonts w:ascii="仿宋_GB2312" w:hAnsi="Times New Roman" w:eastAsia="仿宋_GB2312" w:cs="Times New Roman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</w:rPr>
              <w:t>申报日期</w:t>
            </w:r>
          </w:p>
        </w:tc>
        <w:tc>
          <w:tcPr>
            <w:tcW w:w="4481" w:type="dxa"/>
            <w:noWrap w:val="0"/>
            <w:vAlign w:val="center"/>
          </w:tcPr>
          <w:p w14:paraId="056DF1E9">
            <w:pPr>
              <w:overflowPunct w:val="0"/>
              <w:rPr>
                <w:rFonts w:ascii="仿宋_GB2312" w:hAnsi="仿宋" w:eastAsia="仿宋_GB2312" w:cs="仿宋"/>
                <w:color w:val="000000"/>
                <w:sz w:val="32"/>
                <w:szCs w:val="32"/>
              </w:rPr>
            </w:pPr>
            <w:r>
              <w:rPr>
                <w:rFonts w:hint="eastAsia" w:ascii="仿宋_GB2312" w:hAnsi="仿宋" w:eastAsia="仿宋_GB2312" w:cs="仿宋"/>
                <w:color w:val="000000"/>
                <w:sz w:val="32"/>
                <w:szCs w:val="32"/>
                <w:u w:val="single"/>
              </w:rPr>
              <w:t xml:space="preserve">                           </w:t>
            </w:r>
          </w:p>
        </w:tc>
      </w:tr>
    </w:tbl>
    <w:p w14:paraId="3A809D8E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5EA8E049-AB79-499D-B692-3E298358C117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2A9F1FDB-6164-43A8-8B46-CD064729988F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3" w:fontKey="{CB57A89E-8B6A-422F-B24C-315CDC70A00A}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  <w:embedRegular r:id="rId4" w:fontKey="{2DA183C6-C323-4A18-9A67-B33747CE582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A6500713-D9AC-497F-BEDF-4F3A541C246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A122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600" w:lineRule="exact"/>
      <w:jc w:val="both"/>
    </w:pPr>
    <w:rPr>
      <w:rFonts w:ascii="Calibri" w:hAnsi="Calibri" w:eastAsia="仿宋_GB2312" w:cs="Times New Roman"/>
      <w:kern w:val="2"/>
      <w:sz w:val="32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2026-09-28T07:27:51Z</dcterms:created>
  <dc:creator>Lenovo</dc:creator>
  <cp:lastModifiedBy>JESSEN</cp:lastModifiedBy>
  <dcterms:modified xsi:type="dcterms:W3CDTF">2026-09-28T07:28:08Z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eyJoZGlkIjoiYjUzYWUzOWEwY2YwM2NiMTk3NzQyZWE5NTlkNTRmZjMiLCJ1c2VySWQiOiIyOTA3OTI2MDAifQ==</vt:lpwstr>
  </property>
  <property fmtid="{D5CDD505-2E9C-101B-9397-08002B2CF9AE}" pid="4" name="ICV">
    <vt:lpwstr>E58F98A2E528498BB3810A1A10D9F824_12</vt:lpwstr>
  </property>
</Properties>
</file>