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5" w:name="_GoBack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邯郸市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推动大规模设备更新和消费品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以旧换新实施方案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为贯彻落实</w:t>
      </w:r>
      <w:bookmarkStart w:id="0" w:name="FunCunProofread3335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00B0F0"/>
          <w:shd w:val="clear" w:color="auto" w:fill="auto"/>
        </w:rPr>
        <w:t>《国务院关于印发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00B0F0"/>
          <w:shd w:val="clear" w:color="auto" w:fill="auto"/>
          <w:lang w:val="en-US" w:eastAsia="zh-CN"/>
        </w:rPr>
        <w:t>&lt;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00B0F0"/>
          <w:shd w:val="clear" w:color="auto" w:fill="auto"/>
        </w:rPr>
        <w:t>推动大规模设备更新和消费品以旧换新行动方案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00B0F0"/>
          <w:shd w:val="clear" w:color="auto" w:fill="auto"/>
          <w:lang w:val="en-US" w:eastAsia="zh-CN"/>
        </w:rPr>
        <w:t>&gt;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00B0F0"/>
          <w:shd w:val="clear" w:color="auto" w:fill="auto"/>
        </w:rPr>
        <w:t>的通知》</w:t>
      </w:r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（国发〔2024〕7号）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要求，根据《河北省推动大规模设备更新和消费品以旧换新实施方案》精神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结合邯郸实际，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制定本实施方案。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坚持以习近平新时代中国特色社会主义思想为指导，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深入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贯彻党的二十大精神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  <w:t>统筹供给与需求，稳妥有序推进设备更新、消费品以旧换新、回收循环利用、优势产业提升、标准提升五大行动，为经济社会高质量发展提供有力支撑。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到2027年，工业、农业、建筑、交通、教育、文旅、医疗等领域设备投资规模较2023年增长25%以上；基本淘汰安全隐患较大设备和不达标设备，重点行业主要用能设备基本达到节能水平，环保绩效达到A级水平企业数量不断提升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规模以上工业企业数字化研发设计工具普及率、关键工序数控化率分别超过90%、78％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；报废汽车回收量较2023年增长一倍，二手车交易量较2023年增长45%，废旧家电回收量较2023年增长30%，再生材料在资源供给中占比进一步提升。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二、实施设备更新行动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（一）推进制造业设备改造升级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1.提升设备安全性。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加大安全装备在重点领域推广应用，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zh-CN" w:eastAsia="zh-CN"/>
        </w:rPr>
        <w:t>开展化工企业老旧装置安全风险评估和安全改造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，在民爆生产企业实施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机械化换人、自动化减人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措施，逐步实现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少人化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”“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无人化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作业，提升民爆行业本质安全水平。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  <w:t>开展森林草原灭火、地震地质灾害救援、抗洪抢险和水域救援等领域装备升级改造和配备配置工程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。扎实开展输配电设备更新改造工作。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zh-CN" w:eastAsia="zh-CN"/>
        </w:rPr>
        <w:t>推进消防车辆装备升级换代，着力推动装备提档升级。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（市工业和信息化局、市应急管理局、国网邯郸供电公司、市消防救援支队按职责分工负责）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2.推动设备绿色化。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  <w:t>聚焦钢铁、建材、电力等重点行业，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扎实推进能效诊断、能效领跑者行动、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  <w:t>环保绩效创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A和</w:t>
      </w:r>
      <w:bookmarkStart w:id="1" w:name="FunCunProofread7674"/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 w:color="C00000"/>
          <w:shd w:val="clear" w:color="auto" w:fill="auto"/>
          <w:lang w:val="en-US" w:eastAsia="zh-CN"/>
        </w:rPr>
        <w:t>“无废城市”</w:t>
      </w:r>
      <w:bookmarkEnd w:id="1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建设，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" w:eastAsia="zh-CN"/>
        </w:rPr>
        <w:t>进一步支持重点行业企业环保绩效创A，持续开展节能诊断服务，推动重点用能设备改造升级。到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2027年，工业重点领域能效全部达到基准水平以上，环保绩效A级水平企业数量大幅提升。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（市工业和信息化局、市发展改革委、市生态环境局按职责分工负责）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3.推动设备高端化。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严格执行环保、能耗、水耗、质量、安全等技术标准，依法依规淘汰工业母机、农机、工程机械等行业落后低效设备、超期服役老旧设备。聚焦钢铁、化工、电池、食品、医药等重点行业，推广高端先进工艺设备。推动风电场上大压小改造升级。围绕研发设计、中试验证、检验检测等薄弱环节，更新升级一批实验检测设备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（市工业和信息化局、市发展改革委、市农业农村局、市市场监管局等部门按职责分工负责）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4.推动设备智能化。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以数字化、网络化、智能化为重点，推动应用工业机器人、智能物流等智能制造装备，支持建设智能工厂。加强数字基础设施建设，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加快工业互联网与产业链供应链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链网协同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支持企业实施数字化改造，提升核心装备和关键工序的数字化水平，推动重点园区、规上工业企业数字化全覆盖，加大智能制造优秀应用场景、智能制造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示范工厂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推广应用力度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（市工业和信息化局、市发展改革委按职责分工负责）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（二）推进建筑和市政设施设备更新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1.提升居民居住品质。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稳妥有序推进既有住宅加装电梯，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推动安全隐患突出的住宅老旧电梯更新改造，到2027年，群众更新意愿强烈的电梯全部更新改造完毕。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以外墙保温、门窗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、供热装置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等为重点，推进既有建筑节能改造。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住房城乡建设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局、市市场监管局按职责分工负责）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2.补齐市政设施短板。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实施城市生命线工程，完善地下管网、桥梁隧道、地下综合管廊、窨井盖等配套物联智能感知设备。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推动城市燃气管网和不符合标准规范、存在安全隐患的液化石油气充装站设施更新改造。加快国家明令淘汰、能效等级不达标、污染严重的供水、供热、供气、污水处理、环卫等设施更新改造。加快实施自来水厂及加压调蓄供水设施设备、城镇生活污水处理厂设施设备、生活垃圾处理处置和运输、中转设施设备升级改造。推进重点公共区域和道路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视频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监控、应用平台服务器、解析服务器、网络设备等安防设备改造。到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2027年，更新改造供水管网84.1公里以上、排水管网48.3公里以上、供热管网29.3公里以上，按照省、市工作部署更新改造城镇燃气管网，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公安视频图像前端采集设备累计更新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万个以上，视频图像智能感知设备占比达到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50%以上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住房城乡建设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局、市城管执法局、市市场监管局、市公安局按职责分工负责）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（三）推进交通运输设备更新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支持新能源车替代老旧传统燃料车，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发展纯电动、插电式混合动力等新能源车。支持新能源公交车、客车、重卡、牵引车等商用车规模化应用。支持新能源动力船舶发展，加快高耗能高排放老旧船舶报废更新。到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2027年，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主城区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新增及更新的新能源公交车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比例力争达到100%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、出租车比例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力争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达到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0%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，新增及更新内河旅游客船10艘，新能源重型货车力争达到2万辆。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（市交通运输局、市发展改革委、市工业和信息化局、市生态环境局等按职责分工负责）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（四）推进农业机械设备更新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落实农业机械报废补贴政策，用足用好农机购置与应用补贴资金，加大耗能高、污染重、安全性能低的老旧农机淘汰力度，加快先进适用、节能环保、安全可靠农业机械的推广应用，鼓励使用复式高效、智能高端农机装备，加快农业机械结构调整。到2027年，累计报废农业机械0.2万台以上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（市农业农村局负责）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（五）推进教育设施升级改造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推动符合条件的高校、职业院校（含技工院校）、中小学更新现有教学科研技术设备和信息化设施，置换淘汰落后设备，提高教学和实训场所装备数字化、智能化水平。严格落实学科教学装备配置标准，保质保量配置并及时更新教学仪器设备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（市教育局、市人社局按职责分工负责）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（六）推进文旅设施升级改造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重点推进景区、主题公园、演艺院团剧场、文博场馆等场所设备更新。推进索道缆车、非公路用旅游观光车辆、旅游观光船、冰雪旅游设备、大型游乐设施、演艺设备、景区剧场智慧管理系统等更新提升。支持完善城市文博场馆、游客集散中心、生态停车场、旅游厕所及自驾营地等公共服务设施。推进智慧景区、数字博物馆、数字展览馆等沉浸式数字化体验场景建设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（市文广旅局负责）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（七）推进医疗设施升级改造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支持各级医院做好X线计算机断层扫描、磁共振成像系统等医学影像设备，医用直线加速器等放射治疗设备等设备的更新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置。支持公立医院病房改造提升。支持医院将具备条件的四人间及以上病房改造为二人间或三人间，推进适老化改造，优化病区内部流线布局，提高空间使用效率。鼓励具备条件的医院适当增加单人间比例。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（市卫生健康委负责）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三、实施消费品以旧换新行动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（一）推动车辆以旧换新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组织开展汽车以旧换新促销活动，支持汽车报废更新推动汽车换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。依法依规淘汰符合强制报废标准的老旧汽车。鼓励电动自行车以旧换新，加强电动自行车生产、销售领域的产品质量监管，到2027年，全面淘汰备案非标电动自行车。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（市商务局、市工业和信息化局、市公安局、市生态环境局、市交通运输局、市市场监管局按职责分工负责）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（二）开展家电以旧换新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开展家电以旧换新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焕新潮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系列活动，进一步优化商品和服务供给，释放家电消费潜力。鼓励家电销售、回收企业联合开展以旧换新促销活动,打造家电以旧换新良好氛围，提高消费者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交旧+换新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意识，开设线下家电以旧换新专区。支持供销合作社系统商贸流通企业参与家电以旧换新行动，开展家电促销,推广绿色化智能化产品。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（市商务局、市供销社按职责分工负责）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（三）推动家装消费品换新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鼓励企业采取让利、补贴等方式，支持居民开展旧房装修、局部升级改造等。加快培育公平竞争、服务便捷、充满活力的居家适老化改造市场，引导有需要的老年人家庭开展居家适老化改造，提升居家养老服务品质。引导销售企业提高家装消费供给质量和水平，提供更多高品质、定制化家装产品，培育智能家居等新型消费。推动家装样板间进商场、进社区、进平台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住房城乡建设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局、市商务局、市民政局按职责分工负责）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四、实施回收循环利用行动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（一）完善废旧设备产品回收网络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布局建设综合性、区域性集中分拣处理中心。支持回收企业与家电家具销售企业、物业管理企业建立长效合作机制，推广上门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收旧+换新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配送模式，支持供销合作社系统回收企业探索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互联网+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回收方式。鼓励生产、售后服务企业利用自身销售、维修网络开展逆向物流业务。健全县、乡、村再生资源回收利用体系，因地制宜改造升级乡村回收站点。推进生活垃圾分类网点与废旧物资回收网点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两网融合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构建线上线下融合的家电、电子产品、钢材等废旧物资回收体系和报废机动车回收拆解体系。建设废旧办公设备统一回收平台，依托各级行政事业单位公物仓开展闲置办公设备回收利用。到2027年，全市建成再生资源回收分拣中心10个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（市商务局、市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住房城乡建设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局、市机关事务局、市供销社按职责分工负责）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（二）引导和规范二手商品交易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以废旧家电家具回收为重点，指导企业进一步优化回收模式、完善回收网络。创建废旧家电家具等再生资源回收典型企业。鼓励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互联网+二手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模式发展，支持回收企业借助相关信息平台、移动应用程序等开展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线上预约、线下回收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。加强旧货交易管理，规范旧货交易秩序。规范平板电脑、手机等电子产品二手商品交易，严格落实国家保障旧货交易出售者信息安全的有关规定。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（市商务局、市工业和信息化局、市供销社按职责分工负责）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（三）推动再制造再生资源行业健康发展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积极推进传统领域再制造产业发展，探索尝试在新领域有序开展高端装备再制造。推广应用无损检测、增材制造、柔性加工等再制造共性关键技术。加强汽车零部件等再制造产品监督管理，保障产品质量。鼓励废钢铁、废铜铝、废纸、废塑料等再生资源加工产业链合理延伸，推动企业绿色化、机械化、智能化改造，积极打造再生资源精深加工产业集群。鼓励回收企业以连锁经营、协议合作等方式提高组织化程度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（市发展改革委、市工业和信息化局、市市场监管局、市商务局按职责分工负责）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五、实施优势产业提升行动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（一）发展优势产业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聚焦新能源汽车、工程机械、医疗器械、节能环保装备等领域优势企业，加强新技术新产品创新迭代，增强高端产品供给能力。支持企业专精特新发展，推动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领跑者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小巨人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增品种、提品质、创品牌。以工业、节能环保、资源循环利用领域设备和家用电器为重点，组织开展设备产品产需对接活动。到2027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，累计培育省级专精特新企业800家左右。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（市工业和信息化局、市发展改革委、市生态环境局、市商务局等按职责分工负责）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（二）培育优质品牌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强化装备制造、节能环保产业、家用电器领域品牌培树，宣传推广优质产品。鼓励企业参与河北品牌优势企业和示范企业培育、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千企百城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商标品牌价值提升行动以及展览展示活动，努力打造邯郸品牌。组织企业开展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中国品牌日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邯郸活动，组织企业参加各类展销会、博览会等，在主流媒体及互联网平台宣传推广邯郸品牌，提升邯郸品牌影响力和知名度。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（市市场监管局、市发展改革委、市工业和信息化局、市商务局、市文广旅局按职责分工负责）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（三）强化技术创新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组织关键核心技术和产品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揭榜挂帅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积极推行首台（套）重大技术装备，推动企业首试首用。积极开展重大技术装备科技攻关，聚焦高端化智能化绿色化生产设备、高端装备制造、新能源装备、再制造等领域，集中突破一批行业共性技术和关键核心技术，鼓励企业实施产业基础再造项目。支持企业和高校院所开展产学研合作，联合申报国家、省级科技计划项目，推动装备关键技术成果转化应用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（市工业和信息化局、市发展改革委、市科技局按职责分工负责）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、实施标准提升行动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（一）加快完善标准体系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鼓励企业对标国际先进水平，参与国家标准制定。以新国标的技术指标为引领，围绕节能降碳、污染物排放、循环经济等领域，制修订地方标准。加快原材料、工艺、检验检测等标准研制。聚焦钢铁、新能源、医药、建材、汽车等重点产业，鼓励社会团体和企业制定高于国家标准的团体标准、企业标准，积极培育企业标准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领跑者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（市市场监管局、市发展改革委、市工业和信息化局按职责分工负责）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（二）强化标准实施应用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组织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宣传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重大关键性技术标准。严格实施火电、煤化工、钢铁、焦炭等行业能耗限额标准，提升重点用能设备能效，推动能效指标达到国际先进水平。争创国家级标准化示范试点项目，以先进标准引领企业设备更新和产品换代，促进企业转型升级。制定标准监督检查计划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标准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实施情况开展督导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检查。推进工业、生态环境、建筑和市政基础设施建设，以及再生资源回收等重点领域标准应用。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落实省重点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消费品质量安全监管目录，强化产品质量监督抽查，提高各级标准化工作的积极性和主动性。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（市市场监管局、市发展改革委、市工业和信息化局、市生态环境局、市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住房城乡建设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局、市城管执法局、市商务局按职责分工负责）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七、保障措施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（一）完善财税政策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积极争取中央财政资金，用好省级相关专项资金，支持设备更新、循环利用项目。争取中央财政节能减排补助资金、现代商贸流通体系相关资金，支持符合条件的汽车以旧换新、家电等领域耐用消费品以旧换新。鼓励利用中央城市交通发展奖励资金，支持新能源公交车及电池更新。持续落实好农业机械报废更新补贴政策。积极争取中央废弃电器电子产品处理专项资金。严格执行政府绿色采购需求标准，积极推进政府采购支持绿色建材促进建筑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提升政策试点。全面落实节能节水、环境保护、安全生产专用设备，以及设备数字化智能化改造税收优惠政策。落实资源回收企业向自然人报废产品出售者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反向开票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政策，做好发票申领、额度调整等便捷纳税服务。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（市财政局、市发展改革委、市交通运输局、市农业农村局、市生态环境局、市商务局、市税务局按照职责分工负责）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（二）强化金融支持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引导金融机构用足用好科技创新和技术改造再贷款政策，支持处于初创期、成长期的科技型中小企业，以及重点领域的数字化、</w:t>
      </w:r>
      <w:bookmarkStart w:id="2" w:name="FunCunProofread563711"/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u w:val="none" w:color="C00000"/>
          <w:shd w:val="clear" w:color="auto" w:fill="auto"/>
          <w:lang w:val="en-US" w:eastAsia="zh-CN" w:bidi="ar-SA"/>
        </w:rPr>
        <w:t>高端化、智能化、绿色化</w:t>
      </w:r>
      <w:bookmarkEnd w:id="2"/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技术改造和设备更新项目。用好</w:t>
      </w:r>
      <w:bookmarkStart w:id="3" w:name="FunCunProofread56621"/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u w:val="none" w:color="ED7D31"/>
          <w:shd w:val="clear" w:color="auto" w:fill="auto"/>
          <w:lang w:val="en-US" w:eastAsia="zh-CN" w:bidi="ar-SA"/>
        </w:rPr>
        <w:t>省</w:t>
      </w:r>
      <w:bookmarkEnd w:id="3"/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工业绿色发展指导目录和项目库，利用绿色信贷加快钢铁、建材、化工绿色低碳改造。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落实好汽车贷款调整有关政策。支持符合条件的高效节能产品设备生产企业、资源回收利用企业发行绿色债券、上市融资和再融资。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鼓励社会资本设立绿色发展基金，引导天使投资、创业投资、私募股权投资基金投向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设备更新和循环利用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" w:eastAsia="zh-CN" w:bidi="ar-SA"/>
        </w:rPr>
        <w:t>关键核心技术攻关等领域。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"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人行邯郸市分行、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国家金融监督管理总局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邯郸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监管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分局、市发展改革委等按职责分工负责）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（三）强化监管执法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建年耗能1万吨标准煤及以上，以及获得中央财政资金支持的项目，原则上不得采购使用能效低于节能水平的产品设备。开展节能监察、能效专项诊断服务等，指导重点用能单位实施重点产品设备更新改造。严格落实能耗、排放、安全等强制性标准和设备淘汰目录要求，依法依规淘汰不达标设备。强化固体废弃物污染环境防治信息化监管，加大废弃物循环利用企业执法力度，依法查处违法违规行为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（市发展改革委、市工业和信息化局、市生态环境局按职责分工负责）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（四）强化要素保障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强企业技术改造项目用地、用能等要素保障。对不新增用地、以设备更新为主的技术改造项目，简化前期审批手续，鼓励企业进行设备更新。在符合规划和不改变土地用途的前提下，现有工业企业通过新建厂房、改造厂区等途径提高土地利用率和增加容积率，不再增收土地价款。统筹区域内生活垃圾分类收集、中转贮存及再生资源回收设施建设，将其纳入公共基础设施用地范围，保障合理用地需求。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bookmarkStart w:id="4" w:name="FunCunProofread62688"/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 w:color="C00000"/>
          <w:shd w:val="clear" w:color="auto" w:fill="auto"/>
          <w:lang w:val="en-US" w:eastAsia="zh-CN"/>
        </w:rPr>
        <w:t>市自然资源和规划局</w:t>
      </w:r>
      <w:bookmarkEnd w:id="4"/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lang w:val="en-US" w:eastAsia="zh-CN"/>
        </w:rPr>
        <w:t>、市发展改革委、市行政审批局按职责分工负责）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2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各县（市、区）各部门要严格履行责任，密切协作配合，形成工作合力，做好宣传解读，营造良好社会氛围。</w:t>
      </w:r>
    </w:p>
    <w:sectPr>
      <w:footerReference r:id="rId3" w:type="default"/>
      <w:pgSz w:w="11906" w:h="16838"/>
      <w:pgMar w:top="1701" w:right="1361" w:bottom="1701" w:left="1361" w:header="851" w:footer="1361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宋体-方正超大字符集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uXW5UtAAAAAF&#10;AQAADwAAAAAAAAABACAAAAAiAAAAZHJzL2Rvd25yZXYueG1sUEsBAhQAFAAAAAgAh07iQGr/N9uy&#10;AQAASgMAAA4AAAAAAAAAAQAgAAAAHw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zNDQzMGMzNjEwNjY0OTU4Zjc2MGE3ZGU2NmUyNmUifQ=="/>
  </w:docVars>
  <w:rsids>
    <w:rsidRoot w:val="00172A27"/>
    <w:rsid w:val="01202D22"/>
    <w:rsid w:val="04FD14A6"/>
    <w:rsid w:val="06196D97"/>
    <w:rsid w:val="07FBC9CC"/>
    <w:rsid w:val="0BAB0126"/>
    <w:rsid w:val="0BBFAB43"/>
    <w:rsid w:val="0D3F9EB1"/>
    <w:rsid w:val="0DFA0DA8"/>
    <w:rsid w:val="0E7B52AF"/>
    <w:rsid w:val="0EFEEF93"/>
    <w:rsid w:val="0F3F698B"/>
    <w:rsid w:val="0F79B366"/>
    <w:rsid w:val="0FBF56FE"/>
    <w:rsid w:val="13D3892F"/>
    <w:rsid w:val="15963E4E"/>
    <w:rsid w:val="159F695E"/>
    <w:rsid w:val="15EF5FE3"/>
    <w:rsid w:val="15EF8258"/>
    <w:rsid w:val="15FB76F9"/>
    <w:rsid w:val="17BE5FAA"/>
    <w:rsid w:val="17F727AB"/>
    <w:rsid w:val="17FFAFAB"/>
    <w:rsid w:val="193FE0ED"/>
    <w:rsid w:val="1A510D88"/>
    <w:rsid w:val="1AB7F29E"/>
    <w:rsid w:val="1ACC3AAA"/>
    <w:rsid w:val="1BAC95E2"/>
    <w:rsid w:val="1CF8ABB1"/>
    <w:rsid w:val="1D77E1A2"/>
    <w:rsid w:val="1DB3D8C6"/>
    <w:rsid w:val="1DBB8768"/>
    <w:rsid w:val="1DBFF104"/>
    <w:rsid w:val="1E3B8191"/>
    <w:rsid w:val="1F777285"/>
    <w:rsid w:val="1F7F9E98"/>
    <w:rsid w:val="1F7FA0D3"/>
    <w:rsid w:val="1FBE3D99"/>
    <w:rsid w:val="1FE7D54D"/>
    <w:rsid w:val="1FF15F3B"/>
    <w:rsid w:val="1FFBF4CF"/>
    <w:rsid w:val="1FFEEF1F"/>
    <w:rsid w:val="203F26F3"/>
    <w:rsid w:val="25DF9C96"/>
    <w:rsid w:val="275FEFC1"/>
    <w:rsid w:val="27CFC14E"/>
    <w:rsid w:val="27FB0617"/>
    <w:rsid w:val="27FF7D99"/>
    <w:rsid w:val="28222C3E"/>
    <w:rsid w:val="29F750F8"/>
    <w:rsid w:val="2AB7450B"/>
    <w:rsid w:val="2AE263AE"/>
    <w:rsid w:val="2AEAFAB9"/>
    <w:rsid w:val="2B7B5AE5"/>
    <w:rsid w:val="2BAFB3BF"/>
    <w:rsid w:val="2BF7E6A8"/>
    <w:rsid w:val="2BF86AFF"/>
    <w:rsid w:val="2BFDC76C"/>
    <w:rsid w:val="2D5E0878"/>
    <w:rsid w:val="2D5F95C0"/>
    <w:rsid w:val="2D6F50DE"/>
    <w:rsid w:val="2D7FEC19"/>
    <w:rsid w:val="2E077BF4"/>
    <w:rsid w:val="2EE7F0F7"/>
    <w:rsid w:val="2EEFC296"/>
    <w:rsid w:val="2EFAD97E"/>
    <w:rsid w:val="2FBF0335"/>
    <w:rsid w:val="2FBFEB25"/>
    <w:rsid w:val="2FD6B0A4"/>
    <w:rsid w:val="2FDF97B5"/>
    <w:rsid w:val="2FF48A24"/>
    <w:rsid w:val="2FFB64A6"/>
    <w:rsid w:val="30EECF74"/>
    <w:rsid w:val="33D29E7A"/>
    <w:rsid w:val="33EAE3B0"/>
    <w:rsid w:val="33FF4155"/>
    <w:rsid w:val="33FFD6D3"/>
    <w:rsid w:val="34E78577"/>
    <w:rsid w:val="35BFC5F0"/>
    <w:rsid w:val="35DF969B"/>
    <w:rsid w:val="35EB195B"/>
    <w:rsid w:val="36BF1D92"/>
    <w:rsid w:val="36BF68CE"/>
    <w:rsid w:val="36CA4F29"/>
    <w:rsid w:val="36F4250E"/>
    <w:rsid w:val="3713E1CD"/>
    <w:rsid w:val="374F8D89"/>
    <w:rsid w:val="379FCE03"/>
    <w:rsid w:val="37EF7157"/>
    <w:rsid w:val="37F70B65"/>
    <w:rsid w:val="37FDB067"/>
    <w:rsid w:val="39CFD3E6"/>
    <w:rsid w:val="39EEA790"/>
    <w:rsid w:val="39EFCBB0"/>
    <w:rsid w:val="3A554097"/>
    <w:rsid w:val="3ACEBD95"/>
    <w:rsid w:val="3AD4CA79"/>
    <w:rsid w:val="3AD615CD"/>
    <w:rsid w:val="3B0D5D6A"/>
    <w:rsid w:val="3B1FE94A"/>
    <w:rsid w:val="3B576723"/>
    <w:rsid w:val="3B77C540"/>
    <w:rsid w:val="3B7B67C6"/>
    <w:rsid w:val="3B7F9860"/>
    <w:rsid w:val="3BB76536"/>
    <w:rsid w:val="3BBF44DD"/>
    <w:rsid w:val="3BDFE1D0"/>
    <w:rsid w:val="3BFEC71A"/>
    <w:rsid w:val="3BFFC178"/>
    <w:rsid w:val="3C7FD488"/>
    <w:rsid w:val="3CFFE406"/>
    <w:rsid w:val="3D87ACFB"/>
    <w:rsid w:val="3DDF009A"/>
    <w:rsid w:val="3DFB54EA"/>
    <w:rsid w:val="3E6F6AC8"/>
    <w:rsid w:val="3E72EB86"/>
    <w:rsid w:val="3EBF7875"/>
    <w:rsid w:val="3EC72579"/>
    <w:rsid w:val="3ED50DEC"/>
    <w:rsid w:val="3ED6325E"/>
    <w:rsid w:val="3ED75AA1"/>
    <w:rsid w:val="3EE77E75"/>
    <w:rsid w:val="3EEB7BC7"/>
    <w:rsid w:val="3EFA9393"/>
    <w:rsid w:val="3EFCC5AA"/>
    <w:rsid w:val="3EFE877C"/>
    <w:rsid w:val="3EFFE6A4"/>
    <w:rsid w:val="3EFFF606"/>
    <w:rsid w:val="3F4F92CF"/>
    <w:rsid w:val="3F77BDDC"/>
    <w:rsid w:val="3F97E2D7"/>
    <w:rsid w:val="3F9B5E83"/>
    <w:rsid w:val="3FB77C49"/>
    <w:rsid w:val="3FB7A848"/>
    <w:rsid w:val="3FBBD49E"/>
    <w:rsid w:val="3FBE8FC4"/>
    <w:rsid w:val="3FBED6AC"/>
    <w:rsid w:val="3FBFA6E5"/>
    <w:rsid w:val="3FCEC8E3"/>
    <w:rsid w:val="3FD6BD4D"/>
    <w:rsid w:val="3FDDCF95"/>
    <w:rsid w:val="3FE7323D"/>
    <w:rsid w:val="3FEE4097"/>
    <w:rsid w:val="3FFB9069"/>
    <w:rsid w:val="3FFBB6D1"/>
    <w:rsid w:val="3FFBE9DC"/>
    <w:rsid w:val="3FFDF2B4"/>
    <w:rsid w:val="3FFE1631"/>
    <w:rsid w:val="3FFE624B"/>
    <w:rsid w:val="3FFF5910"/>
    <w:rsid w:val="3FFF9354"/>
    <w:rsid w:val="3FFFEC58"/>
    <w:rsid w:val="40F17838"/>
    <w:rsid w:val="41CB43D7"/>
    <w:rsid w:val="42F5FC79"/>
    <w:rsid w:val="42FE6620"/>
    <w:rsid w:val="435B7015"/>
    <w:rsid w:val="43FB95CE"/>
    <w:rsid w:val="46C32B9D"/>
    <w:rsid w:val="477FBE80"/>
    <w:rsid w:val="478B2258"/>
    <w:rsid w:val="49CF3E05"/>
    <w:rsid w:val="4ABF38CB"/>
    <w:rsid w:val="4BAFE53F"/>
    <w:rsid w:val="4BEF39B0"/>
    <w:rsid w:val="4BFF65A4"/>
    <w:rsid w:val="4C6F5FA3"/>
    <w:rsid w:val="4CD6B0E9"/>
    <w:rsid w:val="4CFF30F1"/>
    <w:rsid w:val="4DED721D"/>
    <w:rsid w:val="4DFF9CE8"/>
    <w:rsid w:val="4DFFC803"/>
    <w:rsid w:val="4E365631"/>
    <w:rsid w:val="4E677679"/>
    <w:rsid w:val="4EFF0C54"/>
    <w:rsid w:val="4F36194B"/>
    <w:rsid w:val="4F77AAF8"/>
    <w:rsid w:val="4F7FA0FF"/>
    <w:rsid w:val="4FE08A32"/>
    <w:rsid w:val="4FFBD258"/>
    <w:rsid w:val="4FFBD5DE"/>
    <w:rsid w:val="4FFEB4CB"/>
    <w:rsid w:val="52B30932"/>
    <w:rsid w:val="53BD60C4"/>
    <w:rsid w:val="53BDFE70"/>
    <w:rsid w:val="53FF01D5"/>
    <w:rsid w:val="53FF3D4F"/>
    <w:rsid w:val="54FF2C6A"/>
    <w:rsid w:val="55AD4619"/>
    <w:rsid w:val="566E7EBE"/>
    <w:rsid w:val="567F8709"/>
    <w:rsid w:val="56AF7AA3"/>
    <w:rsid w:val="56CFC914"/>
    <w:rsid w:val="56E7E726"/>
    <w:rsid w:val="56FDA7EC"/>
    <w:rsid w:val="56FEBFD5"/>
    <w:rsid w:val="573E45D4"/>
    <w:rsid w:val="577F1C55"/>
    <w:rsid w:val="57B2B2F9"/>
    <w:rsid w:val="57CDA552"/>
    <w:rsid w:val="57FB286F"/>
    <w:rsid w:val="57FC7EFA"/>
    <w:rsid w:val="57FE42DB"/>
    <w:rsid w:val="57FE51D2"/>
    <w:rsid w:val="57FF1808"/>
    <w:rsid w:val="59FD2E81"/>
    <w:rsid w:val="5A5CEE67"/>
    <w:rsid w:val="5A5D13DF"/>
    <w:rsid w:val="5A6B1B31"/>
    <w:rsid w:val="5A95A967"/>
    <w:rsid w:val="5AD61BF1"/>
    <w:rsid w:val="5AEFEEC1"/>
    <w:rsid w:val="5AFFC2B2"/>
    <w:rsid w:val="5B576B18"/>
    <w:rsid w:val="5B6E4002"/>
    <w:rsid w:val="5B7F6F28"/>
    <w:rsid w:val="5BD69002"/>
    <w:rsid w:val="5BF938E8"/>
    <w:rsid w:val="5BFEE5D7"/>
    <w:rsid w:val="5BFFA430"/>
    <w:rsid w:val="5C3FD04F"/>
    <w:rsid w:val="5CEE0872"/>
    <w:rsid w:val="5CFB559A"/>
    <w:rsid w:val="5CFE3FA3"/>
    <w:rsid w:val="5CFFED60"/>
    <w:rsid w:val="5D272081"/>
    <w:rsid w:val="5D3F42DD"/>
    <w:rsid w:val="5D5B3B88"/>
    <w:rsid w:val="5D73E473"/>
    <w:rsid w:val="5D7FDDFC"/>
    <w:rsid w:val="5DBEC147"/>
    <w:rsid w:val="5DBFAE4D"/>
    <w:rsid w:val="5DEFCD4C"/>
    <w:rsid w:val="5DF3845E"/>
    <w:rsid w:val="5DF967AE"/>
    <w:rsid w:val="5DFB9360"/>
    <w:rsid w:val="5DFF9BD0"/>
    <w:rsid w:val="5E775E92"/>
    <w:rsid w:val="5E94AE3C"/>
    <w:rsid w:val="5EBF5EF5"/>
    <w:rsid w:val="5EEE4D93"/>
    <w:rsid w:val="5F3EA767"/>
    <w:rsid w:val="5F3F6303"/>
    <w:rsid w:val="5F7313F6"/>
    <w:rsid w:val="5F7C6EA9"/>
    <w:rsid w:val="5F7F1F96"/>
    <w:rsid w:val="5F8B9712"/>
    <w:rsid w:val="5F9C739B"/>
    <w:rsid w:val="5F9CC136"/>
    <w:rsid w:val="5F9E9F48"/>
    <w:rsid w:val="5FA72861"/>
    <w:rsid w:val="5FAFDB9C"/>
    <w:rsid w:val="5FBFF1B3"/>
    <w:rsid w:val="5FD94FB1"/>
    <w:rsid w:val="5FDB9FF7"/>
    <w:rsid w:val="5FDE5318"/>
    <w:rsid w:val="5FE69492"/>
    <w:rsid w:val="5FEE28ED"/>
    <w:rsid w:val="5FEF4DA2"/>
    <w:rsid w:val="5FEFA70F"/>
    <w:rsid w:val="5FF1D9A9"/>
    <w:rsid w:val="5FF53BFD"/>
    <w:rsid w:val="5FF77853"/>
    <w:rsid w:val="5FFA5BFE"/>
    <w:rsid w:val="5FFCD981"/>
    <w:rsid w:val="5FFE2B15"/>
    <w:rsid w:val="5FFEDACE"/>
    <w:rsid w:val="607CBBB2"/>
    <w:rsid w:val="60DF21FA"/>
    <w:rsid w:val="613B4FB0"/>
    <w:rsid w:val="62738F73"/>
    <w:rsid w:val="637D011E"/>
    <w:rsid w:val="63B9CFE7"/>
    <w:rsid w:val="63EF5C3E"/>
    <w:rsid w:val="63FC0158"/>
    <w:rsid w:val="64FE7E43"/>
    <w:rsid w:val="6577EA36"/>
    <w:rsid w:val="65EE14C6"/>
    <w:rsid w:val="65FFA62B"/>
    <w:rsid w:val="671E334C"/>
    <w:rsid w:val="675C4E51"/>
    <w:rsid w:val="675F2919"/>
    <w:rsid w:val="6774383A"/>
    <w:rsid w:val="67C33D42"/>
    <w:rsid w:val="67DF329B"/>
    <w:rsid w:val="67ED917D"/>
    <w:rsid w:val="67F6A697"/>
    <w:rsid w:val="67FE0263"/>
    <w:rsid w:val="68FED47B"/>
    <w:rsid w:val="697F84BC"/>
    <w:rsid w:val="69DB2F11"/>
    <w:rsid w:val="6A6B6C0A"/>
    <w:rsid w:val="6AD30D1D"/>
    <w:rsid w:val="6AEBD7C5"/>
    <w:rsid w:val="6AFB1345"/>
    <w:rsid w:val="6AFF8B16"/>
    <w:rsid w:val="6B61897A"/>
    <w:rsid w:val="6B7A91CF"/>
    <w:rsid w:val="6BDEFF80"/>
    <w:rsid w:val="6CAC00AE"/>
    <w:rsid w:val="6CBF8C4D"/>
    <w:rsid w:val="6CFF403A"/>
    <w:rsid w:val="6CFF7A18"/>
    <w:rsid w:val="6D7DEB01"/>
    <w:rsid w:val="6DBB08CC"/>
    <w:rsid w:val="6DE39860"/>
    <w:rsid w:val="6DEF87DB"/>
    <w:rsid w:val="6DFAD154"/>
    <w:rsid w:val="6DFE7DB2"/>
    <w:rsid w:val="6DFF7B05"/>
    <w:rsid w:val="6E5767F6"/>
    <w:rsid w:val="6E6E1C5A"/>
    <w:rsid w:val="6EC52DC4"/>
    <w:rsid w:val="6EDF53BD"/>
    <w:rsid w:val="6EF7BB2E"/>
    <w:rsid w:val="6EFC8133"/>
    <w:rsid w:val="6F1F8D6A"/>
    <w:rsid w:val="6F23119A"/>
    <w:rsid w:val="6F3E83CA"/>
    <w:rsid w:val="6F63D390"/>
    <w:rsid w:val="6F6F4EB5"/>
    <w:rsid w:val="6F7DEA0D"/>
    <w:rsid w:val="6F7E5640"/>
    <w:rsid w:val="6F9C9B20"/>
    <w:rsid w:val="6FAE47A4"/>
    <w:rsid w:val="6FAF3958"/>
    <w:rsid w:val="6FB9DB80"/>
    <w:rsid w:val="6FBC46F0"/>
    <w:rsid w:val="6FBCBCB5"/>
    <w:rsid w:val="6FBF1B93"/>
    <w:rsid w:val="6FBF2C1D"/>
    <w:rsid w:val="6FBFF325"/>
    <w:rsid w:val="6FC7C923"/>
    <w:rsid w:val="6FCE3290"/>
    <w:rsid w:val="6FCF8C20"/>
    <w:rsid w:val="6FDE8388"/>
    <w:rsid w:val="6FE303D1"/>
    <w:rsid w:val="6FE7BFC6"/>
    <w:rsid w:val="6FEE614C"/>
    <w:rsid w:val="6FEED902"/>
    <w:rsid w:val="6FEF72AA"/>
    <w:rsid w:val="6FEF8E3B"/>
    <w:rsid w:val="6FF26E94"/>
    <w:rsid w:val="6FF60714"/>
    <w:rsid w:val="6FF8057F"/>
    <w:rsid w:val="6FF912BC"/>
    <w:rsid w:val="6FFB50D6"/>
    <w:rsid w:val="6FFD5392"/>
    <w:rsid w:val="6FFE656B"/>
    <w:rsid w:val="6FFF5B51"/>
    <w:rsid w:val="6FFFF4DB"/>
    <w:rsid w:val="716F1F12"/>
    <w:rsid w:val="71731AF0"/>
    <w:rsid w:val="717FD1E9"/>
    <w:rsid w:val="71F72445"/>
    <w:rsid w:val="71FEA621"/>
    <w:rsid w:val="71FF5C64"/>
    <w:rsid w:val="73692834"/>
    <w:rsid w:val="737F23A3"/>
    <w:rsid w:val="737FAF09"/>
    <w:rsid w:val="73833465"/>
    <w:rsid w:val="73ABB75C"/>
    <w:rsid w:val="73BAF29A"/>
    <w:rsid w:val="73BE6288"/>
    <w:rsid w:val="73DF37FE"/>
    <w:rsid w:val="73DF8373"/>
    <w:rsid w:val="73EB3352"/>
    <w:rsid w:val="73EFCC16"/>
    <w:rsid w:val="73FE7BD5"/>
    <w:rsid w:val="74912DBF"/>
    <w:rsid w:val="74EF44FB"/>
    <w:rsid w:val="74F329DC"/>
    <w:rsid w:val="74FF2F0F"/>
    <w:rsid w:val="74FFAC8C"/>
    <w:rsid w:val="74FFCC4F"/>
    <w:rsid w:val="7565AB43"/>
    <w:rsid w:val="757D5402"/>
    <w:rsid w:val="75E69F47"/>
    <w:rsid w:val="75F7C9AA"/>
    <w:rsid w:val="75F7DCA4"/>
    <w:rsid w:val="75F83256"/>
    <w:rsid w:val="75FC5DC7"/>
    <w:rsid w:val="75FD6632"/>
    <w:rsid w:val="75FF0F5A"/>
    <w:rsid w:val="766EF4AA"/>
    <w:rsid w:val="76EDBE8D"/>
    <w:rsid w:val="773E8927"/>
    <w:rsid w:val="77501FC8"/>
    <w:rsid w:val="775AC3BE"/>
    <w:rsid w:val="775BABD3"/>
    <w:rsid w:val="776B746E"/>
    <w:rsid w:val="777EFA57"/>
    <w:rsid w:val="77AAB05D"/>
    <w:rsid w:val="77AF0A5B"/>
    <w:rsid w:val="77AF75A6"/>
    <w:rsid w:val="77BEB13A"/>
    <w:rsid w:val="77C713C4"/>
    <w:rsid w:val="77D77F90"/>
    <w:rsid w:val="77ECE13C"/>
    <w:rsid w:val="77EE8952"/>
    <w:rsid w:val="77EECAD4"/>
    <w:rsid w:val="77EF17CF"/>
    <w:rsid w:val="77F55A20"/>
    <w:rsid w:val="77F65CD4"/>
    <w:rsid w:val="77FBD669"/>
    <w:rsid w:val="77FE5228"/>
    <w:rsid w:val="77FF0B69"/>
    <w:rsid w:val="77FF14DF"/>
    <w:rsid w:val="77FF1580"/>
    <w:rsid w:val="77FF5AAF"/>
    <w:rsid w:val="77FF87C8"/>
    <w:rsid w:val="77FFC30A"/>
    <w:rsid w:val="789B549A"/>
    <w:rsid w:val="793F64CC"/>
    <w:rsid w:val="795B8D44"/>
    <w:rsid w:val="79AF88E1"/>
    <w:rsid w:val="79BFFFCB"/>
    <w:rsid w:val="79D7C553"/>
    <w:rsid w:val="79EBB69A"/>
    <w:rsid w:val="79F3C035"/>
    <w:rsid w:val="7A1BD0E3"/>
    <w:rsid w:val="7A6D6C8E"/>
    <w:rsid w:val="7A7F4A30"/>
    <w:rsid w:val="7ADF75AA"/>
    <w:rsid w:val="7ADFFA42"/>
    <w:rsid w:val="7AF35C34"/>
    <w:rsid w:val="7AF79B25"/>
    <w:rsid w:val="7AFB3282"/>
    <w:rsid w:val="7AFDBCA9"/>
    <w:rsid w:val="7AFDCDF2"/>
    <w:rsid w:val="7AFF7E99"/>
    <w:rsid w:val="7AFFCCD4"/>
    <w:rsid w:val="7B1B1FA2"/>
    <w:rsid w:val="7B2F4732"/>
    <w:rsid w:val="7B578782"/>
    <w:rsid w:val="7B5C130B"/>
    <w:rsid w:val="7B73BF47"/>
    <w:rsid w:val="7B7BAD4E"/>
    <w:rsid w:val="7B7BE63A"/>
    <w:rsid w:val="7B9F664A"/>
    <w:rsid w:val="7B9F9648"/>
    <w:rsid w:val="7BA51140"/>
    <w:rsid w:val="7BA9B546"/>
    <w:rsid w:val="7BAB67F3"/>
    <w:rsid w:val="7BAFE1EB"/>
    <w:rsid w:val="7BBBB30C"/>
    <w:rsid w:val="7BDBC94D"/>
    <w:rsid w:val="7BDFB266"/>
    <w:rsid w:val="7BEAC500"/>
    <w:rsid w:val="7BEBF613"/>
    <w:rsid w:val="7BEDF6DA"/>
    <w:rsid w:val="7BF704BB"/>
    <w:rsid w:val="7BF749FF"/>
    <w:rsid w:val="7BF7A788"/>
    <w:rsid w:val="7BF7DB80"/>
    <w:rsid w:val="7BFEB9C2"/>
    <w:rsid w:val="7CDFBF5A"/>
    <w:rsid w:val="7CEFC217"/>
    <w:rsid w:val="7CFF2184"/>
    <w:rsid w:val="7D3BC6EB"/>
    <w:rsid w:val="7D4F6CC5"/>
    <w:rsid w:val="7D5F44C4"/>
    <w:rsid w:val="7D5F4F96"/>
    <w:rsid w:val="7D7753B0"/>
    <w:rsid w:val="7D9E2B69"/>
    <w:rsid w:val="7DAFB5CC"/>
    <w:rsid w:val="7DBF0165"/>
    <w:rsid w:val="7DBF1DBD"/>
    <w:rsid w:val="7DCF2868"/>
    <w:rsid w:val="7DD3925F"/>
    <w:rsid w:val="7DD71DE1"/>
    <w:rsid w:val="7DE9B51F"/>
    <w:rsid w:val="7DFB00FA"/>
    <w:rsid w:val="7DFC2860"/>
    <w:rsid w:val="7DFF2BB3"/>
    <w:rsid w:val="7E0C0D33"/>
    <w:rsid w:val="7E67AFB4"/>
    <w:rsid w:val="7E697C9B"/>
    <w:rsid w:val="7E6D90A7"/>
    <w:rsid w:val="7E77EEE8"/>
    <w:rsid w:val="7E7CC98A"/>
    <w:rsid w:val="7E9B69B1"/>
    <w:rsid w:val="7EA8982D"/>
    <w:rsid w:val="7EAF0573"/>
    <w:rsid w:val="7EB3660D"/>
    <w:rsid w:val="7EB73F0A"/>
    <w:rsid w:val="7EBDE6D6"/>
    <w:rsid w:val="7EBEC1B6"/>
    <w:rsid w:val="7EBFDE15"/>
    <w:rsid w:val="7ECB60D6"/>
    <w:rsid w:val="7EDD4888"/>
    <w:rsid w:val="7EDF97C4"/>
    <w:rsid w:val="7EEF3B16"/>
    <w:rsid w:val="7EF71B0E"/>
    <w:rsid w:val="7EF77266"/>
    <w:rsid w:val="7EF77A4B"/>
    <w:rsid w:val="7EFCAA85"/>
    <w:rsid w:val="7EFDCAB2"/>
    <w:rsid w:val="7EFF39E5"/>
    <w:rsid w:val="7EFF4023"/>
    <w:rsid w:val="7EFF9AD0"/>
    <w:rsid w:val="7EFFAA57"/>
    <w:rsid w:val="7EFFDD28"/>
    <w:rsid w:val="7F13AA1D"/>
    <w:rsid w:val="7F3EE8DA"/>
    <w:rsid w:val="7F3F8386"/>
    <w:rsid w:val="7F47F7C4"/>
    <w:rsid w:val="7F53AF65"/>
    <w:rsid w:val="7F59E5B7"/>
    <w:rsid w:val="7F5C48A1"/>
    <w:rsid w:val="7F6F57D7"/>
    <w:rsid w:val="7F735BA3"/>
    <w:rsid w:val="7F77DA60"/>
    <w:rsid w:val="7F7B94B5"/>
    <w:rsid w:val="7F7BBE48"/>
    <w:rsid w:val="7F7D1492"/>
    <w:rsid w:val="7F7E5304"/>
    <w:rsid w:val="7F7E66F6"/>
    <w:rsid w:val="7F7F55A8"/>
    <w:rsid w:val="7F8388B6"/>
    <w:rsid w:val="7F8D377C"/>
    <w:rsid w:val="7F9B30DD"/>
    <w:rsid w:val="7F9E9C76"/>
    <w:rsid w:val="7F9F79F0"/>
    <w:rsid w:val="7FA715D7"/>
    <w:rsid w:val="7FB91670"/>
    <w:rsid w:val="7FBAA523"/>
    <w:rsid w:val="7FBBFCD8"/>
    <w:rsid w:val="7FBE342C"/>
    <w:rsid w:val="7FBF3079"/>
    <w:rsid w:val="7FBF4496"/>
    <w:rsid w:val="7FCDBE1D"/>
    <w:rsid w:val="7FCF567A"/>
    <w:rsid w:val="7FD743D3"/>
    <w:rsid w:val="7FDBC599"/>
    <w:rsid w:val="7FDE9890"/>
    <w:rsid w:val="7FE05E9F"/>
    <w:rsid w:val="7FE626E7"/>
    <w:rsid w:val="7FE7B9A3"/>
    <w:rsid w:val="7FED6C11"/>
    <w:rsid w:val="7FED884B"/>
    <w:rsid w:val="7FEF51A4"/>
    <w:rsid w:val="7FEF67B1"/>
    <w:rsid w:val="7FEF68BB"/>
    <w:rsid w:val="7FEF739D"/>
    <w:rsid w:val="7FF15E62"/>
    <w:rsid w:val="7FF29099"/>
    <w:rsid w:val="7FF38D8E"/>
    <w:rsid w:val="7FF3D5A8"/>
    <w:rsid w:val="7FF3DA6A"/>
    <w:rsid w:val="7FF68FDE"/>
    <w:rsid w:val="7FF7443F"/>
    <w:rsid w:val="7FF7CB47"/>
    <w:rsid w:val="7FF808C4"/>
    <w:rsid w:val="7FFB3FCB"/>
    <w:rsid w:val="7FFB457F"/>
    <w:rsid w:val="7FFB9413"/>
    <w:rsid w:val="7FFC5659"/>
    <w:rsid w:val="7FFCD752"/>
    <w:rsid w:val="7FFD17CC"/>
    <w:rsid w:val="7FFEF13E"/>
    <w:rsid w:val="7FFEF833"/>
    <w:rsid w:val="7FFF1F8B"/>
    <w:rsid w:val="7FFF5653"/>
    <w:rsid w:val="7FFF6B95"/>
    <w:rsid w:val="7FFF7620"/>
    <w:rsid w:val="7FFF999A"/>
    <w:rsid w:val="7FFF9E2A"/>
    <w:rsid w:val="7FFFBCFD"/>
    <w:rsid w:val="869E6BB7"/>
    <w:rsid w:val="86B7BD29"/>
    <w:rsid w:val="87FEDD7C"/>
    <w:rsid w:val="8EF7EF33"/>
    <w:rsid w:val="8FA6FA2C"/>
    <w:rsid w:val="8FBD6563"/>
    <w:rsid w:val="8FF60A5E"/>
    <w:rsid w:val="9051A202"/>
    <w:rsid w:val="917B5386"/>
    <w:rsid w:val="93FFD1C6"/>
    <w:rsid w:val="94F7DD54"/>
    <w:rsid w:val="95FF58DC"/>
    <w:rsid w:val="97335CBC"/>
    <w:rsid w:val="976FEB03"/>
    <w:rsid w:val="97BEEE18"/>
    <w:rsid w:val="97DFE3D2"/>
    <w:rsid w:val="97F72EB6"/>
    <w:rsid w:val="993F18F6"/>
    <w:rsid w:val="998F9DF5"/>
    <w:rsid w:val="99E74B18"/>
    <w:rsid w:val="99FBC450"/>
    <w:rsid w:val="9AFF0AFE"/>
    <w:rsid w:val="9CDA1A0B"/>
    <w:rsid w:val="9DFF645D"/>
    <w:rsid w:val="9E4FD873"/>
    <w:rsid w:val="9EE74D4D"/>
    <w:rsid w:val="9EFDC659"/>
    <w:rsid w:val="9EFFD6BE"/>
    <w:rsid w:val="9F3F3F20"/>
    <w:rsid w:val="9F7F8D57"/>
    <w:rsid w:val="9FD762A6"/>
    <w:rsid w:val="9FEA53B0"/>
    <w:rsid w:val="9FF799DA"/>
    <w:rsid w:val="A2540A3E"/>
    <w:rsid w:val="A3BE7837"/>
    <w:rsid w:val="A7776D41"/>
    <w:rsid w:val="A79FDB57"/>
    <w:rsid w:val="AADBA7F3"/>
    <w:rsid w:val="AB91F2B0"/>
    <w:rsid w:val="ABDF123E"/>
    <w:rsid w:val="ABF64E83"/>
    <w:rsid w:val="ACBF5569"/>
    <w:rsid w:val="ACEB81B8"/>
    <w:rsid w:val="ACEBCFB3"/>
    <w:rsid w:val="AD7B3A77"/>
    <w:rsid w:val="ADFA2441"/>
    <w:rsid w:val="AE1919A3"/>
    <w:rsid w:val="AEBF67D4"/>
    <w:rsid w:val="AF5FDE26"/>
    <w:rsid w:val="AF7F9DBE"/>
    <w:rsid w:val="AFDCEC9B"/>
    <w:rsid w:val="AFDEF765"/>
    <w:rsid w:val="AFEE6079"/>
    <w:rsid w:val="AFFA0552"/>
    <w:rsid w:val="AFFB5EB9"/>
    <w:rsid w:val="AFFFDB06"/>
    <w:rsid w:val="B15E62A2"/>
    <w:rsid w:val="B2FE106B"/>
    <w:rsid w:val="B3AB9A12"/>
    <w:rsid w:val="B3BEABCF"/>
    <w:rsid w:val="B3DBA0AC"/>
    <w:rsid w:val="B3FFFEC9"/>
    <w:rsid w:val="B52FBE89"/>
    <w:rsid w:val="B6B78FBD"/>
    <w:rsid w:val="B6FD35DF"/>
    <w:rsid w:val="B74B2171"/>
    <w:rsid w:val="B77F2057"/>
    <w:rsid w:val="B78F6E50"/>
    <w:rsid w:val="B7BA0912"/>
    <w:rsid w:val="B7CF7378"/>
    <w:rsid w:val="B8AF33F6"/>
    <w:rsid w:val="B9F9863A"/>
    <w:rsid w:val="BA3B5165"/>
    <w:rsid w:val="BAB576D0"/>
    <w:rsid w:val="BAD28CCC"/>
    <w:rsid w:val="BB34240B"/>
    <w:rsid w:val="BB3F69D3"/>
    <w:rsid w:val="BB6F46A8"/>
    <w:rsid w:val="BBDA3BBD"/>
    <w:rsid w:val="BBF8719F"/>
    <w:rsid w:val="BBFB7B18"/>
    <w:rsid w:val="BCBB868B"/>
    <w:rsid w:val="BCDC37AF"/>
    <w:rsid w:val="BCDD5AD6"/>
    <w:rsid w:val="BCEEBD68"/>
    <w:rsid w:val="BCFF6582"/>
    <w:rsid w:val="BD53A8D5"/>
    <w:rsid w:val="BDDD3185"/>
    <w:rsid w:val="BDDDF0AE"/>
    <w:rsid w:val="BDF7C731"/>
    <w:rsid w:val="BE41347D"/>
    <w:rsid w:val="BE479F3A"/>
    <w:rsid w:val="BE5F3F6D"/>
    <w:rsid w:val="BE769EB3"/>
    <w:rsid w:val="BE7F8F50"/>
    <w:rsid w:val="BE8C66FE"/>
    <w:rsid w:val="BEB3504C"/>
    <w:rsid w:val="BEBE4F05"/>
    <w:rsid w:val="BEBF334B"/>
    <w:rsid w:val="BEBF44BF"/>
    <w:rsid w:val="BECF3A1D"/>
    <w:rsid w:val="BEDFB851"/>
    <w:rsid w:val="BEE26762"/>
    <w:rsid w:val="BEE31E7C"/>
    <w:rsid w:val="BEEF5233"/>
    <w:rsid w:val="BEFFD126"/>
    <w:rsid w:val="BF372A36"/>
    <w:rsid w:val="BF598FF5"/>
    <w:rsid w:val="BF6D3668"/>
    <w:rsid w:val="BF7F8E37"/>
    <w:rsid w:val="BFAE7FE9"/>
    <w:rsid w:val="BFBDE041"/>
    <w:rsid w:val="BFBFC9AB"/>
    <w:rsid w:val="BFBFCC5A"/>
    <w:rsid w:val="BFD8A8B0"/>
    <w:rsid w:val="BFDA0973"/>
    <w:rsid w:val="BFDB5273"/>
    <w:rsid w:val="BFE7943A"/>
    <w:rsid w:val="BFE80EA1"/>
    <w:rsid w:val="BFEBB749"/>
    <w:rsid w:val="BFEE796A"/>
    <w:rsid w:val="BFF183A3"/>
    <w:rsid w:val="BFF38DF5"/>
    <w:rsid w:val="BFF738FD"/>
    <w:rsid w:val="BFF7E51D"/>
    <w:rsid w:val="BFFA6AFB"/>
    <w:rsid w:val="BFFD56B4"/>
    <w:rsid w:val="BFFDCA91"/>
    <w:rsid w:val="BFFE3DB9"/>
    <w:rsid w:val="BFFEB1C3"/>
    <w:rsid w:val="BFFFF296"/>
    <w:rsid w:val="C0BE3EDD"/>
    <w:rsid w:val="C2FFC03A"/>
    <w:rsid w:val="C3F13422"/>
    <w:rsid w:val="C57600FB"/>
    <w:rsid w:val="C5BB893B"/>
    <w:rsid w:val="C6FBCE21"/>
    <w:rsid w:val="C7F2526E"/>
    <w:rsid w:val="C7F71D57"/>
    <w:rsid w:val="C7FF7F96"/>
    <w:rsid w:val="C87E4C62"/>
    <w:rsid w:val="C91E0F1E"/>
    <w:rsid w:val="CB5FA094"/>
    <w:rsid w:val="CBEFC0BC"/>
    <w:rsid w:val="CBF8AC54"/>
    <w:rsid w:val="CD7F6AE7"/>
    <w:rsid w:val="CDAC3B79"/>
    <w:rsid w:val="CDAF9436"/>
    <w:rsid w:val="CDECBE63"/>
    <w:rsid w:val="CDEE2C63"/>
    <w:rsid w:val="CDF3ED39"/>
    <w:rsid w:val="CEB6B50E"/>
    <w:rsid w:val="CEFF4658"/>
    <w:rsid w:val="CF3B1A37"/>
    <w:rsid w:val="CF3E7C55"/>
    <w:rsid w:val="CF3F535A"/>
    <w:rsid w:val="CF7F8CD5"/>
    <w:rsid w:val="CFABA03A"/>
    <w:rsid w:val="CFBDFF5A"/>
    <w:rsid w:val="CFBF07A6"/>
    <w:rsid w:val="CFBFB2B1"/>
    <w:rsid w:val="CFEB38AF"/>
    <w:rsid w:val="CFF0DF20"/>
    <w:rsid w:val="CFF5ED66"/>
    <w:rsid w:val="CFF5F1E6"/>
    <w:rsid w:val="D1477E1F"/>
    <w:rsid w:val="D2C3AEA6"/>
    <w:rsid w:val="D2FFA41A"/>
    <w:rsid w:val="D3D743EB"/>
    <w:rsid w:val="D3FBA1E5"/>
    <w:rsid w:val="D3FF0221"/>
    <w:rsid w:val="D4E3E8F2"/>
    <w:rsid w:val="D4EED98D"/>
    <w:rsid w:val="D51BEC54"/>
    <w:rsid w:val="D5DBF897"/>
    <w:rsid w:val="D64F6836"/>
    <w:rsid w:val="D6BCEE2F"/>
    <w:rsid w:val="D6DB55F0"/>
    <w:rsid w:val="D6F8377A"/>
    <w:rsid w:val="D6FF50AB"/>
    <w:rsid w:val="D73F0E06"/>
    <w:rsid w:val="D76B38AF"/>
    <w:rsid w:val="D76F7203"/>
    <w:rsid w:val="D7BDA722"/>
    <w:rsid w:val="D7C75D58"/>
    <w:rsid w:val="D7CB0A14"/>
    <w:rsid w:val="D7DF4B82"/>
    <w:rsid w:val="D7E73779"/>
    <w:rsid w:val="D7FB08C1"/>
    <w:rsid w:val="D7FB9D02"/>
    <w:rsid w:val="D89BFFD1"/>
    <w:rsid w:val="D9F3C2BE"/>
    <w:rsid w:val="DA6EB18D"/>
    <w:rsid w:val="DADCC5A0"/>
    <w:rsid w:val="DAEC5A0B"/>
    <w:rsid w:val="DAFE8EA0"/>
    <w:rsid w:val="DAFF8A5C"/>
    <w:rsid w:val="DB3E408B"/>
    <w:rsid w:val="DB6BCDBF"/>
    <w:rsid w:val="DB71D76B"/>
    <w:rsid w:val="DB7729BD"/>
    <w:rsid w:val="DBDA42EC"/>
    <w:rsid w:val="DBE433CE"/>
    <w:rsid w:val="DBEDD51D"/>
    <w:rsid w:val="DBF7FE07"/>
    <w:rsid w:val="DBFF66B6"/>
    <w:rsid w:val="DBFF9F93"/>
    <w:rsid w:val="DBFFB2B5"/>
    <w:rsid w:val="DCA3F1B2"/>
    <w:rsid w:val="DCFA15B1"/>
    <w:rsid w:val="DD2B224B"/>
    <w:rsid w:val="DDB373B0"/>
    <w:rsid w:val="DDEB994B"/>
    <w:rsid w:val="DDEF41B6"/>
    <w:rsid w:val="DDFFE6F5"/>
    <w:rsid w:val="DE6780CE"/>
    <w:rsid w:val="DE7B5610"/>
    <w:rsid w:val="DEE59B88"/>
    <w:rsid w:val="DEF78D0E"/>
    <w:rsid w:val="DF22749C"/>
    <w:rsid w:val="DF370417"/>
    <w:rsid w:val="DF6B46B4"/>
    <w:rsid w:val="DF779645"/>
    <w:rsid w:val="DF7F4182"/>
    <w:rsid w:val="DF7F7241"/>
    <w:rsid w:val="DF7FB529"/>
    <w:rsid w:val="DF7FD7FE"/>
    <w:rsid w:val="DF95A5D4"/>
    <w:rsid w:val="DFBD1532"/>
    <w:rsid w:val="DFBD2622"/>
    <w:rsid w:val="DFC79F1E"/>
    <w:rsid w:val="DFCD6D08"/>
    <w:rsid w:val="DFCF80CA"/>
    <w:rsid w:val="DFDA5A3D"/>
    <w:rsid w:val="DFDD8E0F"/>
    <w:rsid w:val="DFDE4DBE"/>
    <w:rsid w:val="DFDEC9FA"/>
    <w:rsid w:val="DFDF8C76"/>
    <w:rsid w:val="DFEE4CE0"/>
    <w:rsid w:val="DFF75CD5"/>
    <w:rsid w:val="E36FB3E3"/>
    <w:rsid w:val="E37DBADE"/>
    <w:rsid w:val="E3DF64A7"/>
    <w:rsid w:val="E3FF1186"/>
    <w:rsid w:val="E4BDCB95"/>
    <w:rsid w:val="E5BDCE69"/>
    <w:rsid w:val="E767C285"/>
    <w:rsid w:val="E78D350E"/>
    <w:rsid w:val="E7B632A6"/>
    <w:rsid w:val="E7BF347B"/>
    <w:rsid w:val="E7C9CBB6"/>
    <w:rsid w:val="E7D531B5"/>
    <w:rsid w:val="E7DC95F3"/>
    <w:rsid w:val="E7E7BC3D"/>
    <w:rsid w:val="E7F5A7C9"/>
    <w:rsid w:val="E97F71B0"/>
    <w:rsid w:val="E9F57B35"/>
    <w:rsid w:val="EA7E6A59"/>
    <w:rsid w:val="EA9CA625"/>
    <w:rsid w:val="EADE5912"/>
    <w:rsid w:val="EB371161"/>
    <w:rsid w:val="EB5707DD"/>
    <w:rsid w:val="EB73F7ED"/>
    <w:rsid w:val="EB79CFB7"/>
    <w:rsid w:val="EB7DCDBF"/>
    <w:rsid w:val="EBBB029C"/>
    <w:rsid w:val="EBDF8C96"/>
    <w:rsid w:val="EBE665CF"/>
    <w:rsid w:val="EBFDC3BB"/>
    <w:rsid w:val="EBFEBB60"/>
    <w:rsid w:val="EC69C754"/>
    <w:rsid w:val="ECCD9F72"/>
    <w:rsid w:val="ECD912DF"/>
    <w:rsid w:val="ECE74E90"/>
    <w:rsid w:val="ECEF6160"/>
    <w:rsid w:val="ECF6F773"/>
    <w:rsid w:val="ECFF248C"/>
    <w:rsid w:val="ECFFCBDF"/>
    <w:rsid w:val="ED798E2D"/>
    <w:rsid w:val="ED9BBE8A"/>
    <w:rsid w:val="EDEDDA39"/>
    <w:rsid w:val="EE7C8D75"/>
    <w:rsid w:val="EEF47F67"/>
    <w:rsid w:val="EEFFC975"/>
    <w:rsid w:val="EF5EFA28"/>
    <w:rsid w:val="EF65AEB7"/>
    <w:rsid w:val="EF72825E"/>
    <w:rsid w:val="EF79A5ED"/>
    <w:rsid w:val="EF7C8982"/>
    <w:rsid w:val="EF7EF169"/>
    <w:rsid w:val="EF7F0FAB"/>
    <w:rsid w:val="EF7F85C6"/>
    <w:rsid w:val="EF9F9101"/>
    <w:rsid w:val="EFAF7B56"/>
    <w:rsid w:val="EFAFF6E8"/>
    <w:rsid w:val="EFB62029"/>
    <w:rsid w:val="EFBB40C0"/>
    <w:rsid w:val="EFBB9210"/>
    <w:rsid w:val="EFBF4B3B"/>
    <w:rsid w:val="EFBFFE84"/>
    <w:rsid w:val="EFD7207E"/>
    <w:rsid w:val="EFDF53EE"/>
    <w:rsid w:val="EFDF8D11"/>
    <w:rsid w:val="EFE56FD6"/>
    <w:rsid w:val="EFE78A47"/>
    <w:rsid w:val="EFEF5230"/>
    <w:rsid w:val="EFF74815"/>
    <w:rsid w:val="EFFE1ABA"/>
    <w:rsid w:val="EFFE2C3F"/>
    <w:rsid w:val="EFFE4C37"/>
    <w:rsid w:val="EFFEA380"/>
    <w:rsid w:val="EFFF0C9D"/>
    <w:rsid w:val="EFFF2FE5"/>
    <w:rsid w:val="EFFF6573"/>
    <w:rsid w:val="EFFFF8B6"/>
    <w:rsid w:val="F1EDD91B"/>
    <w:rsid w:val="F2EFBAE4"/>
    <w:rsid w:val="F2EFD22E"/>
    <w:rsid w:val="F2EFFAA9"/>
    <w:rsid w:val="F2FF5DA2"/>
    <w:rsid w:val="F33B877F"/>
    <w:rsid w:val="F33FE6EF"/>
    <w:rsid w:val="F3478037"/>
    <w:rsid w:val="F3794018"/>
    <w:rsid w:val="F3DE313B"/>
    <w:rsid w:val="F3F77CB7"/>
    <w:rsid w:val="F3F7A0F1"/>
    <w:rsid w:val="F3FF36E3"/>
    <w:rsid w:val="F46605A2"/>
    <w:rsid w:val="F4BF7220"/>
    <w:rsid w:val="F4FB28C8"/>
    <w:rsid w:val="F537E06E"/>
    <w:rsid w:val="F56FB125"/>
    <w:rsid w:val="F57D15CF"/>
    <w:rsid w:val="F5BBCF9C"/>
    <w:rsid w:val="F5CB09DB"/>
    <w:rsid w:val="F5D35E15"/>
    <w:rsid w:val="F5F7BF54"/>
    <w:rsid w:val="F5FD7F28"/>
    <w:rsid w:val="F5FE5721"/>
    <w:rsid w:val="F5FF5733"/>
    <w:rsid w:val="F61F884F"/>
    <w:rsid w:val="F62BB97B"/>
    <w:rsid w:val="F66EC5FA"/>
    <w:rsid w:val="F67F0336"/>
    <w:rsid w:val="F6CBA159"/>
    <w:rsid w:val="F6D867EB"/>
    <w:rsid w:val="F6DDFE94"/>
    <w:rsid w:val="F6E56C10"/>
    <w:rsid w:val="F6EF3914"/>
    <w:rsid w:val="F6FF5092"/>
    <w:rsid w:val="F73E9D43"/>
    <w:rsid w:val="F75B984E"/>
    <w:rsid w:val="F767712D"/>
    <w:rsid w:val="F76ED950"/>
    <w:rsid w:val="F76FF536"/>
    <w:rsid w:val="F77F5AE2"/>
    <w:rsid w:val="F78F5CF9"/>
    <w:rsid w:val="F79BBD34"/>
    <w:rsid w:val="F79DD278"/>
    <w:rsid w:val="F79F68A6"/>
    <w:rsid w:val="F7B76583"/>
    <w:rsid w:val="F7D236D8"/>
    <w:rsid w:val="F7DB1AE6"/>
    <w:rsid w:val="F7DD4026"/>
    <w:rsid w:val="F7E727A5"/>
    <w:rsid w:val="F7E7C7C3"/>
    <w:rsid w:val="F7EA1E0E"/>
    <w:rsid w:val="F7EB5E4F"/>
    <w:rsid w:val="F7ED1F06"/>
    <w:rsid w:val="F7EE584A"/>
    <w:rsid w:val="F7F5443C"/>
    <w:rsid w:val="F7F7C2F4"/>
    <w:rsid w:val="F7FDAB3E"/>
    <w:rsid w:val="F7FE0281"/>
    <w:rsid w:val="F87CD3B1"/>
    <w:rsid w:val="F8F3B6EB"/>
    <w:rsid w:val="F8FFB72F"/>
    <w:rsid w:val="F95EB1C1"/>
    <w:rsid w:val="F95F3E42"/>
    <w:rsid w:val="F9752FB8"/>
    <w:rsid w:val="F9BB30CF"/>
    <w:rsid w:val="F9C1BFED"/>
    <w:rsid w:val="F9D5D008"/>
    <w:rsid w:val="F9EF11A3"/>
    <w:rsid w:val="F9FF7F7A"/>
    <w:rsid w:val="FA2D821F"/>
    <w:rsid w:val="FA771AC0"/>
    <w:rsid w:val="FAAB2FD6"/>
    <w:rsid w:val="FABD4D69"/>
    <w:rsid w:val="FABDA5F6"/>
    <w:rsid w:val="FABE2962"/>
    <w:rsid w:val="FADFEAD0"/>
    <w:rsid w:val="FAEF0829"/>
    <w:rsid w:val="FAFD4B2C"/>
    <w:rsid w:val="FAFE93A7"/>
    <w:rsid w:val="FAFF472B"/>
    <w:rsid w:val="FB37B933"/>
    <w:rsid w:val="FB7F71EC"/>
    <w:rsid w:val="FB9B69D0"/>
    <w:rsid w:val="FBBB4F7E"/>
    <w:rsid w:val="FBBC38BB"/>
    <w:rsid w:val="FBBCCAD8"/>
    <w:rsid w:val="FBBE656F"/>
    <w:rsid w:val="FBBF2A71"/>
    <w:rsid w:val="FBDB6F1A"/>
    <w:rsid w:val="FBDBFB04"/>
    <w:rsid w:val="FBDF3362"/>
    <w:rsid w:val="FBDF5222"/>
    <w:rsid w:val="FBDFEDEA"/>
    <w:rsid w:val="FBE6C119"/>
    <w:rsid w:val="FBE91A5B"/>
    <w:rsid w:val="FBEADD61"/>
    <w:rsid w:val="FBEBE27B"/>
    <w:rsid w:val="FBEF6D8D"/>
    <w:rsid w:val="FBF4A553"/>
    <w:rsid w:val="FBF6D860"/>
    <w:rsid w:val="FBF77CBD"/>
    <w:rsid w:val="FBFB8B1C"/>
    <w:rsid w:val="FBFBEB56"/>
    <w:rsid w:val="FBFD04D9"/>
    <w:rsid w:val="FBFD3ED1"/>
    <w:rsid w:val="FBFD8545"/>
    <w:rsid w:val="FBFDEF69"/>
    <w:rsid w:val="FBFE93C8"/>
    <w:rsid w:val="FBFF1FFA"/>
    <w:rsid w:val="FBFFACE8"/>
    <w:rsid w:val="FBFFC87F"/>
    <w:rsid w:val="FBFFEA40"/>
    <w:rsid w:val="FC3F2BF9"/>
    <w:rsid w:val="FC9F65C0"/>
    <w:rsid w:val="FCCFDD55"/>
    <w:rsid w:val="FCD6084E"/>
    <w:rsid w:val="FCEDBDCB"/>
    <w:rsid w:val="FCFE5CA7"/>
    <w:rsid w:val="FCFEA34C"/>
    <w:rsid w:val="FCFF9BCF"/>
    <w:rsid w:val="FD2E4C02"/>
    <w:rsid w:val="FD3B2C88"/>
    <w:rsid w:val="FD6701C7"/>
    <w:rsid w:val="FD6F4CA8"/>
    <w:rsid w:val="FD9D0A9F"/>
    <w:rsid w:val="FDAE857B"/>
    <w:rsid w:val="FDB4F7BD"/>
    <w:rsid w:val="FDBC6A11"/>
    <w:rsid w:val="FDBF10FF"/>
    <w:rsid w:val="FDBFB4D6"/>
    <w:rsid w:val="FDDFB611"/>
    <w:rsid w:val="FDEC37AA"/>
    <w:rsid w:val="FDEF2C50"/>
    <w:rsid w:val="FDFA69EA"/>
    <w:rsid w:val="FDFA8080"/>
    <w:rsid w:val="FDFD2EF8"/>
    <w:rsid w:val="FDFF1933"/>
    <w:rsid w:val="FDFF81F3"/>
    <w:rsid w:val="FE3F87DC"/>
    <w:rsid w:val="FE3FE3DA"/>
    <w:rsid w:val="FE46C85D"/>
    <w:rsid w:val="FE5E2158"/>
    <w:rsid w:val="FE770A22"/>
    <w:rsid w:val="FE7B7209"/>
    <w:rsid w:val="FE7F66B4"/>
    <w:rsid w:val="FE9C62C9"/>
    <w:rsid w:val="FE9D5F84"/>
    <w:rsid w:val="FEBF4C42"/>
    <w:rsid w:val="FED38482"/>
    <w:rsid w:val="FED7DFB3"/>
    <w:rsid w:val="FEDFA664"/>
    <w:rsid w:val="FEDFD875"/>
    <w:rsid w:val="FEDFEC6C"/>
    <w:rsid w:val="FEE61AA7"/>
    <w:rsid w:val="FEEB9145"/>
    <w:rsid w:val="FEEF5A99"/>
    <w:rsid w:val="FEEF713F"/>
    <w:rsid w:val="FEEFB94B"/>
    <w:rsid w:val="FEF35569"/>
    <w:rsid w:val="FEF464BD"/>
    <w:rsid w:val="FEF55E46"/>
    <w:rsid w:val="FEF70E38"/>
    <w:rsid w:val="FEF74C44"/>
    <w:rsid w:val="FEF9286F"/>
    <w:rsid w:val="FEFD74FC"/>
    <w:rsid w:val="FEFDDE36"/>
    <w:rsid w:val="FEFE4C21"/>
    <w:rsid w:val="FEFF2C5E"/>
    <w:rsid w:val="FEFF6FA4"/>
    <w:rsid w:val="FEFFAA73"/>
    <w:rsid w:val="FEFFAAC4"/>
    <w:rsid w:val="FF25F086"/>
    <w:rsid w:val="FF3B6525"/>
    <w:rsid w:val="FF3BF666"/>
    <w:rsid w:val="FF3F5D44"/>
    <w:rsid w:val="FF541506"/>
    <w:rsid w:val="FF558390"/>
    <w:rsid w:val="FF568990"/>
    <w:rsid w:val="FF571601"/>
    <w:rsid w:val="FF6B4603"/>
    <w:rsid w:val="FF6CEE9F"/>
    <w:rsid w:val="FF6F0DC0"/>
    <w:rsid w:val="FF6F49D2"/>
    <w:rsid w:val="FF6F8A46"/>
    <w:rsid w:val="FF7724B6"/>
    <w:rsid w:val="FF7B745A"/>
    <w:rsid w:val="FF7C9E76"/>
    <w:rsid w:val="FF7F1BAC"/>
    <w:rsid w:val="FF7F696E"/>
    <w:rsid w:val="FF7FA494"/>
    <w:rsid w:val="FF7FC143"/>
    <w:rsid w:val="FF7FDE02"/>
    <w:rsid w:val="FF88D032"/>
    <w:rsid w:val="FF8FEA20"/>
    <w:rsid w:val="FF9AFD97"/>
    <w:rsid w:val="FF9DAA87"/>
    <w:rsid w:val="FFAB82D5"/>
    <w:rsid w:val="FFAFBA40"/>
    <w:rsid w:val="FFBDD651"/>
    <w:rsid w:val="FFBE1432"/>
    <w:rsid w:val="FFBE2996"/>
    <w:rsid w:val="FFBF4F02"/>
    <w:rsid w:val="FFBF890C"/>
    <w:rsid w:val="FFBFEA60"/>
    <w:rsid w:val="FFCEAC6D"/>
    <w:rsid w:val="FFD29D28"/>
    <w:rsid w:val="FFD34290"/>
    <w:rsid w:val="FFD648E3"/>
    <w:rsid w:val="FFD9AFB5"/>
    <w:rsid w:val="FFDDEBCB"/>
    <w:rsid w:val="FFDF695A"/>
    <w:rsid w:val="FFDF8912"/>
    <w:rsid w:val="FFE60D43"/>
    <w:rsid w:val="FFE707FA"/>
    <w:rsid w:val="FFE7C75C"/>
    <w:rsid w:val="FFED9303"/>
    <w:rsid w:val="FFEF8DC2"/>
    <w:rsid w:val="FFF1FED6"/>
    <w:rsid w:val="FFF3BC3C"/>
    <w:rsid w:val="FFF75CBA"/>
    <w:rsid w:val="FFF7AC7F"/>
    <w:rsid w:val="FFF7BA6D"/>
    <w:rsid w:val="FFF979FF"/>
    <w:rsid w:val="FFF9E6B0"/>
    <w:rsid w:val="FFFB8F45"/>
    <w:rsid w:val="FFFB8FF5"/>
    <w:rsid w:val="FFFC0E7A"/>
    <w:rsid w:val="FFFD1AEC"/>
    <w:rsid w:val="FFFDA06D"/>
    <w:rsid w:val="FFFEBBED"/>
    <w:rsid w:val="FFFEDB83"/>
    <w:rsid w:val="FFFF20D7"/>
    <w:rsid w:val="FFFF2CCA"/>
    <w:rsid w:val="FFFF3BE7"/>
    <w:rsid w:val="FFFF4106"/>
    <w:rsid w:val="FFFF42B9"/>
    <w:rsid w:val="FFFF4673"/>
    <w:rsid w:val="FFFF4A8E"/>
    <w:rsid w:val="FFFF567E"/>
    <w:rsid w:val="FFFF6BC6"/>
    <w:rsid w:val="FFFF7315"/>
    <w:rsid w:val="FFFF7868"/>
    <w:rsid w:val="FFFF8EBF"/>
    <w:rsid w:val="FFFFC9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unhideWhenUsed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afterLines="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BodyText"/>
    <w:basedOn w:val="1"/>
    <w:next w:val="1"/>
    <w:qFormat/>
    <w:uiPriority w:val="0"/>
    <w:pPr>
      <w:spacing w:after="120" w:afterLines="0" w:line="240" w:lineRule="auto"/>
      <w:ind w:left="0" w:firstLine="0"/>
      <w:jc w:val="both"/>
      <w:textAlignment w:val="baseline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6204</Words>
  <Characters>6283</Characters>
  <Lines>0</Lines>
  <Paragraphs>0</Paragraphs>
  <TotalTime>48</TotalTime>
  <ScaleCrop>false</ScaleCrop>
  <LinksUpToDate>false</LinksUpToDate>
  <CharactersWithSpaces>6285</CharactersWithSpaces>
  <Application>WPS Office_10.8.2.6873_F1E327BC-269C-435d-A152-05C5408002CA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2014-11-10T20:08:00Z</dcterms:created>
  <dc:creator>Administrator</dc:creator>
  <cp:lastModifiedBy>Administrator</cp:lastModifiedBy>
  <cp:lastPrinted>2024-05-20T17:35:27Z</cp:lastPrinted>
  <dcterms:modified xsi:type="dcterms:W3CDTF">2024-06-12T10:47:20Z</dcterms:modified>
  <dc:title>关于征求《河北省推动大规模设备更新和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2052-10.8.2.6873</vt:lpwstr>
  </property>
  <property fmtid="{D5CDD505-2E9C-101B-9397-08002B2CF9AE}" pid="3" name="ICV">
    <vt:lpwstr>59B8114C28CA4CBF9CBD1FB382956F27_12</vt:lpwstr>
  </property>
</Properties>
</file>