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BEA56">
      <w:pPr>
        <w:keepNext w:val="0"/>
        <w:keepLines w:val="0"/>
        <w:pageBreakBefore w:val="0"/>
        <w:widowControl w:val="0"/>
        <w:kinsoku/>
        <w:wordWrap/>
        <w:overflowPunct/>
        <w:topLinePunct w:val="0"/>
        <w:autoSpaceDE/>
        <w:autoSpaceDN/>
        <w:bidi w:val="0"/>
        <w:adjustRightInd/>
        <w:snapToGrid/>
        <w:spacing w:line="620" w:lineRule="exact"/>
        <w:ind w:firstLine="632"/>
        <w:textAlignment w:val="auto"/>
        <w:rPr>
          <w:rFonts w:hint="eastAsia" w:eastAsia="仿宋_GB2312"/>
          <w:color w:val="000000" w:themeColor="text1"/>
          <w:lang w:eastAsia="zh-CN"/>
          <w14:textFill>
            <w14:solidFill>
              <w14:schemeClr w14:val="tx1"/>
            </w14:solidFill>
          </w14:textFill>
        </w:rPr>
      </w:pPr>
      <w:bookmarkStart w:id="8" w:name="_GoBack"/>
      <w:bookmarkStart w:id="0" w:name="quanwen"/>
      <w:r>
        <w:rPr>
          <w:rFonts w:hint="eastAsia" w:eastAsia="仿宋_GB2312"/>
          <w:color w:val="000000" w:themeColor="text1"/>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-974725</wp:posOffset>
            </wp:positionH>
            <wp:positionV relativeFrom="paragraph">
              <wp:posOffset>-1332230</wp:posOffset>
            </wp:positionV>
            <wp:extent cx="7494270" cy="10692130"/>
            <wp:effectExtent l="0" t="0" r="11430" b="13970"/>
            <wp:wrapNone/>
            <wp:docPr id="3" name="图片 3" descr="申报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申报头"/>
                    <pic:cNvPicPr>
                      <a:picLocks noChangeAspect="1"/>
                    </pic:cNvPicPr>
                  </pic:nvPicPr>
                  <pic:blipFill>
                    <a:blip r:embed="rId11">
                      <a:lum bright="6000"/>
                    </a:blip>
                    <a:stretch>
                      <a:fillRect/>
                    </a:stretch>
                  </pic:blipFill>
                  <pic:spPr>
                    <a:xfrm>
                      <a:off x="0" y="0"/>
                      <a:ext cx="7494270" cy="10692130"/>
                    </a:xfrm>
                    <a:prstGeom prst="rect">
                      <a:avLst/>
                    </a:prstGeom>
                  </pic:spPr>
                </pic:pic>
              </a:graphicData>
            </a:graphic>
          </wp:anchor>
        </w:drawing>
      </w:r>
      <w:bookmarkEnd w:id="8"/>
    </w:p>
    <w:p w14:paraId="2D8D5950">
      <w:pPr>
        <w:keepNext w:val="0"/>
        <w:keepLines w:val="0"/>
        <w:pageBreakBefore w:val="0"/>
        <w:widowControl w:val="0"/>
        <w:kinsoku/>
        <w:wordWrap/>
        <w:overflowPunct/>
        <w:topLinePunct w:val="0"/>
        <w:autoSpaceDE/>
        <w:autoSpaceDN/>
        <w:bidi w:val="0"/>
        <w:adjustRightInd/>
        <w:snapToGrid/>
        <w:spacing w:line="620" w:lineRule="exact"/>
        <w:ind w:firstLine="632"/>
        <w:textAlignment w:val="auto"/>
        <w:rPr>
          <w:color w:val="000000" w:themeColor="text1"/>
          <w14:textFill>
            <w14:solidFill>
              <w14:schemeClr w14:val="tx1"/>
            </w14:solidFill>
          </w14:textFill>
        </w:rPr>
      </w:pPr>
    </w:p>
    <w:p w14:paraId="20505D5E">
      <w:pPr>
        <w:keepNext w:val="0"/>
        <w:keepLines w:val="0"/>
        <w:pageBreakBefore w:val="0"/>
        <w:widowControl w:val="0"/>
        <w:kinsoku/>
        <w:wordWrap/>
        <w:overflowPunct/>
        <w:topLinePunct w:val="0"/>
        <w:autoSpaceDE/>
        <w:autoSpaceDN/>
        <w:bidi w:val="0"/>
        <w:adjustRightInd/>
        <w:snapToGrid/>
        <w:spacing w:line="620" w:lineRule="exact"/>
        <w:ind w:firstLine="632"/>
        <w:textAlignment w:val="auto"/>
        <w:rPr>
          <w:color w:val="000000" w:themeColor="text1"/>
          <w14:textFill>
            <w14:solidFill>
              <w14:schemeClr w14:val="tx1"/>
            </w14:solidFill>
          </w14:textFill>
        </w:rPr>
      </w:pPr>
    </w:p>
    <w:p w14:paraId="3C93D0B1">
      <w:pPr>
        <w:keepNext w:val="0"/>
        <w:keepLines w:val="0"/>
        <w:pageBreakBefore w:val="0"/>
        <w:widowControl w:val="0"/>
        <w:kinsoku/>
        <w:wordWrap/>
        <w:overflowPunct/>
        <w:topLinePunct w:val="0"/>
        <w:autoSpaceDE/>
        <w:autoSpaceDN/>
        <w:bidi w:val="0"/>
        <w:adjustRightInd/>
        <w:snapToGrid/>
        <w:spacing w:line="620" w:lineRule="exact"/>
        <w:ind w:firstLine="632"/>
        <w:textAlignment w:val="auto"/>
        <w:rPr>
          <w:color w:val="000000" w:themeColor="text1"/>
          <w14:textFill>
            <w14:solidFill>
              <w14:schemeClr w14:val="tx1"/>
            </w14:solidFill>
          </w14:textFill>
        </w:rPr>
      </w:pPr>
    </w:p>
    <w:p w14:paraId="3D1FA5B9">
      <w:pPr>
        <w:keepNext w:val="0"/>
        <w:keepLines w:val="0"/>
        <w:pageBreakBefore w:val="0"/>
        <w:widowControl w:val="0"/>
        <w:kinsoku/>
        <w:wordWrap/>
        <w:overflowPunct/>
        <w:topLinePunct w:val="0"/>
        <w:autoSpaceDE/>
        <w:autoSpaceDN/>
        <w:bidi w:val="0"/>
        <w:adjustRightInd/>
        <w:snapToGrid/>
        <w:spacing w:line="620" w:lineRule="exact"/>
        <w:ind w:firstLine="632"/>
        <w:textAlignment w:val="auto"/>
        <w:rPr>
          <w:color w:val="000000" w:themeColor="text1"/>
          <w14:textFill>
            <w14:solidFill>
              <w14:schemeClr w14:val="tx1"/>
            </w14:solidFill>
          </w14:textFill>
        </w:rPr>
      </w:pPr>
    </w:p>
    <w:p w14:paraId="17D70943">
      <w:pPr>
        <w:keepNext w:val="0"/>
        <w:keepLines w:val="0"/>
        <w:pageBreakBefore w:val="0"/>
        <w:widowControl w:val="0"/>
        <w:kinsoku/>
        <w:wordWrap/>
        <w:overflowPunct/>
        <w:topLinePunct w:val="0"/>
        <w:autoSpaceDE/>
        <w:autoSpaceDN/>
        <w:bidi w:val="0"/>
        <w:adjustRightInd/>
        <w:snapToGrid/>
        <w:spacing w:line="560" w:lineRule="exact"/>
        <w:ind w:firstLine="201" w:firstLineChars="63"/>
        <w:textAlignment w:val="auto"/>
        <w:rPr>
          <w:color w:val="000000" w:themeColor="text1"/>
          <w14:textFill>
            <w14:solidFill>
              <w14:schemeClr w14:val="tx1"/>
            </w14:solidFill>
          </w14:textFill>
        </w:rPr>
      </w:pPr>
    </w:p>
    <w:p w14:paraId="418F41E6">
      <w:pPr>
        <w:keepNext w:val="0"/>
        <w:keepLines w:val="0"/>
        <w:pageBreakBefore w:val="0"/>
        <w:widowControl w:val="0"/>
        <w:kinsoku/>
        <w:wordWrap/>
        <w:overflowPunct/>
        <w:topLinePunct w:val="0"/>
        <w:autoSpaceDE/>
        <w:autoSpaceDN/>
        <w:bidi w:val="0"/>
        <w:adjustRightInd/>
        <w:snapToGrid/>
        <w:spacing w:line="560" w:lineRule="exact"/>
        <w:ind w:firstLine="632"/>
        <w:textAlignment w:val="auto"/>
        <w:rPr>
          <w:color w:val="000000" w:themeColor="text1"/>
          <w14:textFill>
            <w14:solidFill>
              <w14:schemeClr w14:val="tx1"/>
            </w14:solidFill>
          </w14:textFill>
        </w:rPr>
      </w:pPr>
    </w:p>
    <w:p w14:paraId="28336988">
      <w:pPr>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驻工信办〔2025〕</w:t>
      </w:r>
      <w:r>
        <w:rPr>
          <w:rFonts w:hint="eastAsia"/>
          <w:color w:val="000000" w:themeColor="text1"/>
          <w:lang w:val="en-US" w:eastAsia="zh-CN"/>
          <w14:textFill>
            <w14:solidFill>
              <w14:schemeClr w14:val="tx1"/>
            </w14:solidFill>
          </w14:textFill>
        </w:rPr>
        <w:t>22</w:t>
      </w:r>
      <w:r>
        <w:rPr>
          <w:rFonts w:hint="eastAsia"/>
          <w:color w:val="000000" w:themeColor="text1"/>
          <w14:textFill>
            <w14:solidFill>
              <w14:schemeClr w14:val="tx1"/>
            </w14:solidFill>
          </w14:textFill>
        </w:rPr>
        <w:t>号</w:t>
      </w:r>
    </w:p>
    <w:p w14:paraId="0AEF7583">
      <w:pPr>
        <w:keepNext w:val="0"/>
        <w:keepLines w:val="0"/>
        <w:pageBreakBefore w:val="0"/>
        <w:widowControl w:val="0"/>
        <w:kinsoku/>
        <w:wordWrap/>
        <w:overflowPunct/>
        <w:topLinePunct w:val="0"/>
        <w:autoSpaceDE/>
        <w:autoSpaceDN/>
        <w:bidi w:val="0"/>
        <w:adjustRightInd/>
        <w:snapToGrid/>
        <w:spacing w:line="360" w:lineRule="exact"/>
        <w:ind w:firstLine="632"/>
        <w:textAlignment w:val="auto"/>
        <w:rPr>
          <w:color w:val="000000" w:themeColor="text1"/>
          <w14:textFill>
            <w14:solidFill>
              <w14:schemeClr w14:val="tx1"/>
            </w14:solidFill>
          </w14:textFill>
        </w:rPr>
      </w:pPr>
    </w:p>
    <w:p w14:paraId="6B99D31C">
      <w:pPr>
        <w:spacing w:line="62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关于开展2025年制造业数字化转型领跑者</w:t>
      </w:r>
    </w:p>
    <w:p w14:paraId="6F5D2217">
      <w:pPr>
        <w:spacing w:line="620" w:lineRule="exact"/>
        <w:jc w:val="center"/>
        <w:rPr>
          <w:rFonts w:eastAsia="方正小标宋_GBK"/>
          <w:b/>
          <w:sz w:val="42"/>
          <w:szCs w:val="42"/>
        </w:rPr>
      </w:pPr>
      <w:r>
        <w:rPr>
          <w:rFonts w:hint="eastAsia" w:ascii="方正小标宋简体" w:hAnsi="方正小标宋简体" w:eastAsia="方正小标宋简体" w:cs="方正小标宋简体"/>
          <w:b w:val="0"/>
          <w:bCs/>
          <w:sz w:val="44"/>
          <w:szCs w:val="44"/>
        </w:rPr>
        <w:t>申报工作的通知</w:t>
      </w:r>
    </w:p>
    <w:p w14:paraId="21EFE43B">
      <w:pPr>
        <w:spacing w:line="600" w:lineRule="exact"/>
        <w:rPr>
          <w:szCs w:val="32"/>
        </w:rPr>
      </w:pPr>
    </w:p>
    <w:p w14:paraId="216A830F">
      <w:pPr>
        <w:keepNext w:val="0"/>
        <w:keepLines w:val="0"/>
        <w:pageBreakBefore w:val="0"/>
        <w:kinsoku/>
        <w:wordWrap/>
        <w:overflowPunct/>
        <w:topLinePunct w:val="0"/>
        <w:autoSpaceDE/>
        <w:autoSpaceDN/>
        <w:bidi w:val="0"/>
        <w:adjustRightInd/>
        <w:snapToGrid/>
        <w:spacing w:line="600" w:lineRule="exact"/>
        <w:textAlignment w:val="auto"/>
        <w:rPr>
          <w:color w:val="070707"/>
          <w:szCs w:val="32"/>
        </w:rPr>
      </w:pPr>
      <w:r>
        <w:rPr>
          <w:color w:val="070707"/>
          <w:szCs w:val="32"/>
        </w:rPr>
        <w:t>各</w:t>
      </w:r>
      <w:r>
        <w:rPr>
          <w:rFonts w:hint="eastAsia"/>
          <w:color w:val="070707"/>
          <w:szCs w:val="32"/>
        </w:rPr>
        <w:t>县</w:t>
      </w:r>
      <w:r>
        <w:rPr>
          <w:color w:val="070707"/>
          <w:szCs w:val="32"/>
        </w:rPr>
        <w:t>区工业和信息化主管部门</w:t>
      </w:r>
      <w:r>
        <w:rPr>
          <w:rFonts w:hint="eastAsia"/>
          <w:color w:val="070707"/>
          <w:szCs w:val="32"/>
        </w:rPr>
        <w:t>，有关单位</w:t>
      </w:r>
      <w:r>
        <w:rPr>
          <w:color w:val="070707"/>
          <w:szCs w:val="32"/>
        </w:rPr>
        <w:t>：</w:t>
      </w:r>
    </w:p>
    <w:p w14:paraId="25DDEE2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szCs w:val="32"/>
        </w:rPr>
      </w:pPr>
      <w:r>
        <w:rPr>
          <w:szCs w:val="32"/>
        </w:rPr>
        <w:t>为</w:t>
      </w:r>
      <w:r>
        <w:rPr>
          <w:rFonts w:hint="eastAsia"/>
          <w:szCs w:val="32"/>
        </w:rPr>
        <w:t>贯彻落实省委、省政府“四高四争先”决策部署，</w:t>
      </w:r>
      <w:r>
        <w:rPr>
          <w:szCs w:val="32"/>
        </w:rPr>
        <w:t>深入实施《河南省加快数字化转型推动制造业高端化智能化绿色化发展行动计划（2023—2025年）》《</w:t>
      </w:r>
      <w:r>
        <w:rPr>
          <w:rFonts w:hint="eastAsia"/>
          <w:szCs w:val="32"/>
        </w:rPr>
        <w:t>驻马店市</w:t>
      </w:r>
      <w:r>
        <w:rPr>
          <w:szCs w:val="32"/>
        </w:rPr>
        <w:t>加快数字化转型推动制造业高端化智能化绿色化发展行动计划（2023—2025年）》，发挥标杆企业</w:t>
      </w:r>
      <w:r>
        <w:rPr>
          <w:rFonts w:hint="eastAsia"/>
          <w:szCs w:val="32"/>
        </w:rPr>
        <w:t>引领</w:t>
      </w:r>
      <w:r>
        <w:rPr>
          <w:szCs w:val="32"/>
        </w:rPr>
        <w:t>带动作用，促进制造业高质量发展，</w:t>
      </w:r>
      <w:r>
        <w:rPr>
          <w:rFonts w:hint="eastAsia"/>
          <w:szCs w:val="32"/>
        </w:rPr>
        <w:t>根据《河南省工业和信息化厅办公室关于开展2025年制造业数字化转型领跑者遴选工作的通知》（</w:t>
      </w:r>
      <w:r>
        <w:rPr>
          <w:rFonts w:ascii="仿宋_GB2312" w:hAnsi="宋体" w:cs="仿宋_GB2312"/>
          <w:color w:val="000000"/>
          <w:kern w:val="0"/>
          <w:szCs w:val="32"/>
          <w:lang w:bidi="ar"/>
        </w:rPr>
        <w:t>豫工信办</w:t>
      </w:r>
      <w:r>
        <w:rPr>
          <w:rFonts w:hint="eastAsia" w:ascii="仿宋_GB2312" w:hAnsi="宋体" w:cs="仿宋_GB2312"/>
          <w:color w:val="000000"/>
          <w:kern w:val="0"/>
          <w:szCs w:val="32"/>
          <w:lang w:bidi="ar"/>
        </w:rPr>
        <w:t>数字〔</w:t>
      </w:r>
      <w:r>
        <w:rPr>
          <w:rFonts w:eastAsia="宋体"/>
          <w:color w:val="000000"/>
          <w:kern w:val="0"/>
          <w:szCs w:val="32"/>
          <w:lang w:bidi="ar"/>
        </w:rPr>
        <w:t>2025</w:t>
      </w:r>
      <w:r>
        <w:rPr>
          <w:rFonts w:hint="eastAsia" w:ascii="仿宋_GB2312" w:hAnsi="宋体" w:cs="仿宋_GB2312"/>
          <w:color w:val="000000"/>
          <w:kern w:val="0"/>
          <w:szCs w:val="32"/>
          <w:lang w:bidi="ar"/>
        </w:rPr>
        <w:t>〕</w:t>
      </w:r>
      <w:r>
        <w:rPr>
          <w:rFonts w:eastAsia="宋体"/>
          <w:color w:val="000000"/>
          <w:kern w:val="0"/>
          <w:szCs w:val="32"/>
          <w:lang w:bidi="ar"/>
        </w:rPr>
        <w:t>92</w:t>
      </w:r>
      <w:r>
        <w:rPr>
          <w:rFonts w:hint="eastAsia" w:ascii="仿宋_GB2312" w:hAnsi="宋体" w:cs="仿宋_GB2312"/>
          <w:color w:val="000000"/>
          <w:kern w:val="0"/>
          <w:szCs w:val="32"/>
          <w:lang w:bidi="ar"/>
        </w:rPr>
        <w:t>号</w:t>
      </w:r>
      <w:r>
        <w:rPr>
          <w:rFonts w:hint="eastAsia"/>
          <w:szCs w:val="32"/>
        </w:rPr>
        <w:t>）要求，现将申报有关</w:t>
      </w:r>
      <w:r>
        <w:rPr>
          <w:szCs w:val="32"/>
        </w:rPr>
        <w:t>事项通知如下：</w:t>
      </w:r>
    </w:p>
    <w:p w14:paraId="0FEC8543">
      <w:pPr>
        <w:keepNext w:val="0"/>
        <w:keepLines w:val="0"/>
        <w:pageBreakBefore w:val="0"/>
        <w:kinsoku/>
        <w:wordWrap/>
        <w:overflowPunct/>
        <w:topLinePunct w:val="0"/>
        <w:autoSpaceDE/>
        <w:autoSpaceDN/>
        <w:bidi w:val="0"/>
        <w:adjustRightInd/>
        <w:snapToGrid/>
        <w:spacing w:line="600" w:lineRule="exact"/>
        <w:ind w:left="640" w:leftChars="200"/>
        <w:textAlignment w:val="auto"/>
        <w:rPr>
          <w:rFonts w:ascii="黑体" w:hAnsi="黑体" w:eastAsia="黑体" w:cs="黑体"/>
          <w:szCs w:val="32"/>
        </w:rPr>
      </w:pPr>
      <w:r>
        <w:rPr>
          <w:rFonts w:hint="eastAsia" w:ascii="黑体" w:hAnsi="黑体" w:eastAsia="黑体" w:cs="黑体"/>
          <w:szCs w:val="32"/>
        </w:rPr>
        <w:t>一、申报方向</w:t>
      </w:r>
    </w:p>
    <w:p w14:paraId="2939F0AB">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Cs w:val="32"/>
        </w:rPr>
      </w:pPr>
      <w:r>
        <w:rPr>
          <w:rFonts w:hint="eastAsia" w:ascii="楷体_GB2312" w:hAnsi="楷体_GB2312" w:eastAsia="楷体_GB2312" w:cs="楷体_GB2312"/>
          <w:b/>
          <w:bCs/>
          <w:szCs w:val="32"/>
        </w:rPr>
        <w:t>（一）“数字领航”企业</w:t>
      </w:r>
    </w:p>
    <w:p w14:paraId="5692A19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szCs w:val="32"/>
        </w:rPr>
      </w:pPr>
      <w:r>
        <w:rPr>
          <w:szCs w:val="32"/>
        </w:rPr>
        <w:t>重点产业链头部企业聚焦全要素、全流程、全生态数字化转型，深化新一代信息技术与制造业融合发展，构建设备互联、数据驱动、软件定义、平台支撑的技术底座，积极开展平台化设计、智能化制造、网络化协同、个性化定制、服务化延伸、数字化管理等新模式、新业态创新实践，</w:t>
      </w:r>
      <w:r>
        <w:rPr>
          <w:rFonts w:hint="eastAsia"/>
          <w:szCs w:val="32"/>
        </w:rPr>
        <w:t>积极探索</w:t>
      </w:r>
      <w:r>
        <w:rPr>
          <w:szCs w:val="32"/>
        </w:rPr>
        <w:t>人工智能在企业数字化转型中的应用</w:t>
      </w:r>
      <w:r>
        <w:rPr>
          <w:rFonts w:hint="eastAsia"/>
          <w:szCs w:val="32"/>
        </w:rPr>
        <w:t>。</w:t>
      </w:r>
      <w:r>
        <w:rPr>
          <w:szCs w:val="32"/>
        </w:rPr>
        <w:t>在成本、质量、效益、绿色、安全</w:t>
      </w:r>
      <w:r>
        <w:rPr>
          <w:rFonts w:hint="eastAsia"/>
          <w:szCs w:val="32"/>
        </w:rPr>
        <w:t>服务</w:t>
      </w:r>
      <w:r>
        <w:rPr>
          <w:szCs w:val="32"/>
        </w:rPr>
        <w:t>等方面转型成效突出，对行业数字化转型发挥全方位引领带动作用。</w:t>
      </w:r>
    </w:p>
    <w:p w14:paraId="2E2889F6">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申报条件：</w:t>
      </w:r>
      <w:r>
        <w:rPr>
          <w:rFonts w:hint="eastAsia" w:ascii="Times New Roman" w:hAnsi="Times New Roman"/>
          <w:b w:val="0"/>
          <w:bCs w:val="0"/>
          <w:szCs w:val="32"/>
        </w:rPr>
        <w:t>申报企业应获得省级智能制造标杆企业、服务型制造标杆企业或智能工厂称号，智能制造能力成熟度自评估不低于3级。</w:t>
      </w:r>
    </w:p>
    <w:p w14:paraId="3B88CCA2">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申报截止时间：</w:t>
      </w:r>
      <w:r>
        <w:rPr>
          <w:rFonts w:hint="eastAsia" w:ascii="Times New Roman" w:hAnsi="Times New Roman"/>
          <w:b w:val="0"/>
          <w:bCs w:val="0"/>
          <w:szCs w:val="32"/>
        </w:rPr>
        <w:t>2025年6月25日。</w:t>
      </w:r>
    </w:p>
    <w:p w14:paraId="47E00B74">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Cs w:val="32"/>
        </w:rPr>
      </w:pPr>
      <w:r>
        <w:rPr>
          <w:rFonts w:ascii="楷体_GB2312" w:hAnsi="楷体_GB2312" w:eastAsia="楷体_GB2312" w:cs="楷体_GB2312"/>
          <w:b/>
          <w:bCs/>
          <w:szCs w:val="32"/>
        </w:rPr>
        <w:t>（二）</w:t>
      </w:r>
      <w:r>
        <w:rPr>
          <w:rFonts w:hint="eastAsia" w:ascii="楷体_GB2312" w:hAnsi="楷体_GB2312" w:eastAsia="楷体_GB2312" w:cs="楷体_GB2312"/>
          <w:b/>
          <w:bCs/>
          <w:szCs w:val="32"/>
        </w:rPr>
        <w:t>数字化转型“小灯塔”企业（中小企业数字化转型标杆）</w:t>
      </w:r>
    </w:p>
    <w:p w14:paraId="529AFB9C">
      <w:pPr>
        <w:keepNext w:val="0"/>
        <w:keepLines w:val="0"/>
        <w:pageBreakBefore w:val="0"/>
        <w:kinsoku/>
        <w:wordWrap/>
        <w:overflowPunct/>
        <w:topLinePunct w:val="0"/>
        <w:autoSpaceDE/>
        <w:autoSpaceDN/>
        <w:bidi w:val="0"/>
        <w:adjustRightInd/>
        <w:snapToGrid/>
        <w:spacing w:line="600" w:lineRule="exact"/>
        <w:ind w:firstLine="640"/>
        <w:textAlignment w:val="auto"/>
        <w:rPr>
          <w:szCs w:val="32"/>
        </w:rPr>
      </w:pPr>
      <w:r>
        <w:rPr>
          <w:szCs w:val="32"/>
        </w:rPr>
        <w:t>重点产业链中小企业在研发设计、生产制造、经营管理、销售服务、仓储物流等业务环节持续深化数字化应用实践，提质、增效、降本、降耗、绿色和安全发展</w:t>
      </w:r>
      <w:r>
        <w:rPr>
          <w:rFonts w:hint="eastAsia"/>
          <w:szCs w:val="32"/>
        </w:rPr>
        <w:t>成效显著</w:t>
      </w:r>
      <w:r>
        <w:rPr>
          <w:szCs w:val="32"/>
        </w:rPr>
        <w:t>，技术实力强、业务模式优、管理理念新、质量效益高，形成可复制推广的经验模式，对行业同类型企业数字化转型发挥较好</w:t>
      </w:r>
      <w:r>
        <w:rPr>
          <w:rFonts w:hint="eastAsia"/>
          <w:szCs w:val="32"/>
        </w:rPr>
        <w:t>示范</w:t>
      </w:r>
      <w:r>
        <w:rPr>
          <w:szCs w:val="32"/>
        </w:rPr>
        <w:t>作用。</w:t>
      </w:r>
    </w:p>
    <w:p w14:paraId="1AD0601D">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申报条件：</w:t>
      </w:r>
      <w:r>
        <w:rPr>
          <w:rFonts w:hint="eastAsia" w:ascii="Times New Roman" w:hAnsi="Times New Roman"/>
          <w:b w:val="0"/>
          <w:bCs w:val="0"/>
          <w:szCs w:val="32"/>
        </w:rPr>
        <w:t>申报企业应获得省级智能工厂（车间）或服务型制造示范企业称号，智能制造能力成熟度自评估不低于2级。</w:t>
      </w:r>
    </w:p>
    <w:p w14:paraId="0BB075ED">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申报截止时间：</w:t>
      </w:r>
      <w:r>
        <w:rPr>
          <w:rFonts w:hint="eastAsia" w:ascii="Times New Roman" w:hAnsi="Times New Roman"/>
          <w:b w:val="0"/>
          <w:bCs w:val="0"/>
          <w:szCs w:val="32"/>
        </w:rPr>
        <w:t>2025年6月25日。</w:t>
      </w:r>
    </w:p>
    <w:p w14:paraId="5C85AE4E">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Cs w:val="32"/>
        </w:rPr>
      </w:pPr>
      <w:r>
        <w:rPr>
          <w:rFonts w:ascii="楷体_GB2312" w:hAnsi="楷体_GB2312" w:eastAsia="楷体_GB2312" w:cs="楷体_GB2312"/>
          <w:b/>
          <w:bCs/>
          <w:szCs w:val="32"/>
        </w:rPr>
        <w:t>（</w:t>
      </w:r>
      <w:r>
        <w:rPr>
          <w:rFonts w:hint="eastAsia" w:ascii="楷体_GB2312" w:hAnsi="楷体_GB2312" w:eastAsia="楷体_GB2312" w:cs="楷体_GB2312"/>
          <w:b/>
          <w:bCs/>
          <w:szCs w:val="32"/>
        </w:rPr>
        <w:t>三</w:t>
      </w:r>
      <w:r>
        <w:rPr>
          <w:rFonts w:ascii="楷体_GB2312" w:hAnsi="楷体_GB2312" w:eastAsia="楷体_GB2312" w:cs="楷体_GB2312"/>
          <w:b/>
          <w:bCs/>
          <w:szCs w:val="32"/>
        </w:rPr>
        <w:t>）</w:t>
      </w:r>
      <w:r>
        <w:rPr>
          <w:rFonts w:hint="eastAsia" w:ascii="楷体_GB2312" w:hAnsi="楷体_GB2312" w:eastAsia="楷体_GB2312" w:cs="楷体_GB2312"/>
          <w:b/>
          <w:bCs/>
          <w:szCs w:val="32"/>
        </w:rPr>
        <w:t>智能工厂（车间）</w:t>
      </w:r>
    </w:p>
    <w:p w14:paraId="7498855F">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szCs w:val="32"/>
        </w:rPr>
      </w:pPr>
      <w:r>
        <w:rPr>
          <w:b/>
          <w:bCs/>
          <w:szCs w:val="32"/>
        </w:rPr>
        <w:t>智能车间</w:t>
      </w:r>
      <w:r>
        <w:rPr>
          <w:rFonts w:hint="eastAsia"/>
          <w:b/>
          <w:bCs/>
          <w:szCs w:val="32"/>
        </w:rPr>
        <w:t>：</w:t>
      </w:r>
      <w:r>
        <w:rPr>
          <w:szCs w:val="32"/>
        </w:rPr>
        <w:t>企业应用传感识别、人机智能交互、智能控制等技术和智能装备，促进车间计划排产、加工装配、物流配送、检验检测等各生产环节的智能协作与联动，实现制造执行系统与产品数据管理、企业资源计划等系统的互联互通，数据共享。</w:t>
      </w:r>
    </w:p>
    <w:p w14:paraId="12817588">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szCs w:val="32"/>
        </w:rPr>
      </w:pPr>
      <w:r>
        <w:rPr>
          <w:b/>
          <w:bCs/>
          <w:szCs w:val="32"/>
        </w:rPr>
        <w:t>智能工厂</w:t>
      </w:r>
      <w:r>
        <w:rPr>
          <w:rFonts w:hint="eastAsia"/>
          <w:b/>
          <w:bCs/>
          <w:szCs w:val="32"/>
        </w:rPr>
        <w:t>：</w:t>
      </w:r>
      <w:r>
        <w:rPr>
          <w:szCs w:val="32"/>
        </w:rPr>
        <w:t>企业在建设智能车间的基础上，综合运用生产过程数据采集和分析、制造执行、企业资源计划、智能生产管控等先进技术手段，实现研发、设计、工艺、生产、检测、物流</w:t>
      </w:r>
      <w:r>
        <w:rPr>
          <w:spacing w:val="6"/>
          <w:szCs w:val="32"/>
        </w:rPr>
        <w:t>、销售、服务等环节的集成优化</w:t>
      </w:r>
      <w:r>
        <w:rPr>
          <w:rFonts w:hint="eastAsia"/>
          <w:spacing w:val="6"/>
          <w:szCs w:val="32"/>
        </w:rPr>
        <w:t>与数据共享；采用人工智能模型技术，积极探索人工智能应用场景</w:t>
      </w:r>
      <w:r>
        <w:rPr>
          <w:spacing w:val="6"/>
          <w:szCs w:val="32"/>
        </w:rPr>
        <w:t>。</w:t>
      </w:r>
    </w:p>
    <w:p w14:paraId="411CF838">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申报条件：</w:t>
      </w:r>
      <w:r>
        <w:rPr>
          <w:rFonts w:ascii="Times New Roman" w:hAnsi="Times New Roman"/>
          <w:b w:val="0"/>
          <w:bCs w:val="0"/>
          <w:szCs w:val="32"/>
        </w:rPr>
        <w:t>申报</w:t>
      </w:r>
      <w:r>
        <w:rPr>
          <w:rFonts w:hint="eastAsia" w:ascii="Times New Roman" w:hAnsi="Times New Roman"/>
          <w:b w:val="0"/>
          <w:bCs w:val="0"/>
          <w:szCs w:val="32"/>
        </w:rPr>
        <w:t>智能</w:t>
      </w:r>
      <w:r>
        <w:rPr>
          <w:rFonts w:ascii="Times New Roman" w:hAnsi="Times New Roman"/>
          <w:b w:val="0"/>
          <w:bCs w:val="0"/>
          <w:szCs w:val="32"/>
        </w:rPr>
        <w:t>车间的应为以加工制造环节为主的</w:t>
      </w:r>
      <w:r>
        <w:rPr>
          <w:rFonts w:hint="eastAsia" w:ascii="Times New Roman" w:hAnsi="Times New Roman"/>
          <w:b w:val="0"/>
          <w:bCs w:val="0"/>
          <w:szCs w:val="32"/>
        </w:rPr>
        <w:t>生产</w:t>
      </w:r>
      <w:r>
        <w:rPr>
          <w:rFonts w:ascii="Times New Roman" w:hAnsi="Times New Roman"/>
          <w:b w:val="0"/>
          <w:bCs w:val="0"/>
          <w:szCs w:val="32"/>
        </w:rPr>
        <w:t>车间</w:t>
      </w:r>
      <w:r>
        <w:rPr>
          <w:rFonts w:hint="eastAsia" w:ascii="Times New Roman" w:hAnsi="Times New Roman"/>
          <w:b w:val="0"/>
          <w:bCs w:val="0"/>
          <w:szCs w:val="32"/>
        </w:rPr>
        <w:t>；</w:t>
      </w:r>
      <w:r>
        <w:rPr>
          <w:rFonts w:ascii="Times New Roman" w:hAnsi="Times New Roman"/>
          <w:b w:val="0"/>
          <w:bCs w:val="0"/>
          <w:szCs w:val="32"/>
        </w:rPr>
        <w:t>不支持生产制造为非主营业务的企业申报</w:t>
      </w:r>
      <w:r>
        <w:rPr>
          <w:rFonts w:hint="eastAsia" w:ascii="Times New Roman" w:hAnsi="Times New Roman"/>
          <w:b w:val="0"/>
          <w:bCs w:val="0"/>
          <w:szCs w:val="32"/>
        </w:rPr>
        <w:t>智能工厂；已获得过省级智能工厂的企业不可重复申报。申报智能工厂（车间）的企业智能制造能力成熟度自评估不低于2级。</w:t>
      </w:r>
    </w:p>
    <w:p w14:paraId="26BD291C">
      <w:pPr>
        <w:pStyle w:val="11"/>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申报截止时间：</w:t>
      </w:r>
      <w:r>
        <w:rPr>
          <w:rFonts w:hint="eastAsia" w:ascii="Times New Roman" w:hAnsi="Times New Roman"/>
          <w:b w:val="0"/>
          <w:bCs w:val="0"/>
          <w:szCs w:val="32"/>
        </w:rPr>
        <w:t>2025年6月5日。</w:t>
      </w:r>
    </w:p>
    <w:p w14:paraId="75F7E9E9">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Cs w:val="32"/>
        </w:rPr>
      </w:pPr>
      <w:r>
        <w:rPr>
          <w:rFonts w:ascii="楷体_GB2312" w:hAnsi="楷体_GB2312" w:eastAsia="楷体_GB2312" w:cs="楷体_GB2312"/>
          <w:b/>
          <w:bCs/>
          <w:szCs w:val="32"/>
        </w:rPr>
        <w:t>（</w:t>
      </w:r>
      <w:r>
        <w:rPr>
          <w:rFonts w:hint="eastAsia" w:ascii="楷体_GB2312" w:hAnsi="楷体_GB2312" w:eastAsia="楷体_GB2312" w:cs="楷体_GB2312"/>
          <w:b/>
          <w:bCs/>
          <w:szCs w:val="32"/>
        </w:rPr>
        <w:t>四</w:t>
      </w:r>
      <w:r>
        <w:rPr>
          <w:rFonts w:ascii="楷体_GB2312" w:hAnsi="楷体_GB2312" w:eastAsia="楷体_GB2312" w:cs="楷体_GB2312"/>
          <w:b/>
          <w:bCs/>
          <w:szCs w:val="32"/>
        </w:rPr>
        <w:t>）</w:t>
      </w:r>
      <w:r>
        <w:rPr>
          <w:rFonts w:hint="eastAsia" w:ascii="楷体_GB2312" w:hAnsi="楷体_GB2312" w:eastAsia="楷体_GB2312" w:cs="楷体_GB2312"/>
          <w:b/>
          <w:bCs/>
          <w:szCs w:val="32"/>
        </w:rPr>
        <w:t>服务型制造创新企业（平台）</w:t>
      </w:r>
    </w:p>
    <w:p w14:paraId="53C793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kern w:val="0"/>
          <w:szCs w:val="32"/>
          <w:lang w:eastAsia="zh-Hans"/>
        </w:rPr>
      </w:pPr>
      <w:r>
        <w:rPr>
          <w:rFonts w:hint="eastAsia"/>
          <w:kern w:val="0"/>
          <w:szCs w:val="32"/>
        </w:rPr>
        <w:t>企业深入应用新一代信息技术，</w:t>
      </w:r>
      <w:r>
        <w:rPr>
          <w:kern w:val="0"/>
          <w:szCs w:val="32"/>
          <w:lang w:eastAsia="zh-Hans"/>
        </w:rPr>
        <w:t>在</w:t>
      </w:r>
      <w:r>
        <w:rPr>
          <w:kern w:val="0"/>
          <w:szCs w:val="32"/>
        </w:rPr>
        <w:t>技术创新、</w:t>
      </w:r>
      <w:r>
        <w:rPr>
          <w:kern w:val="0"/>
          <w:szCs w:val="32"/>
          <w:lang w:eastAsia="zh-Hans"/>
        </w:rPr>
        <w:t>模式创新、管理创新、服务创新等方面</w:t>
      </w:r>
      <w:r>
        <w:rPr>
          <w:rFonts w:hint="eastAsia"/>
          <w:kern w:val="0"/>
          <w:szCs w:val="32"/>
        </w:rPr>
        <w:t>不断进行探索和实践</w:t>
      </w:r>
      <w:r>
        <w:rPr>
          <w:kern w:val="0"/>
          <w:szCs w:val="32"/>
          <w:lang w:eastAsia="zh-Hans"/>
        </w:rPr>
        <w:t>，对企业提质增效、转型</w:t>
      </w:r>
      <w:r>
        <w:rPr>
          <w:rFonts w:hint="eastAsia"/>
          <w:kern w:val="0"/>
          <w:szCs w:val="32"/>
        </w:rPr>
        <w:t>发展起到重要</w:t>
      </w:r>
      <w:r>
        <w:rPr>
          <w:kern w:val="0"/>
          <w:szCs w:val="32"/>
          <w:lang w:eastAsia="zh-Hans"/>
        </w:rPr>
        <w:t>的推动作用。</w:t>
      </w:r>
      <w:r>
        <w:rPr>
          <w:rFonts w:hint="eastAsia"/>
          <w:kern w:val="0"/>
          <w:szCs w:val="32"/>
        </w:rPr>
        <w:t>企业从</w:t>
      </w:r>
      <w:r>
        <w:rPr>
          <w:kern w:val="0"/>
          <w:szCs w:val="32"/>
          <w:lang w:eastAsia="zh-Hans"/>
        </w:rPr>
        <w:t>生产型制造向服务型制造转型</w:t>
      </w:r>
      <w:r>
        <w:rPr>
          <w:rFonts w:hint="eastAsia"/>
          <w:kern w:val="0"/>
          <w:szCs w:val="32"/>
        </w:rPr>
        <w:t>发展</w:t>
      </w:r>
      <w:r>
        <w:rPr>
          <w:kern w:val="0"/>
          <w:szCs w:val="32"/>
          <w:lang w:eastAsia="zh-Hans"/>
        </w:rPr>
        <w:t>，服务要素投入、服务收入、服务对收入和利润增长的贡献率等</w:t>
      </w:r>
      <w:r>
        <w:rPr>
          <w:rFonts w:hint="eastAsia"/>
          <w:kern w:val="0"/>
          <w:szCs w:val="32"/>
        </w:rPr>
        <w:t>成效明显</w:t>
      </w:r>
      <w:r>
        <w:rPr>
          <w:kern w:val="0"/>
          <w:szCs w:val="32"/>
          <w:lang w:eastAsia="zh-Hans"/>
        </w:rPr>
        <w:t>。聚焦</w:t>
      </w:r>
      <w:r>
        <w:rPr>
          <w:rFonts w:hint="eastAsia"/>
          <w:kern w:val="0"/>
          <w:szCs w:val="32"/>
        </w:rPr>
        <w:t>全</w:t>
      </w:r>
      <w:r>
        <w:rPr>
          <w:kern w:val="0"/>
          <w:szCs w:val="32"/>
          <w:lang w:eastAsia="zh-Hans"/>
        </w:rPr>
        <w:t>生命周期管理、供应链管理、总集成总承包、</w:t>
      </w:r>
      <w:r>
        <w:rPr>
          <w:rFonts w:hint="eastAsia"/>
          <w:kern w:val="0"/>
          <w:szCs w:val="32"/>
        </w:rPr>
        <w:t>定制化服务、</w:t>
      </w:r>
      <w:r>
        <w:rPr>
          <w:kern w:val="0"/>
          <w:szCs w:val="32"/>
        </w:rPr>
        <w:t>共享制造、</w:t>
      </w:r>
      <w:r>
        <w:rPr>
          <w:rFonts w:hint="eastAsia"/>
          <w:kern w:val="0"/>
          <w:szCs w:val="32"/>
        </w:rPr>
        <w:t>检验检测认证服务、节能环保服务</w:t>
      </w:r>
      <w:r>
        <w:rPr>
          <w:kern w:val="0"/>
          <w:szCs w:val="32"/>
        </w:rPr>
        <w:t>、</w:t>
      </w:r>
      <w:r>
        <w:rPr>
          <w:kern w:val="0"/>
          <w:szCs w:val="32"/>
          <w:lang w:eastAsia="zh-Hans"/>
        </w:rPr>
        <w:t>生产性金融服务等方向</w:t>
      </w:r>
      <w:r>
        <w:rPr>
          <w:kern w:val="0"/>
          <w:szCs w:val="32"/>
        </w:rPr>
        <w:t>，开展</w:t>
      </w:r>
      <w:r>
        <w:rPr>
          <w:rFonts w:hint="eastAsia"/>
          <w:kern w:val="0"/>
          <w:szCs w:val="32"/>
        </w:rPr>
        <w:t>服务型制造创新</w:t>
      </w:r>
      <w:r>
        <w:rPr>
          <w:kern w:val="0"/>
          <w:szCs w:val="32"/>
        </w:rPr>
        <w:t>企业和</w:t>
      </w:r>
      <w:r>
        <w:rPr>
          <w:rFonts w:hint="eastAsia"/>
          <w:kern w:val="0"/>
          <w:szCs w:val="32"/>
        </w:rPr>
        <w:t>创新</w:t>
      </w:r>
      <w:r>
        <w:rPr>
          <w:kern w:val="0"/>
          <w:szCs w:val="32"/>
        </w:rPr>
        <w:t>平台两个类别的遴选</w:t>
      </w:r>
      <w:r>
        <w:rPr>
          <w:kern w:val="0"/>
          <w:szCs w:val="32"/>
          <w:lang w:eastAsia="zh-Hans"/>
        </w:rPr>
        <w:t>。</w:t>
      </w:r>
    </w:p>
    <w:p w14:paraId="60421683">
      <w:pPr>
        <w:pStyle w:val="11"/>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申报条件：</w:t>
      </w:r>
      <w:r>
        <w:rPr>
          <w:rFonts w:hint="eastAsia" w:ascii="Times New Roman" w:hAnsi="Times New Roman"/>
          <w:b w:val="0"/>
          <w:bCs w:val="0"/>
          <w:szCs w:val="32"/>
        </w:rPr>
        <w:t>申报服务型制造创新</w:t>
      </w:r>
      <w:r>
        <w:rPr>
          <w:rFonts w:ascii="Times New Roman" w:hAnsi="Times New Roman"/>
          <w:b w:val="0"/>
          <w:bCs w:val="0"/>
          <w:szCs w:val="32"/>
        </w:rPr>
        <w:t>企业</w:t>
      </w:r>
      <w:r>
        <w:rPr>
          <w:rFonts w:hint="eastAsia" w:ascii="Times New Roman" w:hAnsi="Times New Roman"/>
          <w:b w:val="0"/>
          <w:bCs w:val="0"/>
          <w:szCs w:val="32"/>
        </w:rPr>
        <w:t>的须为制造企业，申报服务型制造创新平台的可为制造企业、生产性服务企业或信息服务企业。</w:t>
      </w:r>
    </w:p>
    <w:p w14:paraId="59B76583">
      <w:pPr>
        <w:pStyle w:val="11"/>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b w:val="0"/>
          <w:bCs w:val="0"/>
          <w:szCs w:val="32"/>
        </w:rPr>
      </w:pPr>
      <w:r>
        <w:rPr>
          <w:rFonts w:hint="eastAsia" w:ascii="Times New Roman" w:hAnsi="Times New Roman"/>
          <w:szCs w:val="32"/>
        </w:rPr>
        <w:t>申报截止时间：</w:t>
      </w:r>
      <w:r>
        <w:rPr>
          <w:rFonts w:hint="eastAsia" w:ascii="Times New Roman" w:hAnsi="Times New Roman"/>
          <w:b w:val="0"/>
          <w:bCs w:val="0"/>
          <w:szCs w:val="32"/>
        </w:rPr>
        <w:t>2025年6月5日。</w:t>
      </w:r>
    </w:p>
    <w:p w14:paraId="07F4520B">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b w:val="0"/>
          <w:bCs w:val="0"/>
          <w:szCs w:val="32"/>
        </w:rPr>
      </w:pPr>
      <w:r>
        <w:rPr>
          <w:rFonts w:ascii="Times New Roman" w:hAnsi="Times New Roman" w:eastAsia="黑体"/>
          <w:b w:val="0"/>
          <w:bCs w:val="0"/>
          <w:szCs w:val="32"/>
        </w:rPr>
        <w:t>二、共性条件</w:t>
      </w:r>
    </w:p>
    <w:p w14:paraId="08DDE1D2">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szCs w:val="32"/>
        </w:rPr>
      </w:pPr>
      <w:r>
        <w:rPr>
          <w:szCs w:val="32"/>
        </w:rPr>
        <w:t>（一）</w:t>
      </w:r>
      <w:r>
        <w:rPr>
          <w:rFonts w:hint="eastAsia"/>
          <w:szCs w:val="32"/>
        </w:rPr>
        <w:t>申报</w:t>
      </w:r>
      <w:r>
        <w:rPr>
          <w:szCs w:val="32"/>
        </w:rPr>
        <w:t>企业</w:t>
      </w:r>
      <w:r>
        <w:rPr>
          <w:rFonts w:hint="eastAsia"/>
          <w:szCs w:val="32"/>
        </w:rPr>
        <w:t>应</w:t>
      </w:r>
      <w:r>
        <w:rPr>
          <w:szCs w:val="32"/>
        </w:rPr>
        <w:t>在</w:t>
      </w:r>
      <w:r>
        <w:rPr>
          <w:rFonts w:hint="eastAsia"/>
          <w:szCs w:val="32"/>
        </w:rPr>
        <w:t>驻马店市内</w:t>
      </w:r>
      <w:r>
        <w:rPr>
          <w:szCs w:val="32"/>
        </w:rPr>
        <w:t>注册，具有独立法人资格，生产经营状况良好。</w:t>
      </w:r>
    </w:p>
    <w:p w14:paraId="7DEF94EF">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szCs w:val="32"/>
        </w:rPr>
      </w:pPr>
      <w:r>
        <w:rPr>
          <w:szCs w:val="32"/>
        </w:rPr>
        <w:t>（二）截至申报日，企业未被“信用中国”列入“失信被执行人”（www.creditchina.gov.cn），未被“国家企业信用信息公示系统”列入“严重违法失信名单”（www.gsxt.gov.cn）。</w:t>
      </w:r>
    </w:p>
    <w:p w14:paraId="2536108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eastAsia="黑体"/>
          <w:szCs w:val="32"/>
        </w:rPr>
      </w:pPr>
      <w:r>
        <w:rPr>
          <w:rFonts w:eastAsia="黑体"/>
          <w:szCs w:val="32"/>
        </w:rPr>
        <w:t>三、</w:t>
      </w:r>
      <w:r>
        <w:rPr>
          <w:rFonts w:hint="eastAsia" w:eastAsia="黑体"/>
          <w:szCs w:val="32"/>
        </w:rPr>
        <w:t>申报</w:t>
      </w:r>
      <w:r>
        <w:rPr>
          <w:rFonts w:eastAsia="黑体"/>
          <w:szCs w:val="32"/>
        </w:rPr>
        <w:t>程序</w:t>
      </w:r>
    </w:p>
    <w:p w14:paraId="5482C547">
      <w:pPr>
        <w:keepNext w:val="0"/>
        <w:keepLines w:val="0"/>
        <w:pageBreakBefore w:val="0"/>
        <w:kinsoku/>
        <w:wordWrap/>
        <w:overflowPunct/>
        <w:topLinePunct w:val="0"/>
        <w:autoSpaceDE/>
        <w:autoSpaceDN/>
        <w:bidi w:val="0"/>
        <w:adjustRightInd/>
        <w:snapToGrid/>
        <w:spacing w:line="600" w:lineRule="exact"/>
        <w:ind w:firstLine="640"/>
        <w:textAlignment w:val="auto"/>
        <w:rPr>
          <w:szCs w:val="32"/>
        </w:rPr>
      </w:pPr>
      <w:r>
        <w:rPr>
          <w:rFonts w:hint="eastAsia" w:ascii="楷体_GB2312" w:eastAsia="楷体_GB2312"/>
          <w:b/>
          <w:bCs/>
          <w:szCs w:val="32"/>
        </w:rPr>
        <w:t>（一）初审推荐。</w:t>
      </w:r>
      <w:r>
        <w:rPr>
          <w:szCs w:val="32"/>
        </w:rPr>
        <w:t>各</w:t>
      </w:r>
      <w:r>
        <w:rPr>
          <w:rFonts w:hint="eastAsia"/>
          <w:szCs w:val="32"/>
        </w:rPr>
        <w:t>县区</w:t>
      </w:r>
      <w:r>
        <w:rPr>
          <w:szCs w:val="32"/>
        </w:rPr>
        <w:t>工业和信息化主管部门组织</w:t>
      </w:r>
      <w:r>
        <w:rPr>
          <w:rFonts w:hint="eastAsia"/>
          <w:szCs w:val="32"/>
        </w:rPr>
        <w:t>辖区内</w:t>
      </w:r>
      <w:r>
        <w:rPr>
          <w:szCs w:val="32"/>
        </w:rPr>
        <w:t>符合条件的企业准备申报材料，对申报材料进行初审</w:t>
      </w:r>
      <w:r>
        <w:rPr>
          <w:rFonts w:hint="eastAsia"/>
          <w:szCs w:val="32"/>
        </w:rPr>
        <w:t>并推荐至市</w:t>
      </w:r>
      <w:r>
        <w:rPr>
          <w:szCs w:val="32"/>
        </w:rPr>
        <w:t>工业和信息化</w:t>
      </w:r>
      <w:r>
        <w:rPr>
          <w:rFonts w:hint="eastAsia"/>
          <w:szCs w:val="32"/>
        </w:rPr>
        <w:t>局，市工业和信息化局审核汇总后择优推荐至省工业和信息化厅</w:t>
      </w:r>
      <w:r>
        <w:rPr>
          <w:szCs w:val="32"/>
        </w:rPr>
        <w:t>。</w:t>
      </w:r>
    </w:p>
    <w:p w14:paraId="367F98DD">
      <w:pPr>
        <w:keepNext w:val="0"/>
        <w:keepLines w:val="0"/>
        <w:pageBreakBefore w:val="0"/>
        <w:kinsoku/>
        <w:wordWrap/>
        <w:overflowPunct/>
        <w:topLinePunct w:val="0"/>
        <w:autoSpaceDE/>
        <w:autoSpaceDN/>
        <w:bidi w:val="0"/>
        <w:adjustRightInd/>
        <w:snapToGrid/>
        <w:spacing w:line="600" w:lineRule="exact"/>
        <w:ind w:firstLine="640"/>
        <w:textAlignment w:val="auto"/>
        <w:rPr>
          <w:szCs w:val="32"/>
        </w:rPr>
      </w:pPr>
      <w:r>
        <w:rPr>
          <w:rFonts w:ascii="楷体_GB2312" w:eastAsia="楷体_GB2312"/>
          <w:b/>
          <w:bCs/>
          <w:szCs w:val="32"/>
        </w:rPr>
        <w:t>（二）专家审核。</w:t>
      </w:r>
      <w:r>
        <w:rPr>
          <w:szCs w:val="32"/>
        </w:rPr>
        <w:t>按照“公平、公正、公开”的原则，省工业和信息化厅组织专家对申报材料进行评审，确定公示名单。</w:t>
      </w:r>
    </w:p>
    <w:p w14:paraId="4D51FCE2">
      <w:pPr>
        <w:keepNext w:val="0"/>
        <w:keepLines w:val="0"/>
        <w:pageBreakBefore w:val="0"/>
        <w:kinsoku/>
        <w:wordWrap/>
        <w:overflowPunct/>
        <w:topLinePunct w:val="0"/>
        <w:autoSpaceDE/>
        <w:autoSpaceDN/>
        <w:bidi w:val="0"/>
        <w:adjustRightInd/>
        <w:snapToGrid/>
        <w:spacing w:line="600" w:lineRule="exact"/>
        <w:ind w:firstLine="640"/>
        <w:textAlignment w:val="auto"/>
        <w:rPr>
          <w:szCs w:val="32"/>
        </w:rPr>
      </w:pPr>
      <w:r>
        <w:rPr>
          <w:rFonts w:ascii="楷体_GB2312" w:eastAsia="楷体_GB2312"/>
          <w:b/>
          <w:bCs/>
          <w:szCs w:val="32"/>
        </w:rPr>
        <w:t>（三）公示发布。</w:t>
      </w:r>
      <w:r>
        <w:rPr>
          <w:szCs w:val="32"/>
        </w:rPr>
        <w:t>省工业和信息化厅对通过专家评审的企业名单进行网上公示，经公示无异议后正式认定。</w:t>
      </w:r>
    </w:p>
    <w:p w14:paraId="3F6A55F4">
      <w:pPr>
        <w:keepNext w:val="0"/>
        <w:keepLines w:val="0"/>
        <w:pageBreakBefore w:val="0"/>
        <w:kinsoku/>
        <w:wordWrap/>
        <w:overflowPunct/>
        <w:topLinePunct w:val="0"/>
        <w:autoSpaceDE/>
        <w:autoSpaceDN/>
        <w:bidi w:val="0"/>
        <w:adjustRightInd/>
        <w:snapToGrid/>
        <w:spacing w:line="600" w:lineRule="exact"/>
        <w:ind w:firstLine="640"/>
        <w:textAlignment w:val="auto"/>
        <w:rPr>
          <w:rFonts w:ascii="黑体" w:hAnsi="黑体" w:eastAsia="黑体" w:cs="黑体"/>
          <w:szCs w:val="32"/>
        </w:rPr>
      </w:pPr>
      <w:r>
        <w:rPr>
          <w:rFonts w:hint="eastAsia" w:ascii="黑体" w:hAnsi="黑体" w:eastAsia="黑体" w:cs="黑体"/>
          <w:szCs w:val="32"/>
        </w:rPr>
        <w:t>四、有关要求</w:t>
      </w:r>
    </w:p>
    <w:p w14:paraId="190A312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szCs w:val="32"/>
        </w:rPr>
      </w:pPr>
      <w:r>
        <w:rPr>
          <w:szCs w:val="32"/>
        </w:rPr>
        <w:t>请各</w:t>
      </w:r>
      <w:r>
        <w:rPr>
          <w:rFonts w:hint="eastAsia"/>
          <w:szCs w:val="32"/>
        </w:rPr>
        <w:t>县</w:t>
      </w:r>
      <w:r>
        <w:rPr>
          <w:szCs w:val="32"/>
        </w:rPr>
        <w:t>区工业和信息化主管部门</w:t>
      </w:r>
      <w:r>
        <w:rPr>
          <w:rFonts w:hint="eastAsia"/>
          <w:szCs w:val="32"/>
        </w:rPr>
        <w:t>积极组织辖区内企业申报，</w:t>
      </w:r>
      <w:r>
        <w:rPr>
          <w:szCs w:val="32"/>
        </w:rPr>
        <w:t>于</w:t>
      </w:r>
      <w:r>
        <w:rPr>
          <w:rFonts w:hint="eastAsia"/>
          <w:szCs w:val="32"/>
        </w:rPr>
        <w:t>各项目申报截止日</w:t>
      </w:r>
      <w:r>
        <w:rPr>
          <w:szCs w:val="32"/>
        </w:rPr>
        <w:t>前指导企业登录“河南省智能制造服务平台”（http://220.202.73.58/）提交相关申报材料（从“申报模块”中选择对应模块）。</w:t>
      </w:r>
    </w:p>
    <w:p w14:paraId="19602B0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szCs w:val="32"/>
        </w:rPr>
      </w:pPr>
      <w:r>
        <w:rPr>
          <w:szCs w:val="32"/>
        </w:rPr>
        <w:t>联系电话：</w:t>
      </w:r>
      <w:r>
        <w:rPr>
          <w:rFonts w:hint="eastAsia"/>
          <w:szCs w:val="32"/>
        </w:rPr>
        <w:t>0396-2900018</w:t>
      </w:r>
    </w:p>
    <w:p w14:paraId="5F009A74">
      <w:pPr>
        <w:keepNext w:val="0"/>
        <w:keepLines w:val="0"/>
        <w:pageBreakBefore w:val="0"/>
        <w:kinsoku/>
        <w:wordWrap/>
        <w:overflowPunct/>
        <w:topLinePunct w:val="0"/>
        <w:autoSpaceDE/>
        <w:autoSpaceDN/>
        <w:bidi w:val="0"/>
        <w:adjustRightInd/>
        <w:snapToGrid/>
        <w:spacing w:line="600" w:lineRule="exact"/>
        <w:ind w:firstLine="630"/>
        <w:textAlignment w:val="auto"/>
        <w:rPr>
          <w:rFonts w:hint="eastAsia" w:eastAsia="仿宋_GB2312"/>
          <w:szCs w:val="32"/>
          <w:lang w:eastAsia="zh-CN"/>
        </w:rPr>
      </w:pPr>
      <w:r>
        <w:rPr>
          <w:rFonts w:hint="eastAsia" w:eastAsia="仿宋_GB2312"/>
          <w:szCs w:val="32"/>
          <w:lang w:eastAsia="zh-CN"/>
        </w:rPr>
        <w:drawing>
          <wp:anchor distT="0" distB="0" distL="114300" distR="114300" simplePos="0" relativeHeight="251660288" behindDoc="0" locked="0" layoutInCell="1" allowOverlap="1">
            <wp:simplePos x="0" y="0"/>
            <wp:positionH relativeFrom="column">
              <wp:posOffset>-986790</wp:posOffset>
            </wp:positionH>
            <wp:positionV relativeFrom="paragraph">
              <wp:posOffset>-4779010</wp:posOffset>
            </wp:positionV>
            <wp:extent cx="7519035" cy="10727690"/>
            <wp:effectExtent l="0" t="0" r="5715" b="16510"/>
            <wp:wrapNone/>
            <wp:docPr id="4" name="图片 4" descr="申报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申报章"/>
                    <pic:cNvPicPr>
                      <a:picLocks noChangeAspect="1"/>
                    </pic:cNvPicPr>
                  </pic:nvPicPr>
                  <pic:blipFill>
                    <a:blip r:embed="rId12">
                      <a:lum bright="6000"/>
                    </a:blip>
                    <a:stretch>
                      <a:fillRect/>
                    </a:stretch>
                  </pic:blipFill>
                  <pic:spPr>
                    <a:xfrm>
                      <a:off x="0" y="0"/>
                      <a:ext cx="7519035" cy="10727690"/>
                    </a:xfrm>
                    <a:prstGeom prst="rect">
                      <a:avLst/>
                    </a:prstGeom>
                  </pic:spPr>
                </pic:pic>
              </a:graphicData>
            </a:graphic>
          </wp:anchor>
        </w:drawing>
      </w:r>
    </w:p>
    <w:p w14:paraId="255F536D">
      <w:pPr>
        <w:keepNext w:val="0"/>
        <w:keepLines w:val="0"/>
        <w:pageBreakBefore w:val="0"/>
        <w:kinsoku/>
        <w:wordWrap/>
        <w:overflowPunct/>
        <w:topLinePunct w:val="0"/>
        <w:autoSpaceDE/>
        <w:autoSpaceDN/>
        <w:bidi w:val="0"/>
        <w:adjustRightInd/>
        <w:snapToGrid/>
        <w:spacing w:line="600" w:lineRule="exact"/>
        <w:ind w:firstLine="630"/>
        <w:textAlignment w:val="auto"/>
        <w:rPr>
          <w:szCs w:val="32"/>
        </w:rPr>
      </w:pPr>
      <w:r>
        <w:rPr>
          <w:szCs w:val="32"/>
        </w:rPr>
        <w:t xml:space="preserve">附件：1. </w:t>
      </w:r>
      <w:r>
        <w:rPr>
          <w:rFonts w:hint="eastAsia"/>
          <w:szCs w:val="32"/>
        </w:rPr>
        <w:t>河南省</w:t>
      </w:r>
      <w:r>
        <w:rPr>
          <w:szCs w:val="32"/>
        </w:rPr>
        <w:t>智能工厂（车间）要素条件</w:t>
      </w:r>
    </w:p>
    <w:p w14:paraId="3ED71123">
      <w:pPr>
        <w:keepNext w:val="0"/>
        <w:keepLines w:val="0"/>
        <w:pageBreakBefore w:val="0"/>
        <w:kinsoku/>
        <w:wordWrap/>
        <w:overflowPunct/>
        <w:topLinePunct w:val="0"/>
        <w:autoSpaceDE/>
        <w:autoSpaceDN/>
        <w:bidi w:val="0"/>
        <w:adjustRightInd/>
        <w:snapToGrid/>
        <w:spacing w:line="600" w:lineRule="exact"/>
        <w:ind w:firstLine="1587" w:firstLineChars="496"/>
        <w:textAlignment w:val="auto"/>
        <w:rPr>
          <w:szCs w:val="32"/>
        </w:rPr>
      </w:pPr>
      <w:r>
        <w:rPr>
          <w:szCs w:val="32"/>
        </w:rPr>
        <w:t>2. 2025年河南省制造业数字领航企业申报书</w:t>
      </w:r>
    </w:p>
    <w:p w14:paraId="068E66EE">
      <w:pPr>
        <w:keepNext w:val="0"/>
        <w:keepLines w:val="0"/>
        <w:pageBreakBefore w:val="0"/>
        <w:kinsoku/>
        <w:wordWrap/>
        <w:overflowPunct/>
        <w:topLinePunct w:val="0"/>
        <w:autoSpaceDE/>
        <w:autoSpaceDN/>
        <w:bidi w:val="0"/>
        <w:adjustRightInd/>
        <w:snapToGrid/>
        <w:spacing w:line="600" w:lineRule="exact"/>
        <w:ind w:firstLine="1587" w:firstLineChars="496"/>
        <w:textAlignment w:val="auto"/>
        <w:rPr>
          <w:szCs w:val="32"/>
        </w:rPr>
      </w:pPr>
      <w:r>
        <w:rPr>
          <w:rFonts w:hint="eastAsia"/>
          <w:szCs w:val="32"/>
        </w:rPr>
        <w:t>3</w:t>
      </w:r>
      <w:r>
        <w:rPr>
          <w:szCs w:val="32"/>
        </w:rPr>
        <w:t xml:space="preserve">. </w:t>
      </w:r>
      <w:r>
        <w:rPr>
          <w:spacing w:val="-20"/>
          <w:szCs w:val="32"/>
        </w:rPr>
        <w:t>2025年河南省制造业数字化转型“小灯塔”企业申报书</w:t>
      </w:r>
    </w:p>
    <w:p w14:paraId="1E51E0B8">
      <w:pPr>
        <w:keepNext w:val="0"/>
        <w:keepLines w:val="0"/>
        <w:pageBreakBefore w:val="0"/>
        <w:kinsoku/>
        <w:wordWrap/>
        <w:overflowPunct/>
        <w:topLinePunct w:val="0"/>
        <w:autoSpaceDE/>
        <w:autoSpaceDN/>
        <w:bidi w:val="0"/>
        <w:adjustRightInd/>
        <w:snapToGrid/>
        <w:spacing w:line="600" w:lineRule="exact"/>
        <w:ind w:firstLine="1587" w:firstLineChars="496"/>
        <w:textAlignment w:val="auto"/>
        <w:rPr>
          <w:szCs w:val="32"/>
        </w:rPr>
      </w:pPr>
      <w:r>
        <w:rPr>
          <w:rFonts w:hint="eastAsia"/>
          <w:szCs w:val="32"/>
        </w:rPr>
        <w:t>4</w:t>
      </w:r>
      <w:r>
        <w:rPr>
          <w:szCs w:val="32"/>
        </w:rPr>
        <w:t>. 2025年河南省智能车间申报书</w:t>
      </w:r>
    </w:p>
    <w:p w14:paraId="47F6113F">
      <w:pPr>
        <w:keepNext w:val="0"/>
        <w:keepLines w:val="0"/>
        <w:pageBreakBefore w:val="0"/>
        <w:kinsoku/>
        <w:wordWrap/>
        <w:overflowPunct/>
        <w:topLinePunct w:val="0"/>
        <w:autoSpaceDE/>
        <w:autoSpaceDN/>
        <w:bidi w:val="0"/>
        <w:adjustRightInd/>
        <w:snapToGrid/>
        <w:spacing w:line="600" w:lineRule="exact"/>
        <w:ind w:firstLine="1587" w:firstLineChars="496"/>
        <w:textAlignment w:val="auto"/>
        <w:rPr>
          <w:szCs w:val="32"/>
        </w:rPr>
      </w:pPr>
      <w:r>
        <w:rPr>
          <w:rFonts w:hint="eastAsia"/>
          <w:szCs w:val="32"/>
        </w:rPr>
        <w:t>5</w:t>
      </w:r>
      <w:r>
        <w:rPr>
          <w:szCs w:val="32"/>
        </w:rPr>
        <w:t>.</w:t>
      </w:r>
      <w:r>
        <w:rPr>
          <w:rFonts w:hint="eastAsia"/>
          <w:szCs w:val="32"/>
        </w:rPr>
        <w:t xml:space="preserve"> </w:t>
      </w:r>
      <w:r>
        <w:rPr>
          <w:szCs w:val="32"/>
        </w:rPr>
        <w:t>202</w:t>
      </w:r>
      <w:r>
        <w:rPr>
          <w:rFonts w:hint="eastAsia"/>
          <w:szCs w:val="32"/>
        </w:rPr>
        <w:t>5</w:t>
      </w:r>
      <w:r>
        <w:rPr>
          <w:szCs w:val="32"/>
        </w:rPr>
        <w:t>年</w:t>
      </w:r>
      <w:r>
        <w:rPr>
          <w:rFonts w:hint="eastAsia"/>
          <w:szCs w:val="32"/>
        </w:rPr>
        <w:t>河南省</w:t>
      </w:r>
      <w:r>
        <w:rPr>
          <w:szCs w:val="32"/>
        </w:rPr>
        <w:t>智能工厂申报书（离散型）</w:t>
      </w:r>
    </w:p>
    <w:p w14:paraId="17C454EB">
      <w:pPr>
        <w:keepNext w:val="0"/>
        <w:keepLines w:val="0"/>
        <w:pageBreakBefore w:val="0"/>
        <w:kinsoku/>
        <w:wordWrap/>
        <w:overflowPunct/>
        <w:topLinePunct w:val="0"/>
        <w:autoSpaceDE/>
        <w:autoSpaceDN/>
        <w:bidi w:val="0"/>
        <w:adjustRightInd/>
        <w:snapToGrid/>
        <w:spacing w:line="600" w:lineRule="exact"/>
        <w:ind w:firstLine="1600" w:firstLineChars="500"/>
        <w:textAlignment w:val="auto"/>
        <w:rPr>
          <w:szCs w:val="32"/>
        </w:rPr>
      </w:pPr>
      <w:r>
        <w:rPr>
          <w:rFonts w:hint="eastAsia"/>
          <w:szCs w:val="32"/>
        </w:rPr>
        <w:t>6</w:t>
      </w:r>
      <w:r>
        <w:rPr>
          <w:szCs w:val="32"/>
        </w:rPr>
        <w:t>. 202</w:t>
      </w:r>
      <w:r>
        <w:rPr>
          <w:rFonts w:hint="eastAsia"/>
          <w:szCs w:val="32"/>
        </w:rPr>
        <w:t>5</w:t>
      </w:r>
      <w:r>
        <w:rPr>
          <w:szCs w:val="32"/>
        </w:rPr>
        <w:t>年</w:t>
      </w:r>
      <w:r>
        <w:rPr>
          <w:rFonts w:hint="eastAsia"/>
          <w:szCs w:val="32"/>
        </w:rPr>
        <w:t>河南省</w:t>
      </w:r>
      <w:r>
        <w:rPr>
          <w:szCs w:val="32"/>
        </w:rPr>
        <w:t>智能工厂申报书（</w:t>
      </w:r>
      <w:r>
        <w:rPr>
          <w:rFonts w:hint="eastAsia"/>
          <w:szCs w:val="32"/>
        </w:rPr>
        <w:t>流程</w:t>
      </w:r>
      <w:r>
        <w:rPr>
          <w:szCs w:val="32"/>
        </w:rPr>
        <w:t>型）</w:t>
      </w:r>
    </w:p>
    <w:p w14:paraId="5D8BE9D0">
      <w:pPr>
        <w:keepNext w:val="0"/>
        <w:keepLines w:val="0"/>
        <w:pageBreakBefore w:val="0"/>
        <w:kinsoku/>
        <w:wordWrap/>
        <w:overflowPunct/>
        <w:topLinePunct w:val="0"/>
        <w:autoSpaceDE/>
        <w:autoSpaceDN/>
        <w:bidi w:val="0"/>
        <w:adjustRightInd/>
        <w:snapToGrid/>
        <w:spacing w:line="600" w:lineRule="exact"/>
        <w:ind w:firstLine="1600" w:firstLineChars="500"/>
        <w:textAlignment w:val="auto"/>
        <w:rPr>
          <w:kern w:val="0"/>
          <w:szCs w:val="32"/>
        </w:rPr>
      </w:pPr>
      <w:r>
        <w:rPr>
          <w:rFonts w:hint="eastAsia"/>
          <w:kern w:val="0"/>
          <w:szCs w:val="32"/>
        </w:rPr>
        <w:t>7</w:t>
      </w:r>
      <w:r>
        <w:rPr>
          <w:kern w:val="0"/>
          <w:szCs w:val="32"/>
          <w:lang w:eastAsia="zh-Hans"/>
        </w:rPr>
        <w:t>.</w:t>
      </w:r>
      <w:r>
        <w:rPr>
          <w:rFonts w:hint="eastAsia"/>
          <w:kern w:val="0"/>
          <w:szCs w:val="32"/>
        </w:rPr>
        <w:t xml:space="preserve"> </w:t>
      </w:r>
      <w:r>
        <w:rPr>
          <w:kern w:val="0"/>
          <w:szCs w:val="32"/>
          <w:lang w:eastAsia="zh-Hans"/>
        </w:rPr>
        <w:t>河南省</w:t>
      </w:r>
      <w:r>
        <w:rPr>
          <w:rFonts w:hint="eastAsia"/>
          <w:kern w:val="0"/>
          <w:szCs w:val="32"/>
        </w:rPr>
        <w:t>服务型制造创新企业（平台）</w:t>
      </w:r>
      <w:r>
        <w:rPr>
          <w:kern w:val="0"/>
          <w:szCs w:val="32"/>
          <w:lang w:eastAsia="zh-Hans"/>
        </w:rPr>
        <w:t>基本</w:t>
      </w:r>
      <w:r>
        <w:rPr>
          <w:rFonts w:hint="eastAsia"/>
          <w:kern w:val="0"/>
          <w:szCs w:val="32"/>
        </w:rPr>
        <w:t>模式</w:t>
      </w:r>
    </w:p>
    <w:p w14:paraId="2FD57409">
      <w:pPr>
        <w:keepNext w:val="0"/>
        <w:keepLines w:val="0"/>
        <w:pageBreakBefore w:val="0"/>
        <w:kinsoku/>
        <w:wordWrap/>
        <w:overflowPunct/>
        <w:topLinePunct w:val="0"/>
        <w:autoSpaceDE/>
        <w:autoSpaceDN/>
        <w:bidi w:val="0"/>
        <w:adjustRightInd/>
        <w:snapToGrid/>
        <w:spacing w:line="600" w:lineRule="exact"/>
        <w:ind w:firstLine="1600" w:firstLineChars="500"/>
        <w:jc w:val="left"/>
        <w:textAlignment w:val="auto"/>
        <w:rPr>
          <w:kern w:val="0"/>
          <w:szCs w:val="32"/>
          <w:lang w:eastAsia="zh-Hans"/>
        </w:rPr>
      </w:pPr>
      <w:r>
        <w:rPr>
          <w:rFonts w:hint="eastAsia"/>
          <w:kern w:val="0"/>
          <w:szCs w:val="32"/>
        </w:rPr>
        <w:t>8</w:t>
      </w:r>
      <w:r>
        <w:rPr>
          <w:kern w:val="0"/>
          <w:szCs w:val="32"/>
          <w:lang w:eastAsia="zh-Hans"/>
        </w:rPr>
        <w:t>.</w:t>
      </w:r>
      <w:r>
        <w:rPr>
          <w:rFonts w:hint="eastAsia"/>
          <w:kern w:val="0"/>
          <w:szCs w:val="32"/>
        </w:rPr>
        <w:t xml:space="preserve"> </w:t>
      </w:r>
      <w:r>
        <w:rPr>
          <w:szCs w:val="32"/>
        </w:rPr>
        <w:t>2025年河南省服务型制造创新企业申报书</w:t>
      </w:r>
    </w:p>
    <w:p w14:paraId="063B7C90">
      <w:pPr>
        <w:keepNext w:val="0"/>
        <w:keepLines w:val="0"/>
        <w:pageBreakBefore w:val="0"/>
        <w:kinsoku/>
        <w:wordWrap/>
        <w:overflowPunct/>
        <w:topLinePunct w:val="0"/>
        <w:autoSpaceDE/>
        <w:autoSpaceDN/>
        <w:bidi w:val="0"/>
        <w:adjustRightInd/>
        <w:snapToGrid/>
        <w:spacing w:line="600" w:lineRule="exact"/>
        <w:ind w:firstLine="1600" w:firstLineChars="500"/>
        <w:jc w:val="left"/>
        <w:textAlignment w:val="auto"/>
        <w:rPr>
          <w:kern w:val="0"/>
          <w:szCs w:val="32"/>
          <w:lang w:eastAsia="zh-Hans"/>
        </w:rPr>
      </w:pPr>
      <w:r>
        <w:rPr>
          <w:rFonts w:hint="eastAsia"/>
          <w:kern w:val="0"/>
          <w:szCs w:val="32"/>
        </w:rPr>
        <w:t>9</w:t>
      </w:r>
      <w:r>
        <w:rPr>
          <w:kern w:val="0"/>
          <w:szCs w:val="32"/>
          <w:lang w:eastAsia="zh-Hans"/>
        </w:rPr>
        <w:t>.</w:t>
      </w:r>
      <w:r>
        <w:rPr>
          <w:rFonts w:hint="eastAsia"/>
          <w:kern w:val="0"/>
          <w:szCs w:val="32"/>
        </w:rPr>
        <w:t xml:space="preserve"> </w:t>
      </w:r>
      <w:r>
        <w:rPr>
          <w:szCs w:val="32"/>
        </w:rPr>
        <w:t>2025年河南省服务型制造创新平台申报书</w:t>
      </w:r>
    </w:p>
    <w:p w14:paraId="40293D71">
      <w:pPr>
        <w:pStyle w:val="11"/>
        <w:keepNext w:val="0"/>
        <w:keepLines w:val="0"/>
        <w:pageBreakBefore w:val="0"/>
        <w:kinsoku/>
        <w:wordWrap/>
        <w:overflowPunct/>
        <w:topLinePunct w:val="0"/>
        <w:autoSpaceDE/>
        <w:autoSpaceDN/>
        <w:bidi w:val="0"/>
        <w:adjustRightInd/>
        <w:snapToGrid/>
        <w:spacing w:line="600" w:lineRule="exact"/>
        <w:textAlignment w:val="auto"/>
      </w:pPr>
    </w:p>
    <w:p w14:paraId="694AD692">
      <w:pPr>
        <w:keepNext w:val="0"/>
        <w:keepLines w:val="0"/>
        <w:pageBreakBefore w:val="0"/>
        <w:kinsoku/>
        <w:wordWrap/>
        <w:overflowPunct/>
        <w:topLinePunct w:val="0"/>
        <w:autoSpaceDE/>
        <w:autoSpaceDN/>
        <w:bidi w:val="0"/>
        <w:adjustRightInd/>
        <w:snapToGrid/>
        <w:spacing w:line="600" w:lineRule="exact"/>
        <w:ind w:right="1346" w:firstLine="630"/>
        <w:jc w:val="center"/>
        <w:textAlignment w:val="auto"/>
        <w:rPr>
          <w:szCs w:val="32"/>
        </w:rPr>
      </w:pPr>
      <w:r>
        <w:rPr>
          <w:szCs w:val="32"/>
        </w:rPr>
        <w:t xml:space="preserve">                       </w:t>
      </w:r>
      <w:r>
        <w:rPr>
          <w:rFonts w:hint="eastAsia"/>
          <w:szCs w:val="32"/>
        </w:rPr>
        <w:t xml:space="preserve">  </w:t>
      </w:r>
      <w:r>
        <w:rPr>
          <w:szCs w:val="32"/>
        </w:rPr>
        <w:t xml:space="preserve"> 202</w:t>
      </w:r>
      <w:r>
        <w:rPr>
          <w:rFonts w:hint="eastAsia"/>
          <w:szCs w:val="32"/>
        </w:rPr>
        <w:t>5</w:t>
      </w:r>
      <w:r>
        <w:rPr>
          <w:szCs w:val="32"/>
        </w:rPr>
        <w:t>年</w:t>
      </w:r>
      <w:r>
        <w:rPr>
          <w:rFonts w:hint="eastAsia"/>
          <w:szCs w:val="32"/>
        </w:rPr>
        <w:t>5</w:t>
      </w:r>
      <w:r>
        <w:rPr>
          <w:szCs w:val="32"/>
        </w:rPr>
        <w:t>月</w:t>
      </w:r>
      <w:r>
        <w:rPr>
          <w:rFonts w:hint="eastAsia"/>
          <w:szCs w:val="32"/>
        </w:rPr>
        <w:t>12</w:t>
      </w:r>
      <w:r>
        <w:rPr>
          <w:szCs w:val="32"/>
        </w:rPr>
        <w:t>日</w:t>
      </w:r>
    </w:p>
    <w:p w14:paraId="1FAD0A5F">
      <w:pPr>
        <w:spacing w:line="600" w:lineRule="exact"/>
        <w:ind w:right="640" w:firstLine="630"/>
        <w:jc w:val="right"/>
        <w:rPr>
          <w:szCs w:val="32"/>
        </w:rPr>
        <w:sectPr>
          <w:footerReference r:id="rId3" w:type="default"/>
          <w:footerReference r:id="rId4" w:type="even"/>
          <w:pgSz w:w="11906" w:h="16838"/>
          <w:pgMar w:top="2098" w:right="1474" w:bottom="1984" w:left="1587" w:header="1020" w:footer="1191" w:gutter="0"/>
          <w:cols w:space="0" w:num="1"/>
          <w:docGrid w:type="lines" w:linePitch="452" w:charSpace="0"/>
        </w:sectPr>
      </w:pPr>
    </w:p>
    <w:p w14:paraId="1ED786DE">
      <w:pPr>
        <w:jc w:val="left"/>
        <w:outlineLvl w:val="1"/>
        <w:rPr>
          <w:rFonts w:eastAsia="黑体"/>
          <w:szCs w:val="32"/>
        </w:rPr>
      </w:pPr>
      <w:bookmarkStart w:id="1" w:name="_Toc129971300"/>
      <w:r>
        <w:rPr>
          <w:rFonts w:eastAsia="黑体"/>
          <w:szCs w:val="32"/>
        </w:rPr>
        <w:t>附件</w:t>
      </w:r>
      <w:bookmarkEnd w:id="1"/>
      <w:r>
        <w:rPr>
          <w:rFonts w:eastAsia="黑体"/>
          <w:szCs w:val="32"/>
        </w:rPr>
        <w:t>1</w:t>
      </w:r>
    </w:p>
    <w:p w14:paraId="1428D608">
      <w:pPr>
        <w:jc w:val="center"/>
        <w:rPr>
          <w:rFonts w:eastAsia="方正小标宋_GBK"/>
          <w:sz w:val="44"/>
          <w:szCs w:val="44"/>
        </w:rPr>
      </w:pPr>
      <w:r>
        <w:rPr>
          <w:rFonts w:hint="eastAsia" w:eastAsia="方正小标宋_GBK"/>
          <w:sz w:val="44"/>
          <w:szCs w:val="44"/>
        </w:rPr>
        <w:t>河南省智能工厂（车间）要素条件</w:t>
      </w:r>
    </w:p>
    <w:p w14:paraId="26A27F92">
      <w:pPr>
        <w:spacing w:line="600" w:lineRule="exact"/>
        <w:ind w:firstLine="640" w:firstLineChars="200"/>
        <w:rPr>
          <w:rFonts w:ascii="黑体" w:hAnsi="黑体" w:eastAsia="黑体" w:cs="黑体"/>
          <w:szCs w:val="32"/>
        </w:rPr>
      </w:pPr>
    </w:p>
    <w:p w14:paraId="71E9BA16">
      <w:pPr>
        <w:spacing w:line="600" w:lineRule="exact"/>
        <w:ind w:firstLine="640" w:firstLineChars="200"/>
        <w:rPr>
          <w:rFonts w:ascii="黑体" w:hAnsi="黑体" w:eastAsia="黑体" w:cs="黑体"/>
          <w:szCs w:val="32"/>
        </w:rPr>
      </w:pPr>
      <w:r>
        <w:rPr>
          <w:rFonts w:hint="eastAsia" w:ascii="黑体" w:hAnsi="黑体" w:eastAsia="黑体" w:cs="黑体"/>
          <w:szCs w:val="32"/>
        </w:rPr>
        <w:t>一、智能车间</w:t>
      </w:r>
    </w:p>
    <w:p w14:paraId="09F4B56D">
      <w:pPr>
        <w:spacing w:line="600" w:lineRule="exact"/>
        <w:ind w:firstLine="630"/>
        <w:rPr>
          <w:szCs w:val="32"/>
        </w:rPr>
      </w:pPr>
      <w:r>
        <w:t>1. 信息基础设施安全可靠。</w:t>
      </w:r>
      <w:r>
        <w:rPr>
          <w:szCs w:val="32"/>
        </w:rPr>
        <w:t>采用现场总线、以太网、物联网和分布式控制系统等信息技术和控制系统，建立车间级工业通信网络；建有工业信息安全技术防护体系，具备网络防护、应急响应等信息安全保障能力。</w:t>
      </w:r>
    </w:p>
    <w:p w14:paraId="645A71AD">
      <w:pPr>
        <w:spacing w:line="600" w:lineRule="exact"/>
        <w:ind w:firstLine="630"/>
      </w:pPr>
      <w:r>
        <w:t>2. 智能装备广泛应用。</w:t>
      </w:r>
      <w:r>
        <w:rPr>
          <w:szCs w:val="32"/>
        </w:rPr>
        <w:t>自动化、数字化、智能化生产、检测</w:t>
      </w:r>
      <w:r>
        <w:t>等设备台套数占车间设备台套数比例达到省内行业先进水平。</w:t>
      </w:r>
    </w:p>
    <w:p w14:paraId="23D1B846">
      <w:pPr>
        <w:spacing w:line="600" w:lineRule="exact"/>
        <w:ind w:firstLine="630"/>
      </w:pPr>
      <w:r>
        <w:t>3. 车间设备互联互通。车间内生产、检测设备联网数占自动化、数字化、智能化设备总数的比例达到省内行业先进水平。</w:t>
      </w:r>
    </w:p>
    <w:p w14:paraId="538372E5">
      <w:pPr>
        <w:spacing w:line="600" w:lineRule="exact"/>
        <w:ind w:firstLine="630"/>
      </w:pPr>
      <w:r>
        <w:t>4. 生产线智能化运行。离散型行业应用自动化成套装备、自动化成套控制系统，优化工艺流程，建成柔性智能制造单元，提升设备运转效率和产品质量稳定性。流程型行业应用智能仪表、数据采集和生产控制系统，实现基于模型的先进控制和在线优化。</w:t>
      </w:r>
    </w:p>
    <w:p w14:paraId="7F9FB72C">
      <w:pPr>
        <w:spacing w:line="600" w:lineRule="exact"/>
        <w:ind w:firstLine="630"/>
      </w:pPr>
      <w:r>
        <w:t>5. 生产过程实时调度。应用生产过程数据采集和监控系统，实现现场操作、设备状态、生产进度、质量检验等生产现场数据的实时监控、自动报警和诊断分析；应用制造执行系统，实现车间作业计划、设备维修维护计划自动生成，生产任务、维修维护任务指挥调度可视化，并可根据产品生产计划实时调整；生产过程数据采集和监控系统、制造执行系统和企业资源计划系统（ERP）实现集成，优化生产运营管理流程。</w:t>
      </w:r>
    </w:p>
    <w:p w14:paraId="695BEA9D">
      <w:pPr>
        <w:spacing w:line="600" w:lineRule="exact"/>
        <w:ind w:firstLine="630"/>
      </w:pPr>
      <w:r>
        <w:t>6. 物料配送自动化。生产过程广泛采用条码、二维码、电子标签、移动扫描终端等自动识别技术设施，实现对物品流动的定位、跟踪、控制等功能；车间物流根据生产需要采用自动导引运输车（AGV）、有轨</w:t>
      </w:r>
      <w:r>
        <w:rPr>
          <w:rFonts w:hint="eastAsia"/>
        </w:rPr>
        <w:t>导引运输车</w:t>
      </w:r>
      <w:r>
        <w:t>（RGV）等智能运输设备，实现实时配送和自动输送。</w:t>
      </w:r>
    </w:p>
    <w:p w14:paraId="4D735A8D">
      <w:pPr>
        <w:spacing w:line="600" w:lineRule="exact"/>
        <w:ind w:firstLine="630"/>
      </w:pPr>
      <w:r>
        <w:t>7. 产品质量信息可追溯。关键工序采用自动化、智能化质量检测设备，产品质量实现在线自动检测、报警和诊断分析；在原辅料供应、生产制造、仓储物流等环节采用智能化设备实时记录产品质量信息，每批次产品均可通过产品档案进行生产过程和使用物料的追溯。</w:t>
      </w:r>
    </w:p>
    <w:p w14:paraId="798F1F02">
      <w:pPr>
        <w:spacing w:line="600" w:lineRule="exact"/>
        <w:ind w:firstLine="640" w:firstLineChars="200"/>
        <w:rPr>
          <w:rFonts w:ascii="黑体" w:hAnsi="黑体" w:eastAsia="黑体" w:cs="黑体"/>
          <w:szCs w:val="32"/>
        </w:rPr>
      </w:pPr>
      <w:r>
        <w:rPr>
          <w:rFonts w:hint="eastAsia" w:ascii="黑体" w:hAnsi="黑体" w:eastAsia="黑体" w:cs="黑体"/>
          <w:szCs w:val="32"/>
        </w:rPr>
        <w:t>二、离散型智能工厂</w:t>
      </w:r>
    </w:p>
    <w:p w14:paraId="5453EEC3">
      <w:pPr>
        <w:spacing w:line="600" w:lineRule="exact"/>
        <w:ind w:firstLine="630"/>
        <w:rPr>
          <w:szCs w:val="32"/>
        </w:rPr>
      </w:pPr>
      <w:r>
        <w:rPr>
          <w:szCs w:val="32"/>
        </w:rPr>
        <w:t>1. 信息基础设施。建有覆盖工厂的工业通信网络，构建互联互通的基础环境；建有工业信息安全管理制度和技术防护体系，具备网络防护、应急响应等信息安全保障能力。</w:t>
      </w:r>
    </w:p>
    <w:p w14:paraId="35175388">
      <w:pPr>
        <w:spacing w:line="600" w:lineRule="exact"/>
        <w:ind w:firstLine="640" w:firstLineChars="200"/>
        <w:rPr>
          <w:szCs w:val="32"/>
        </w:rPr>
      </w:pPr>
      <w:r>
        <w:rPr>
          <w:szCs w:val="32"/>
        </w:rPr>
        <w:t>2. 研发设计。应用数字化设计软件、工艺设计软件进行产品、工艺设计与仿真；应用产品数据管理系统（PDM），实现产品设计、工艺数据的集成管理；应用试验数据管理系统（LIMS），实现产品测试、检测数据的集成管理；建设车间/工厂总体设计、工艺流程及布局数字化模型，进行模拟仿真，优化产品生产工艺流程。</w:t>
      </w:r>
    </w:p>
    <w:p w14:paraId="1B950085">
      <w:pPr>
        <w:spacing w:line="600" w:lineRule="exact"/>
        <w:ind w:firstLine="640" w:firstLineChars="200"/>
        <w:rPr>
          <w:szCs w:val="32"/>
        </w:rPr>
      </w:pPr>
      <w:r>
        <w:rPr>
          <w:szCs w:val="32"/>
        </w:rPr>
        <w:t>3. 生产制造。自动化、数字化、智能化生产、检测等设备联网数占自动化、数字化、智能化设备总数的比例达到省内行业先进水平；应用自动化成套装备、自动化成套控制系统，优化工艺流程，提升设备运转效率和产品质量；应用生产过程数据采集和监控系统，实现现场操作、设备状态、生产进度、质量检验等生产现场数据的实时监控、自动报警和诊断分析；应用制造执行系统（MES），实现车间作业计划、设备维修维护计划自动生成，生产任务、维修维护任务指挥调度可视化，并可根据产品生产计划实时调整；生产过程广泛采用条码、二维码、电子标签、移动扫描终端等自动识别技术设施及自动导引运输车（AGV）、有轨制导车辆（RGV）等智能运输设备，实现物品流动的定位、跟踪和配送；普遍应用防差错系统、安灯系统（Andon），高效处理生产中的异常状况；关键工序采用自动化、智能化质量检测设备，实现在线自动检测、报警和诊断分析；在原辅料供应、生产制造、仓储物流等环节采用智能化技术设备实时记录产品质量信息，实现生产过程和物料的可追溯。</w:t>
      </w:r>
    </w:p>
    <w:p w14:paraId="66FB455E">
      <w:pPr>
        <w:spacing w:line="600" w:lineRule="exact"/>
        <w:ind w:firstLine="640" w:firstLineChars="200"/>
        <w:rPr>
          <w:szCs w:val="32"/>
        </w:rPr>
      </w:pPr>
      <w:r>
        <w:rPr>
          <w:szCs w:val="32"/>
        </w:rPr>
        <w:t>4. 经营管理。应用企业资源计划系统（ERP）、供应链管理（SCM）等信息系统，实现生产、采购、物流、仓储、销售、质量、成本等企业经营管理功能；应用仓储管理系统（WMS）、自动化立体仓库等智能仓储与物流设备，实现库存管理优化、自动化出入库、自动装车。</w:t>
      </w:r>
    </w:p>
    <w:p w14:paraId="2D35670F">
      <w:pPr>
        <w:spacing w:line="600" w:lineRule="exact"/>
        <w:ind w:firstLine="640" w:firstLineChars="200"/>
        <w:rPr>
          <w:szCs w:val="32"/>
        </w:rPr>
      </w:pPr>
      <w:r>
        <w:rPr>
          <w:szCs w:val="32"/>
        </w:rPr>
        <w:t>5. 系统集成。采用数据接口、企业服务总线、数据平台等方式实现智能装备、生产过程数据采集和监控系统、制造执行系统（MES）、仓储管理系统（WMS）、企业资源计划系统（ERP）等系统的高效协同与集成，形成数据资源池，支撑大数据和人工智能应用。</w:t>
      </w:r>
    </w:p>
    <w:p w14:paraId="4D4C33E8">
      <w:pPr>
        <w:spacing w:line="600" w:lineRule="exact"/>
        <w:ind w:firstLine="640" w:firstLineChars="200"/>
        <w:rPr>
          <w:szCs w:val="32"/>
        </w:rPr>
      </w:pPr>
      <w:r>
        <w:rPr>
          <w:szCs w:val="32"/>
        </w:rPr>
        <w:t>6. 人工智能技术应用。采用</w:t>
      </w:r>
      <w:r>
        <w:rPr>
          <w:rFonts w:hint="eastAsia"/>
          <w:szCs w:val="32"/>
        </w:rPr>
        <w:t>人工智能模型</w:t>
      </w:r>
      <w:r>
        <w:rPr>
          <w:szCs w:val="32"/>
        </w:rPr>
        <w:t>技术，在</w:t>
      </w:r>
      <w:r>
        <w:rPr>
          <w:rFonts w:hint="eastAsia"/>
          <w:szCs w:val="32"/>
        </w:rPr>
        <w:t>智能研发与设计、</w:t>
      </w:r>
      <w:r>
        <w:rPr>
          <w:szCs w:val="32"/>
        </w:rPr>
        <w:t>产品质量改进与缺陷检测、生产工艺过程优化</w:t>
      </w:r>
      <w:r>
        <w:rPr>
          <w:rFonts w:hint="eastAsia"/>
          <w:szCs w:val="32"/>
        </w:rPr>
        <w:t>、供应链智能化管理、设备预测性维护、办公智能化、智能培训、智能客服</w:t>
      </w:r>
      <w:r>
        <w:rPr>
          <w:szCs w:val="32"/>
        </w:rPr>
        <w:t>等环节</w:t>
      </w:r>
      <w:r>
        <w:rPr>
          <w:rFonts w:hint="eastAsia"/>
          <w:szCs w:val="32"/>
        </w:rPr>
        <w:t>积极探索</w:t>
      </w:r>
      <w:r>
        <w:rPr>
          <w:szCs w:val="32"/>
        </w:rPr>
        <w:t>人工智能应用</w:t>
      </w:r>
      <w:r>
        <w:rPr>
          <w:rFonts w:hint="eastAsia"/>
          <w:szCs w:val="32"/>
        </w:rPr>
        <w:t>场景。</w:t>
      </w:r>
    </w:p>
    <w:p w14:paraId="6FBC9687">
      <w:pPr>
        <w:spacing w:line="600" w:lineRule="exact"/>
        <w:ind w:firstLine="640" w:firstLineChars="200"/>
        <w:rPr>
          <w:szCs w:val="32"/>
        </w:rPr>
      </w:pPr>
      <w:r>
        <w:rPr>
          <w:rFonts w:hint="eastAsia" w:ascii="黑体" w:hAnsi="黑体" w:eastAsia="黑体" w:cs="黑体"/>
          <w:szCs w:val="32"/>
        </w:rPr>
        <w:t>三、流程型智能工厂</w:t>
      </w:r>
    </w:p>
    <w:p w14:paraId="39A37103">
      <w:pPr>
        <w:spacing w:line="600" w:lineRule="exact"/>
        <w:ind w:firstLine="640"/>
        <w:rPr>
          <w:szCs w:val="32"/>
        </w:rPr>
      </w:pPr>
      <w:r>
        <w:rPr>
          <w:szCs w:val="32"/>
        </w:rPr>
        <w:t>1. 信息基础设施。建有覆盖工厂的工业通信网络，构建互联互通的基础环境；建有工业信息安全管理制度和技术防护体系，具备网络防护、应急响应等信息安全保障能力。</w:t>
      </w:r>
    </w:p>
    <w:p w14:paraId="5488E425">
      <w:pPr>
        <w:spacing w:line="600" w:lineRule="exact"/>
        <w:ind w:firstLine="640"/>
        <w:rPr>
          <w:szCs w:val="32"/>
        </w:rPr>
      </w:pPr>
      <w:r>
        <w:rPr>
          <w:szCs w:val="32"/>
        </w:rPr>
        <w:t>2. 研发设计。应用产品数据管理系统（PDM），实现产品配方、产品工艺数据的集成管理；应用试验数据管理系统（LIMS），实现产品测试、检测数据的集成管理；建设工厂总体设计、工艺流程及布局数字化模型，并进行模拟仿真，优化产品生产工艺流程。</w:t>
      </w:r>
    </w:p>
    <w:p w14:paraId="77C7E96E">
      <w:pPr>
        <w:spacing w:line="600" w:lineRule="exact"/>
        <w:ind w:firstLine="640" w:firstLineChars="200"/>
        <w:rPr>
          <w:szCs w:val="32"/>
        </w:rPr>
      </w:pPr>
      <w:r>
        <w:rPr>
          <w:szCs w:val="32"/>
        </w:rPr>
        <w:t>3. 生产制造。应用成套自动化、数字化、智能化生产装备或生产线，实现系统、装备互联互通和集成；应用分布式控制系统（DCS），关键生产环节实现基于模型的先进过程控制系统（APC）和实时在线优化系统（RTO）；应用安全仪表系统（SIS），有效防范危险事故的发生；应用数据采集和监控系统，生产工艺数据自动采集率达到省内行业先进水平，实现原料、关键工艺和成品检测数据的采集、集成利用和实时质量预警；应用制造管控系统，实现生产过程量化管理、成本和质量动态跟踪；建立在线应急指挥联动系统，实现有毒有害物质排放和危险源的自动检测与监控、安全生产的全方位监控。</w:t>
      </w:r>
    </w:p>
    <w:p w14:paraId="3B8B796E">
      <w:pPr>
        <w:spacing w:line="600" w:lineRule="exact"/>
        <w:ind w:firstLine="640" w:firstLineChars="200"/>
        <w:rPr>
          <w:color w:val="FF0000"/>
          <w:szCs w:val="32"/>
        </w:rPr>
      </w:pPr>
      <w:r>
        <w:rPr>
          <w:szCs w:val="32"/>
        </w:rPr>
        <w:t>4. 经营管理。应用企业资源计划系统（ERP）、供应链管理（SCM）等信息系统，实现生产、采购、物流、仓储、销售、质量、成本等企业经营管理功能；应用仓储管理（WMS）、罐区自动化（TAS）、堆场管理等系统，实现库存动态优化管理、自动化出入库、自动装车。</w:t>
      </w:r>
      <w:r>
        <w:rPr>
          <w:color w:val="000000"/>
          <w:szCs w:val="32"/>
        </w:rPr>
        <w:t>应用能源管理系统，实现能耗数据采集与监控、能耗绩效分析、能耗预测与调度。</w:t>
      </w:r>
    </w:p>
    <w:p w14:paraId="135D59A3">
      <w:pPr>
        <w:spacing w:line="600" w:lineRule="exact"/>
        <w:ind w:firstLine="640" w:firstLineChars="200"/>
        <w:rPr>
          <w:szCs w:val="32"/>
        </w:rPr>
      </w:pPr>
      <w:r>
        <w:rPr>
          <w:szCs w:val="32"/>
        </w:rPr>
        <w:t>5. 系统集成。采用数据接口、企业服务总线、数据平台等方式实现分布式控制系统（DCS）、数据采集和监控系统、制造管控系统、仓储（罐区、堆场）管理系统、企业资源计划系统（ERP）的</w:t>
      </w:r>
      <w:r>
        <w:rPr>
          <w:spacing w:val="6"/>
          <w:szCs w:val="32"/>
        </w:rPr>
        <w:t>高效协同与集成，形成数据资源池，支撑大数据和人工智能应用。</w:t>
      </w:r>
    </w:p>
    <w:p w14:paraId="2D8EBD16">
      <w:pPr>
        <w:spacing w:line="600" w:lineRule="exact"/>
        <w:ind w:firstLine="640" w:firstLineChars="200"/>
        <w:rPr>
          <w:rFonts w:ascii="Calibri" w:hAnsi="Calibri" w:eastAsia="方正小标宋简体"/>
          <w:sz w:val="36"/>
          <w:szCs w:val="36"/>
        </w:rPr>
        <w:sectPr>
          <w:footerReference r:id="rId5" w:type="default"/>
          <w:pgSz w:w="11906" w:h="16838"/>
          <w:pgMar w:top="2098" w:right="1474" w:bottom="1984" w:left="1587" w:header="1020" w:footer="1304" w:gutter="0"/>
          <w:cols w:space="0" w:num="1"/>
          <w:docGrid w:type="lines" w:linePitch="452" w:charSpace="0"/>
        </w:sectPr>
      </w:pPr>
      <w:r>
        <w:rPr>
          <w:szCs w:val="32"/>
        </w:rPr>
        <w:t>6. 人工智能技术应用。</w:t>
      </w:r>
      <w:r>
        <w:rPr>
          <w:rFonts w:hint="eastAsia"/>
          <w:szCs w:val="32"/>
        </w:rPr>
        <w:t>采用人工智能模型技术，在</w:t>
      </w:r>
      <w:r>
        <w:rPr>
          <w:szCs w:val="32"/>
        </w:rPr>
        <w:t>产品配方优化、</w:t>
      </w:r>
      <w:r>
        <w:rPr>
          <w:rFonts w:hint="eastAsia"/>
          <w:szCs w:val="32"/>
        </w:rPr>
        <w:t>产品质量改进与缺陷检测、生产工艺过程优化、供应链智能化管理、设备预测性维护、办公智能化、智能培训、智能客服等环节积极探索</w:t>
      </w:r>
      <w:r>
        <w:rPr>
          <w:szCs w:val="32"/>
        </w:rPr>
        <w:t>人工智能应用</w:t>
      </w:r>
      <w:r>
        <w:rPr>
          <w:rFonts w:hint="eastAsia"/>
          <w:szCs w:val="32"/>
        </w:rPr>
        <w:t>场景。</w:t>
      </w:r>
    </w:p>
    <w:p w14:paraId="07BC3ACE">
      <w:pPr>
        <w:jc w:val="left"/>
        <w:outlineLvl w:val="1"/>
        <w:rPr>
          <w:rFonts w:eastAsia="黑体"/>
          <w:szCs w:val="32"/>
        </w:rPr>
      </w:pPr>
      <w:r>
        <w:rPr>
          <w:rFonts w:eastAsia="黑体"/>
          <w:szCs w:val="32"/>
        </w:rPr>
        <w:t>附件2</w:t>
      </w:r>
    </w:p>
    <w:p w14:paraId="17AAF945">
      <w:pPr>
        <w:jc w:val="center"/>
        <w:rPr>
          <w:rFonts w:ascii="Calibri" w:hAnsi="Calibri" w:eastAsia="方正小标宋简体"/>
          <w:sz w:val="36"/>
          <w:szCs w:val="36"/>
        </w:rPr>
      </w:pPr>
    </w:p>
    <w:p w14:paraId="40ED6CB8">
      <w:pPr>
        <w:pStyle w:val="11"/>
      </w:pPr>
    </w:p>
    <w:p w14:paraId="1438275D">
      <w:pPr>
        <w:jc w:val="center"/>
        <w:rPr>
          <w:rFonts w:eastAsia="方正小标宋_GBK"/>
          <w:spacing w:val="-23"/>
          <w:sz w:val="36"/>
          <w:szCs w:val="36"/>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年河南省制造业</w:t>
      </w:r>
      <w:r>
        <w:rPr>
          <w:rFonts w:hint="eastAsia" w:eastAsia="方正小标宋_GBK"/>
          <w:spacing w:val="-23"/>
          <w:sz w:val="44"/>
          <w:szCs w:val="44"/>
        </w:rPr>
        <w:t>数字领航企业</w:t>
      </w:r>
      <w:r>
        <w:rPr>
          <w:rFonts w:eastAsia="方正小标宋_GBK"/>
          <w:spacing w:val="-23"/>
          <w:sz w:val="44"/>
          <w:szCs w:val="44"/>
        </w:rPr>
        <w:t>申报书</w:t>
      </w:r>
    </w:p>
    <w:p w14:paraId="5D9E04FD">
      <w:pPr>
        <w:jc w:val="center"/>
        <w:rPr>
          <w:rFonts w:eastAsia="方正小标宋_GBK"/>
          <w:sz w:val="36"/>
          <w:szCs w:val="36"/>
        </w:rPr>
      </w:pPr>
    </w:p>
    <w:p w14:paraId="4510E994">
      <w:pPr>
        <w:pStyle w:val="2"/>
      </w:pPr>
    </w:p>
    <w:p w14:paraId="668E669F">
      <w:pPr>
        <w:spacing w:line="360" w:lineRule="auto"/>
        <w:ind w:firstLine="640" w:firstLineChars="200"/>
        <w:jc w:val="center"/>
        <w:rPr>
          <w:rFonts w:ascii="Calibri" w:hAnsi="Calibri" w:eastAsia="仿宋"/>
          <w:szCs w:val="32"/>
        </w:rPr>
      </w:pPr>
    </w:p>
    <w:p w14:paraId="526317B6">
      <w:pPr>
        <w:tabs>
          <w:tab w:val="left" w:pos="5220"/>
        </w:tabs>
        <w:spacing w:line="360" w:lineRule="auto"/>
        <w:ind w:firstLine="640" w:firstLineChars="200"/>
        <w:jc w:val="center"/>
        <w:rPr>
          <w:rFonts w:ascii="Calibri" w:hAnsi="Calibri" w:eastAsia="仿宋"/>
          <w:szCs w:val="32"/>
        </w:rPr>
      </w:pPr>
    </w:p>
    <w:p w14:paraId="09CE4CCF">
      <w:pPr>
        <w:tabs>
          <w:tab w:val="left" w:pos="5220"/>
        </w:tabs>
        <w:spacing w:line="360" w:lineRule="auto"/>
        <w:ind w:firstLine="1285" w:firstLineChars="400"/>
        <w:rPr>
          <w:rFonts w:ascii="Calibri" w:hAnsi="Calibri" w:eastAsia="仿宋"/>
          <w:b/>
          <w:szCs w:val="32"/>
        </w:rPr>
      </w:pPr>
    </w:p>
    <w:p w14:paraId="4E639C6B">
      <w:pPr>
        <w:pStyle w:val="2"/>
      </w:pPr>
    </w:p>
    <w:p w14:paraId="135B28C4">
      <w:pPr>
        <w:pStyle w:val="4"/>
      </w:pPr>
    </w:p>
    <w:p w14:paraId="113A4836"/>
    <w:p w14:paraId="2EA70F10">
      <w:pPr>
        <w:tabs>
          <w:tab w:val="left" w:pos="5220"/>
        </w:tabs>
        <w:spacing w:line="360" w:lineRule="auto"/>
        <w:ind w:firstLine="1285" w:firstLineChars="400"/>
        <w:rPr>
          <w:rFonts w:ascii="Calibri" w:hAnsi="Calibri" w:eastAsia="仿宋"/>
          <w:b/>
          <w:szCs w:val="32"/>
        </w:rPr>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25629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tcPr>
          <w:p w14:paraId="097B9912">
            <w:pPr>
              <w:tabs>
                <w:tab w:val="left" w:pos="5220"/>
              </w:tabs>
              <w:spacing w:line="360" w:lineRule="auto"/>
              <w:jc w:val="right"/>
              <w:rPr>
                <w:b/>
                <w:szCs w:val="32"/>
              </w:rPr>
            </w:pPr>
            <w:r>
              <w:rPr>
                <w:spacing w:val="0"/>
                <w:w w:val="100"/>
                <w:kern w:val="0"/>
                <w:szCs w:val="32"/>
                <w:fitText w:val="2560" w:id="1118590235"/>
              </w:rPr>
              <w:t>申报企业（盖章）</w:t>
            </w:r>
            <w:r>
              <w:rPr>
                <w:kern w:val="0"/>
                <w:szCs w:val="32"/>
              </w:rPr>
              <w:t>：</w:t>
            </w:r>
          </w:p>
        </w:tc>
        <w:tc>
          <w:tcPr>
            <w:tcW w:w="6010" w:type="dxa"/>
            <w:tcBorders>
              <w:bottom w:val="single" w:color="auto" w:sz="8" w:space="0"/>
            </w:tcBorders>
          </w:tcPr>
          <w:p w14:paraId="6E7E4BCD">
            <w:pPr>
              <w:tabs>
                <w:tab w:val="left" w:pos="5220"/>
              </w:tabs>
              <w:spacing w:line="360" w:lineRule="auto"/>
              <w:rPr>
                <w:rFonts w:ascii="Calibri" w:hAnsi="Calibri" w:eastAsia="仿宋"/>
                <w:b/>
                <w:szCs w:val="32"/>
              </w:rPr>
            </w:pPr>
          </w:p>
        </w:tc>
      </w:tr>
      <w:tr w14:paraId="357F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tcPr>
          <w:p w14:paraId="78A754B2">
            <w:pPr>
              <w:tabs>
                <w:tab w:val="left" w:pos="5220"/>
              </w:tabs>
              <w:spacing w:line="360" w:lineRule="auto"/>
              <w:jc w:val="right"/>
              <w:rPr>
                <w:b/>
                <w:szCs w:val="32"/>
              </w:rPr>
            </w:pPr>
            <w:r>
              <w:rPr>
                <w:spacing w:val="120"/>
                <w:kern w:val="0"/>
                <w:szCs w:val="32"/>
                <w:fitText w:val="2560" w:id="1028402605"/>
              </w:rPr>
              <w:t>所属产业</w:t>
            </w:r>
            <w:r>
              <w:rPr>
                <w:spacing w:val="0"/>
                <w:kern w:val="0"/>
                <w:szCs w:val="32"/>
                <w:fitText w:val="2560" w:id="1028402605"/>
              </w:rPr>
              <w:t>链</w:t>
            </w:r>
            <w:r>
              <w:rPr>
                <w:kern w:val="0"/>
                <w:szCs w:val="32"/>
              </w:rPr>
              <w:t>：</w:t>
            </w:r>
          </w:p>
        </w:tc>
        <w:tc>
          <w:tcPr>
            <w:tcW w:w="6010" w:type="dxa"/>
            <w:tcBorders>
              <w:top w:val="single" w:color="auto" w:sz="8" w:space="0"/>
              <w:bottom w:val="single" w:color="auto" w:sz="8" w:space="0"/>
            </w:tcBorders>
          </w:tcPr>
          <w:p w14:paraId="45AFD5C3">
            <w:pPr>
              <w:tabs>
                <w:tab w:val="left" w:pos="5220"/>
              </w:tabs>
              <w:spacing w:line="360" w:lineRule="auto"/>
              <w:rPr>
                <w:rFonts w:ascii="Calibri" w:hAnsi="Calibri" w:eastAsia="仿宋"/>
                <w:b/>
                <w:szCs w:val="32"/>
              </w:rPr>
            </w:pPr>
          </w:p>
        </w:tc>
      </w:tr>
      <w:tr w14:paraId="5979C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tcPr>
          <w:p w14:paraId="30AF099B">
            <w:pPr>
              <w:tabs>
                <w:tab w:val="left" w:pos="5220"/>
              </w:tabs>
              <w:spacing w:line="360" w:lineRule="auto"/>
              <w:jc w:val="right"/>
              <w:rPr>
                <w:b/>
                <w:szCs w:val="32"/>
              </w:rPr>
            </w:pPr>
            <w:r>
              <w:rPr>
                <w:spacing w:val="213"/>
                <w:kern w:val="0"/>
                <w:szCs w:val="32"/>
                <w:fitText w:val="2560" w:id="804808701"/>
              </w:rPr>
              <w:t>申报日</w:t>
            </w:r>
            <w:r>
              <w:rPr>
                <w:spacing w:val="1"/>
                <w:kern w:val="0"/>
                <w:szCs w:val="32"/>
                <w:fitText w:val="2560" w:id="804808701"/>
              </w:rPr>
              <w:t>期</w:t>
            </w:r>
            <w:r>
              <w:rPr>
                <w:kern w:val="0"/>
                <w:szCs w:val="32"/>
              </w:rPr>
              <w:t>：</w:t>
            </w:r>
          </w:p>
        </w:tc>
        <w:tc>
          <w:tcPr>
            <w:tcW w:w="6010" w:type="dxa"/>
            <w:tcBorders>
              <w:top w:val="single" w:color="auto" w:sz="8" w:space="0"/>
              <w:bottom w:val="single" w:color="auto" w:sz="8" w:space="0"/>
            </w:tcBorders>
          </w:tcPr>
          <w:p w14:paraId="5965478A">
            <w:pPr>
              <w:tabs>
                <w:tab w:val="left" w:pos="5220"/>
              </w:tabs>
              <w:spacing w:line="360" w:lineRule="auto"/>
              <w:rPr>
                <w:rFonts w:ascii="Calibri" w:hAnsi="Calibri" w:eastAsia="仿宋"/>
                <w:b/>
                <w:szCs w:val="32"/>
              </w:rPr>
            </w:pPr>
          </w:p>
        </w:tc>
      </w:tr>
    </w:tbl>
    <w:p w14:paraId="18B3B267">
      <w:pPr>
        <w:pStyle w:val="2"/>
      </w:pPr>
    </w:p>
    <w:p w14:paraId="0151957B">
      <w:pPr>
        <w:tabs>
          <w:tab w:val="left" w:pos="5220"/>
        </w:tabs>
        <w:spacing w:line="360" w:lineRule="auto"/>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6BAEE66C">
      <w:pPr>
        <w:snapToGrid w:val="0"/>
        <w:spacing w:line="360" w:lineRule="auto"/>
        <w:rPr>
          <w:rFonts w:ascii="Calibri" w:hAnsi="Calibri" w:eastAsia="黑体"/>
          <w:bCs/>
          <w:sz w:val="24"/>
          <w:szCs w:val="22"/>
        </w:rPr>
      </w:pPr>
      <w:r>
        <w:rPr>
          <w:rFonts w:ascii="Calibri" w:hAnsi="Calibri" w:eastAsia="仿宋"/>
          <w:szCs w:val="32"/>
        </w:rPr>
        <w:br w:type="page"/>
      </w:r>
      <w:r>
        <w:rPr>
          <w:rFonts w:hint="eastAsia" w:ascii="黑体" w:hAnsi="黑体" w:eastAsia="黑体" w:cs="黑体"/>
          <w:bCs/>
          <w:szCs w:val="32"/>
        </w:rPr>
        <w:t>一、申报企业基本信息</w:t>
      </w:r>
    </w:p>
    <w:tbl>
      <w:tblPr>
        <w:tblStyle w:val="12"/>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38"/>
        <w:gridCol w:w="753"/>
        <w:gridCol w:w="105"/>
        <w:gridCol w:w="1419"/>
        <w:gridCol w:w="84"/>
        <w:gridCol w:w="1812"/>
        <w:gridCol w:w="160"/>
        <w:gridCol w:w="603"/>
        <w:gridCol w:w="1059"/>
        <w:gridCol w:w="98"/>
        <w:gridCol w:w="1770"/>
      </w:tblGrid>
      <w:tr w14:paraId="04B4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restart"/>
            <w:vAlign w:val="center"/>
          </w:tcPr>
          <w:p w14:paraId="30D1A43C">
            <w:pPr>
              <w:widowControl/>
              <w:spacing w:line="320" w:lineRule="exact"/>
              <w:jc w:val="center"/>
              <w:rPr>
                <w:kern w:val="0"/>
                <w:sz w:val="28"/>
                <w:szCs w:val="28"/>
              </w:rPr>
            </w:pPr>
            <w:r>
              <w:rPr>
                <w:kern w:val="0"/>
                <w:sz w:val="28"/>
                <w:szCs w:val="28"/>
              </w:rPr>
              <w:t>基</w:t>
            </w:r>
          </w:p>
          <w:p w14:paraId="6AC48365">
            <w:pPr>
              <w:widowControl/>
              <w:spacing w:line="320" w:lineRule="exact"/>
              <w:jc w:val="center"/>
              <w:rPr>
                <w:kern w:val="0"/>
                <w:sz w:val="28"/>
                <w:szCs w:val="28"/>
              </w:rPr>
            </w:pPr>
            <w:r>
              <w:rPr>
                <w:kern w:val="0"/>
                <w:sz w:val="28"/>
                <w:szCs w:val="28"/>
              </w:rPr>
              <w:t>本</w:t>
            </w:r>
          </w:p>
          <w:p w14:paraId="7013EFEA">
            <w:pPr>
              <w:widowControl/>
              <w:spacing w:line="320" w:lineRule="exact"/>
              <w:jc w:val="center"/>
              <w:rPr>
                <w:kern w:val="0"/>
                <w:sz w:val="28"/>
                <w:szCs w:val="28"/>
              </w:rPr>
            </w:pPr>
            <w:r>
              <w:rPr>
                <w:kern w:val="0"/>
                <w:sz w:val="28"/>
                <w:szCs w:val="28"/>
              </w:rPr>
              <w:t>信</w:t>
            </w:r>
          </w:p>
          <w:p w14:paraId="1DD33D45">
            <w:pPr>
              <w:widowControl/>
              <w:spacing w:line="320" w:lineRule="exact"/>
              <w:jc w:val="center"/>
              <w:rPr>
                <w:kern w:val="0"/>
                <w:sz w:val="28"/>
                <w:szCs w:val="28"/>
              </w:rPr>
            </w:pPr>
            <w:r>
              <w:rPr>
                <w:kern w:val="0"/>
                <w:sz w:val="28"/>
                <w:szCs w:val="28"/>
              </w:rPr>
              <w:t>息</w:t>
            </w:r>
          </w:p>
        </w:tc>
        <w:tc>
          <w:tcPr>
            <w:tcW w:w="1491" w:type="dxa"/>
            <w:gridSpan w:val="2"/>
            <w:vAlign w:val="center"/>
          </w:tcPr>
          <w:p w14:paraId="27CAC00C">
            <w:pPr>
              <w:widowControl/>
              <w:spacing w:line="320" w:lineRule="exact"/>
              <w:jc w:val="center"/>
              <w:rPr>
                <w:kern w:val="0"/>
                <w:sz w:val="28"/>
                <w:szCs w:val="28"/>
              </w:rPr>
            </w:pPr>
            <w:r>
              <w:rPr>
                <w:kern w:val="0"/>
                <w:sz w:val="28"/>
                <w:szCs w:val="28"/>
              </w:rPr>
              <w:t>企业名称</w:t>
            </w:r>
          </w:p>
        </w:tc>
        <w:tc>
          <w:tcPr>
            <w:tcW w:w="7108" w:type="dxa"/>
            <w:gridSpan w:val="9"/>
            <w:vAlign w:val="center"/>
          </w:tcPr>
          <w:p w14:paraId="3661A027">
            <w:pPr>
              <w:widowControl/>
              <w:spacing w:line="320" w:lineRule="exact"/>
              <w:jc w:val="left"/>
              <w:rPr>
                <w:kern w:val="0"/>
                <w:sz w:val="28"/>
                <w:szCs w:val="28"/>
              </w:rPr>
            </w:pPr>
          </w:p>
        </w:tc>
      </w:tr>
      <w:tr w14:paraId="2C10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3F64BB69">
            <w:pPr>
              <w:widowControl/>
              <w:spacing w:line="320" w:lineRule="exact"/>
              <w:jc w:val="left"/>
              <w:rPr>
                <w:kern w:val="0"/>
                <w:sz w:val="28"/>
                <w:szCs w:val="28"/>
              </w:rPr>
            </w:pPr>
          </w:p>
        </w:tc>
        <w:tc>
          <w:tcPr>
            <w:tcW w:w="1491" w:type="dxa"/>
            <w:gridSpan w:val="2"/>
            <w:vAlign w:val="center"/>
          </w:tcPr>
          <w:p w14:paraId="7A353505">
            <w:pPr>
              <w:widowControl/>
              <w:spacing w:line="320" w:lineRule="exact"/>
              <w:jc w:val="center"/>
              <w:rPr>
                <w:kern w:val="0"/>
                <w:sz w:val="28"/>
                <w:szCs w:val="28"/>
              </w:rPr>
            </w:pPr>
            <w:r>
              <w:rPr>
                <w:kern w:val="0"/>
                <w:sz w:val="28"/>
                <w:szCs w:val="28"/>
              </w:rPr>
              <w:t>统一社会</w:t>
            </w:r>
          </w:p>
          <w:p w14:paraId="59A4CD5E">
            <w:pPr>
              <w:widowControl/>
              <w:spacing w:line="320" w:lineRule="exact"/>
              <w:jc w:val="center"/>
              <w:rPr>
                <w:kern w:val="0"/>
                <w:sz w:val="28"/>
                <w:szCs w:val="28"/>
              </w:rPr>
            </w:pPr>
            <w:r>
              <w:rPr>
                <w:kern w:val="0"/>
                <w:sz w:val="28"/>
                <w:szCs w:val="28"/>
              </w:rPr>
              <w:t>信用代码</w:t>
            </w:r>
          </w:p>
        </w:tc>
        <w:tc>
          <w:tcPr>
            <w:tcW w:w="3580" w:type="dxa"/>
            <w:gridSpan w:val="5"/>
            <w:vAlign w:val="center"/>
          </w:tcPr>
          <w:p w14:paraId="593B8600">
            <w:pPr>
              <w:widowControl/>
              <w:spacing w:line="320" w:lineRule="exact"/>
              <w:jc w:val="left"/>
              <w:rPr>
                <w:kern w:val="0"/>
                <w:sz w:val="28"/>
                <w:szCs w:val="28"/>
              </w:rPr>
            </w:pPr>
          </w:p>
        </w:tc>
        <w:tc>
          <w:tcPr>
            <w:tcW w:w="1662" w:type="dxa"/>
            <w:gridSpan w:val="2"/>
            <w:vAlign w:val="center"/>
          </w:tcPr>
          <w:p w14:paraId="7705F908">
            <w:pPr>
              <w:widowControl/>
              <w:spacing w:line="320" w:lineRule="exact"/>
              <w:jc w:val="center"/>
              <w:rPr>
                <w:kern w:val="0"/>
                <w:sz w:val="28"/>
                <w:szCs w:val="28"/>
              </w:rPr>
            </w:pPr>
            <w:r>
              <w:rPr>
                <w:kern w:val="0"/>
                <w:sz w:val="28"/>
                <w:szCs w:val="28"/>
              </w:rPr>
              <w:t>所属行业</w:t>
            </w:r>
          </w:p>
        </w:tc>
        <w:tc>
          <w:tcPr>
            <w:tcW w:w="1866" w:type="dxa"/>
            <w:gridSpan w:val="2"/>
            <w:vAlign w:val="center"/>
          </w:tcPr>
          <w:p w14:paraId="29EAA8D5">
            <w:pPr>
              <w:widowControl/>
              <w:spacing w:line="320" w:lineRule="exact"/>
              <w:jc w:val="left"/>
              <w:rPr>
                <w:kern w:val="0"/>
                <w:sz w:val="28"/>
                <w:szCs w:val="28"/>
              </w:rPr>
            </w:pPr>
          </w:p>
        </w:tc>
      </w:tr>
      <w:tr w14:paraId="6BE1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6867B9DD">
            <w:pPr>
              <w:widowControl/>
              <w:spacing w:line="320" w:lineRule="exact"/>
              <w:jc w:val="left"/>
              <w:rPr>
                <w:kern w:val="0"/>
                <w:sz w:val="28"/>
                <w:szCs w:val="28"/>
              </w:rPr>
            </w:pPr>
          </w:p>
        </w:tc>
        <w:tc>
          <w:tcPr>
            <w:tcW w:w="1491" w:type="dxa"/>
            <w:gridSpan w:val="2"/>
            <w:vAlign w:val="center"/>
          </w:tcPr>
          <w:p w14:paraId="51670022">
            <w:pPr>
              <w:widowControl/>
              <w:spacing w:line="320" w:lineRule="exact"/>
              <w:jc w:val="center"/>
              <w:rPr>
                <w:kern w:val="0"/>
                <w:sz w:val="28"/>
                <w:szCs w:val="28"/>
              </w:rPr>
            </w:pPr>
            <w:r>
              <w:rPr>
                <w:kern w:val="0"/>
                <w:sz w:val="28"/>
                <w:szCs w:val="28"/>
              </w:rPr>
              <w:t>企业性质</w:t>
            </w:r>
          </w:p>
        </w:tc>
        <w:tc>
          <w:tcPr>
            <w:tcW w:w="3580" w:type="dxa"/>
            <w:gridSpan w:val="5"/>
            <w:vAlign w:val="center"/>
          </w:tcPr>
          <w:p w14:paraId="472A1C4B">
            <w:pPr>
              <w:widowControl/>
              <w:spacing w:line="320" w:lineRule="exact"/>
              <w:jc w:val="left"/>
              <w:rPr>
                <w:kern w:val="0"/>
                <w:sz w:val="28"/>
                <w:szCs w:val="28"/>
              </w:rPr>
            </w:pPr>
          </w:p>
        </w:tc>
        <w:tc>
          <w:tcPr>
            <w:tcW w:w="1662" w:type="dxa"/>
            <w:gridSpan w:val="2"/>
            <w:vAlign w:val="center"/>
          </w:tcPr>
          <w:p w14:paraId="415704A7">
            <w:pPr>
              <w:widowControl/>
              <w:spacing w:line="320" w:lineRule="exact"/>
              <w:jc w:val="left"/>
              <w:rPr>
                <w:kern w:val="0"/>
                <w:sz w:val="28"/>
                <w:szCs w:val="28"/>
              </w:rPr>
            </w:pPr>
            <w:r>
              <w:rPr>
                <w:kern w:val="0"/>
                <w:sz w:val="28"/>
                <w:szCs w:val="28"/>
              </w:rPr>
              <w:t>所属产业链</w:t>
            </w:r>
          </w:p>
        </w:tc>
        <w:tc>
          <w:tcPr>
            <w:tcW w:w="1866" w:type="dxa"/>
            <w:gridSpan w:val="2"/>
            <w:vAlign w:val="center"/>
          </w:tcPr>
          <w:p w14:paraId="64D5AC67">
            <w:pPr>
              <w:widowControl/>
              <w:spacing w:line="320" w:lineRule="exact"/>
              <w:jc w:val="left"/>
              <w:rPr>
                <w:kern w:val="0"/>
                <w:sz w:val="28"/>
                <w:szCs w:val="28"/>
              </w:rPr>
            </w:pPr>
          </w:p>
        </w:tc>
      </w:tr>
      <w:tr w14:paraId="44C6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78A8F6BA">
            <w:pPr>
              <w:widowControl/>
              <w:spacing w:line="320" w:lineRule="exact"/>
              <w:jc w:val="left"/>
              <w:rPr>
                <w:kern w:val="0"/>
                <w:sz w:val="28"/>
                <w:szCs w:val="28"/>
              </w:rPr>
            </w:pPr>
          </w:p>
        </w:tc>
        <w:tc>
          <w:tcPr>
            <w:tcW w:w="1491" w:type="dxa"/>
            <w:gridSpan w:val="2"/>
            <w:vAlign w:val="center"/>
          </w:tcPr>
          <w:p w14:paraId="7915F5E1">
            <w:pPr>
              <w:widowControl/>
              <w:spacing w:line="320" w:lineRule="exact"/>
              <w:jc w:val="center"/>
              <w:rPr>
                <w:kern w:val="0"/>
                <w:sz w:val="28"/>
                <w:szCs w:val="28"/>
              </w:rPr>
            </w:pPr>
            <w:r>
              <w:rPr>
                <w:kern w:val="0"/>
                <w:sz w:val="28"/>
                <w:szCs w:val="28"/>
              </w:rPr>
              <w:t>单位地址</w:t>
            </w:r>
          </w:p>
        </w:tc>
        <w:tc>
          <w:tcPr>
            <w:tcW w:w="7108" w:type="dxa"/>
            <w:gridSpan w:val="9"/>
            <w:vAlign w:val="center"/>
          </w:tcPr>
          <w:p w14:paraId="4F86833B">
            <w:pPr>
              <w:widowControl/>
              <w:spacing w:line="320" w:lineRule="exact"/>
              <w:jc w:val="left"/>
              <w:rPr>
                <w:kern w:val="0"/>
                <w:sz w:val="28"/>
                <w:szCs w:val="28"/>
              </w:rPr>
            </w:pPr>
          </w:p>
        </w:tc>
      </w:tr>
      <w:tr w14:paraId="65F9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43BD0ABB">
            <w:pPr>
              <w:widowControl/>
              <w:spacing w:line="320" w:lineRule="exact"/>
              <w:jc w:val="left"/>
              <w:rPr>
                <w:kern w:val="0"/>
                <w:sz w:val="28"/>
                <w:szCs w:val="28"/>
              </w:rPr>
            </w:pPr>
          </w:p>
        </w:tc>
        <w:tc>
          <w:tcPr>
            <w:tcW w:w="1491" w:type="dxa"/>
            <w:gridSpan w:val="2"/>
            <w:vAlign w:val="center"/>
          </w:tcPr>
          <w:p w14:paraId="3D78E040">
            <w:pPr>
              <w:widowControl/>
              <w:spacing w:line="320" w:lineRule="exact"/>
              <w:jc w:val="center"/>
              <w:rPr>
                <w:kern w:val="0"/>
                <w:sz w:val="28"/>
                <w:szCs w:val="28"/>
              </w:rPr>
            </w:pPr>
            <w:r>
              <w:rPr>
                <w:kern w:val="0"/>
                <w:sz w:val="28"/>
                <w:szCs w:val="28"/>
              </w:rPr>
              <w:t>主营业务</w:t>
            </w:r>
          </w:p>
        </w:tc>
        <w:tc>
          <w:tcPr>
            <w:tcW w:w="7108" w:type="dxa"/>
            <w:gridSpan w:val="9"/>
            <w:vAlign w:val="center"/>
          </w:tcPr>
          <w:p w14:paraId="01C8EC54">
            <w:pPr>
              <w:widowControl/>
              <w:spacing w:line="320" w:lineRule="exact"/>
              <w:jc w:val="left"/>
              <w:rPr>
                <w:kern w:val="0"/>
                <w:sz w:val="28"/>
                <w:szCs w:val="28"/>
              </w:rPr>
            </w:pPr>
          </w:p>
        </w:tc>
      </w:tr>
      <w:tr w14:paraId="339C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38" w:type="dxa"/>
            <w:vMerge w:val="continue"/>
            <w:vAlign w:val="center"/>
          </w:tcPr>
          <w:p w14:paraId="73F7C00D">
            <w:pPr>
              <w:widowControl/>
              <w:spacing w:line="320" w:lineRule="exact"/>
              <w:jc w:val="left"/>
              <w:rPr>
                <w:kern w:val="0"/>
                <w:sz w:val="28"/>
                <w:szCs w:val="28"/>
              </w:rPr>
            </w:pPr>
          </w:p>
        </w:tc>
        <w:tc>
          <w:tcPr>
            <w:tcW w:w="1491" w:type="dxa"/>
            <w:gridSpan w:val="2"/>
            <w:vMerge w:val="restart"/>
            <w:vAlign w:val="center"/>
          </w:tcPr>
          <w:p w14:paraId="36C2D229">
            <w:pPr>
              <w:widowControl/>
              <w:spacing w:line="320" w:lineRule="exact"/>
              <w:jc w:val="center"/>
              <w:rPr>
                <w:kern w:val="0"/>
                <w:sz w:val="28"/>
                <w:szCs w:val="28"/>
              </w:rPr>
            </w:pPr>
            <w:r>
              <w:rPr>
                <w:kern w:val="0"/>
                <w:sz w:val="28"/>
                <w:szCs w:val="28"/>
              </w:rPr>
              <w:t>联</w:t>
            </w:r>
            <w:r>
              <w:rPr>
                <w:rFonts w:hint="eastAsia"/>
                <w:kern w:val="0"/>
                <w:sz w:val="28"/>
                <w:szCs w:val="28"/>
              </w:rPr>
              <w:t xml:space="preserve"> </w:t>
            </w:r>
            <w:r>
              <w:rPr>
                <w:kern w:val="0"/>
                <w:sz w:val="28"/>
                <w:szCs w:val="28"/>
              </w:rPr>
              <w:t>系</w:t>
            </w:r>
            <w:r>
              <w:rPr>
                <w:rFonts w:hint="eastAsia"/>
                <w:kern w:val="0"/>
                <w:sz w:val="28"/>
                <w:szCs w:val="28"/>
              </w:rPr>
              <w:t xml:space="preserve"> </w:t>
            </w:r>
            <w:r>
              <w:rPr>
                <w:kern w:val="0"/>
                <w:sz w:val="28"/>
                <w:szCs w:val="28"/>
              </w:rPr>
              <w:t>人</w:t>
            </w:r>
          </w:p>
        </w:tc>
        <w:tc>
          <w:tcPr>
            <w:tcW w:w="1524" w:type="dxa"/>
            <w:gridSpan w:val="2"/>
            <w:vAlign w:val="center"/>
          </w:tcPr>
          <w:p w14:paraId="08D5DEB4">
            <w:pPr>
              <w:widowControl/>
              <w:spacing w:line="320" w:lineRule="exact"/>
              <w:jc w:val="center"/>
              <w:rPr>
                <w:kern w:val="0"/>
                <w:sz w:val="28"/>
                <w:szCs w:val="28"/>
              </w:rPr>
            </w:pPr>
            <w:r>
              <w:rPr>
                <w:kern w:val="0"/>
                <w:sz w:val="28"/>
                <w:szCs w:val="28"/>
              </w:rPr>
              <w:t>姓名</w:t>
            </w:r>
          </w:p>
        </w:tc>
        <w:tc>
          <w:tcPr>
            <w:tcW w:w="2056" w:type="dxa"/>
            <w:gridSpan w:val="3"/>
            <w:vAlign w:val="center"/>
          </w:tcPr>
          <w:p w14:paraId="2B1DBDC8">
            <w:pPr>
              <w:widowControl/>
              <w:spacing w:line="320" w:lineRule="exact"/>
              <w:jc w:val="center"/>
              <w:rPr>
                <w:kern w:val="0"/>
                <w:sz w:val="28"/>
                <w:szCs w:val="28"/>
              </w:rPr>
            </w:pPr>
          </w:p>
        </w:tc>
        <w:tc>
          <w:tcPr>
            <w:tcW w:w="1662" w:type="dxa"/>
            <w:gridSpan w:val="2"/>
            <w:vAlign w:val="center"/>
          </w:tcPr>
          <w:p w14:paraId="6CFCA8EF">
            <w:pPr>
              <w:widowControl/>
              <w:spacing w:line="320" w:lineRule="exact"/>
              <w:jc w:val="center"/>
              <w:rPr>
                <w:kern w:val="0"/>
                <w:sz w:val="28"/>
                <w:szCs w:val="28"/>
              </w:rPr>
            </w:pPr>
            <w:r>
              <w:rPr>
                <w:kern w:val="0"/>
                <w:sz w:val="28"/>
                <w:szCs w:val="28"/>
              </w:rPr>
              <w:t>电话</w:t>
            </w:r>
          </w:p>
        </w:tc>
        <w:tc>
          <w:tcPr>
            <w:tcW w:w="1866" w:type="dxa"/>
            <w:gridSpan w:val="2"/>
            <w:vAlign w:val="center"/>
          </w:tcPr>
          <w:p w14:paraId="29CAF452">
            <w:pPr>
              <w:widowControl/>
              <w:spacing w:line="320" w:lineRule="exact"/>
              <w:jc w:val="left"/>
              <w:rPr>
                <w:kern w:val="0"/>
                <w:sz w:val="28"/>
                <w:szCs w:val="28"/>
              </w:rPr>
            </w:pPr>
          </w:p>
        </w:tc>
      </w:tr>
      <w:tr w14:paraId="3DCB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8" w:type="dxa"/>
            <w:vMerge w:val="continue"/>
            <w:vAlign w:val="center"/>
          </w:tcPr>
          <w:p w14:paraId="5422FF02">
            <w:pPr>
              <w:widowControl/>
              <w:spacing w:line="320" w:lineRule="exact"/>
              <w:jc w:val="left"/>
              <w:rPr>
                <w:kern w:val="0"/>
                <w:sz w:val="28"/>
                <w:szCs w:val="28"/>
              </w:rPr>
            </w:pPr>
          </w:p>
        </w:tc>
        <w:tc>
          <w:tcPr>
            <w:tcW w:w="1491" w:type="dxa"/>
            <w:gridSpan w:val="2"/>
            <w:vMerge w:val="continue"/>
            <w:vAlign w:val="center"/>
          </w:tcPr>
          <w:p w14:paraId="370A8F68">
            <w:pPr>
              <w:widowControl/>
              <w:spacing w:line="320" w:lineRule="exact"/>
              <w:jc w:val="left"/>
              <w:rPr>
                <w:kern w:val="0"/>
                <w:sz w:val="28"/>
                <w:szCs w:val="28"/>
              </w:rPr>
            </w:pPr>
          </w:p>
        </w:tc>
        <w:tc>
          <w:tcPr>
            <w:tcW w:w="1524" w:type="dxa"/>
            <w:gridSpan w:val="2"/>
            <w:vAlign w:val="center"/>
          </w:tcPr>
          <w:p w14:paraId="0CD7D904">
            <w:pPr>
              <w:widowControl/>
              <w:spacing w:line="320" w:lineRule="exact"/>
              <w:jc w:val="center"/>
              <w:rPr>
                <w:kern w:val="0"/>
                <w:sz w:val="28"/>
                <w:szCs w:val="28"/>
              </w:rPr>
            </w:pPr>
            <w:r>
              <w:rPr>
                <w:kern w:val="0"/>
                <w:sz w:val="28"/>
                <w:szCs w:val="28"/>
              </w:rPr>
              <w:t>职务</w:t>
            </w:r>
          </w:p>
        </w:tc>
        <w:tc>
          <w:tcPr>
            <w:tcW w:w="2056" w:type="dxa"/>
            <w:gridSpan w:val="3"/>
            <w:vAlign w:val="center"/>
          </w:tcPr>
          <w:p w14:paraId="3828DF3F">
            <w:pPr>
              <w:widowControl/>
              <w:spacing w:line="320" w:lineRule="exact"/>
              <w:jc w:val="center"/>
              <w:rPr>
                <w:kern w:val="0"/>
                <w:sz w:val="28"/>
                <w:szCs w:val="28"/>
              </w:rPr>
            </w:pPr>
          </w:p>
        </w:tc>
        <w:tc>
          <w:tcPr>
            <w:tcW w:w="1662" w:type="dxa"/>
            <w:gridSpan w:val="2"/>
            <w:vAlign w:val="center"/>
          </w:tcPr>
          <w:p w14:paraId="6629CA83">
            <w:pPr>
              <w:widowControl/>
              <w:spacing w:line="320" w:lineRule="exact"/>
              <w:jc w:val="center"/>
              <w:rPr>
                <w:kern w:val="0"/>
                <w:sz w:val="28"/>
                <w:szCs w:val="28"/>
              </w:rPr>
            </w:pPr>
            <w:r>
              <w:rPr>
                <w:kern w:val="0"/>
                <w:sz w:val="28"/>
                <w:szCs w:val="28"/>
              </w:rPr>
              <w:t>手机</w:t>
            </w:r>
          </w:p>
        </w:tc>
        <w:tc>
          <w:tcPr>
            <w:tcW w:w="1866" w:type="dxa"/>
            <w:gridSpan w:val="2"/>
            <w:vAlign w:val="center"/>
          </w:tcPr>
          <w:p w14:paraId="7F198E36">
            <w:pPr>
              <w:widowControl/>
              <w:spacing w:line="320" w:lineRule="exact"/>
              <w:jc w:val="left"/>
              <w:rPr>
                <w:kern w:val="0"/>
                <w:sz w:val="28"/>
                <w:szCs w:val="28"/>
              </w:rPr>
            </w:pPr>
          </w:p>
        </w:tc>
      </w:tr>
      <w:tr w14:paraId="6075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8" w:type="dxa"/>
            <w:vMerge w:val="continue"/>
            <w:vAlign w:val="center"/>
          </w:tcPr>
          <w:p w14:paraId="251C8E24">
            <w:pPr>
              <w:widowControl/>
              <w:spacing w:line="320" w:lineRule="exact"/>
              <w:jc w:val="left"/>
              <w:rPr>
                <w:kern w:val="0"/>
                <w:sz w:val="28"/>
                <w:szCs w:val="28"/>
              </w:rPr>
            </w:pPr>
          </w:p>
        </w:tc>
        <w:tc>
          <w:tcPr>
            <w:tcW w:w="3015" w:type="dxa"/>
            <w:gridSpan w:val="4"/>
            <w:vAlign w:val="center"/>
          </w:tcPr>
          <w:p w14:paraId="158198F0">
            <w:pPr>
              <w:widowControl/>
              <w:spacing w:line="320" w:lineRule="exact"/>
              <w:jc w:val="left"/>
              <w:rPr>
                <w:kern w:val="0"/>
                <w:sz w:val="28"/>
                <w:szCs w:val="28"/>
              </w:rPr>
            </w:pPr>
            <w:r>
              <w:rPr>
                <w:kern w:val="0"/>
                <w:sz w:val="28"/>
                <w:szCs w:val="28"/>
              </w:rPr>
              <w:t>近两年主要经济指标</w:t>
            </w:r>
          </w:p>
        </w:tc>
        <w:tc>
          <w:tcPr>
            <w:tcW w:w="2659" w:type="dxa"/>
            <w:gridSpan w:val="4"/>
            <w:vAlign w:val="center"/>
          </w:tcPr>
          <w:p w14:paraId="12D8777D">
            <w:pPr>
              <w:widowControl/>
              <w:spacing w:line="320" w:lineRule="exact"/>
              <w:jc w:val="center"/>
              <w:rPr>
                <w:kern w:val="0"/>
                <w:sz w:val="28"/>
                <w:szCs w:val="28"/>
              </w:rPr>
            </w:pPr>
            <w:r>
              <w:rPr>
                <w:kern w:val="0"/>
                <w:sz w:val="28"/>
                <w:szCs w:val="28"/>
              </w:rPr>
              <w:t>202</w:t>
            </w:r>
            <w:r>
              <w:rPr>
                <w:rFonts w:hint="eastAsia"/>
                <w:kern w:val="0"/>
                <w:sz w:val="28"/>
                <w:szCs w:val="28"/>
              </w:rPr>
              <w:t>3</w:t>
            </w:r>
            <w:r>
              <w:rPr>
                <w:kern w:val="0"/>
                <w:sz w:val="28"/>
                <w:szCs w:val="28"/>
              </w:rPr>
              <w:t>年</w:t>
            </w:r>
          </w:p>
        </w:tc>
        <w:tc>
          <w:tcPr>
            <w:tcW w:w="2925" w:type="dxa"/>
            <w:gridSpan w:val="3"/>
            <w:vAlign w:val="center"/>
          </w:tcPr>
          <w:p w14:paraId="6B73E815">
            <w:pPr>
              <w:widowControl/>
              <w:spacing w:line="320" w:lineRule="exact"/>
              <w:jc w:val="center"/>
              <w:rPr>
                <w:kern w:val="0"/>
                <w:sz w:val="28"/>
                <w:szCs w:val="28"/>
              </w:rPr>
            </w:pPr>
            <w:r>
              <w:rPr>
                <w:kern w:val="0"/>
                <w:sz w:val="28"/>
                <w:szCs w:val="28"/>
              </w:rPr>
              <w:t>202</w:t>
            </w:r>
            <w:r>
              <w:rPr>
                <w:rFonts w:hint="eastAsia"/>
                <w:kern w:val="0"/>
                <w:sz w:val="28"/>
                <w:szCs w:val="28"/>
              </w:rPr>
              <w:t>4</w:t>
            </w:r>
            <w:r>
              <w:rPr>
                <w:kern w:val="0"/>
                <w:sz w:val="28"/>
                <w:szCs w:val="28"/>
              </w:rPr>
              <w:t>年</w:t>
            </w:r>
          </w:p>
        </w:tc>
      </w:tr>
      <w:tr w14:paraId="6BC5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63044D01">
            <w:pPr>
              <w:widowControl/>
              <w:spacing w:line="320" w:lineRule="exact"/>
              <w:jc w:val="left"/>
              <w:rPr>
                <w:kern w:val="0"/>
                <w:sz w:val="28"/>
                <w:szCs w:val="28"/>
              </w:rPr>
            </w:pPr>
          </w:p>
        </w:tc>
        <w:tc>
          <w:tcPr>
            <w:tcW w:w="3015" w:type="dxa"/>
            <w:gridSpan w:val="4"/>
            <w:vAlign w:val="center"/>
          </w:tcPr>
          <w:p w14:paraId="4DB3985D">
            <w:pPr>
              <w:widowControl/>
              <w:spacing w:line="320" w:lineRule="exact"/>
              <w:jc w:val="left"/>
              <w:rPr>
                <w:kern w:val="0"/>
                <w:sz w:val="28"/>
                <w:szCs w:val="28"/>
              </w:rPr>
            </w:pPr>
            <w:r>
              <w:rPr>
                <w:kern w:val="0"/>
                <w:sz w:val="28"/>
                <w:szCs w:val="28"/>
              </w:rPr>
              <w:t>总资产（万元）</w:t>
            </w:r>
          </w:p>
        </w:tc>
        <w:tc>
          <w:tcPr>
            <w:tcW w:w="2659" w:type="dxa"/>
            <w:gridSpan w:val="4"/>
            <w:vAlign w:val="center"/>
          </w:tcPr>
          <w:p w14:paraId="03992370">
            <w:pPr>
              <w:widowControl/>
              <w:spacing w:line="320" w:lineRule="exact"/>
              <w:jc w:val="left"/>
              <w:rPr>
                <w:kern w:val="0"/>
                <w:sz w:val="28"/>
                <w:szCs w:val="28"/>
              </w:rPr>
            </w:pPr>
          </w:p>
        </w:tc>
        <w:tc>
          <w:tcPr>
            <w:tcW w:w="2925" w:type="dxa"/>
            <w:gridSpan w:val="3"/>
            <w:vAlign w:val="center"/>
          </w:tcPr>
          <w:p w14:paraId="621B5FEA">
            <w:pPr>
              <w:widowControl/>
              <w:spacing w:line="320" w:lineRule="exact"/>
              <w:jc w:val="left"/>
              <w:rPr>
                <w:kern w:val="0"/>
                <w:sz w:val="28"/>
                <w:szCs w:val="28"/>
              </w:rPr>
            </w:pPr>
          </w:p>
        </w:tc>
      </w:tr>
      <w:tr w14:paraId="4989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6D4976C2">
            <w:pPr>
              <w:widowControl/>
              <w:spacing w:line="320" w:lineRule="exact"/>
              <w:jc w:val="left"/>
              <w:rPr>
                <w:kern w:val="0"/>
                <w:sz w:val="28"/>
                <w:szCs w:val="28"/>
              </w:rPr>
            </w:pPr>
          </w:p>
        </w:tc>
        <w:tc>
          <w:tcPr>
            <w:tcW w:w="3015" w:type="dxa"/>
            <w:gridSpan w:val="4"/>
            <w:vAlign w:val="center"/>
          </w:tcPr>
          <w:p w14:paraId="0FA4BE19">
            <w:pPr>
              <w:widowControl/>
              <w:spacing w:line="320" w:lineRule="exact"/>
              <w:jc w:val="left"/>
              <w:rPr>
                <w:kern w:val="0"/>
                <w:sz w:val="28"/>
                <w:szCs w:val="28"/>
              </w:rPr>
            </w:pPr>
            <w:r>
              <w:rPr>
                <w:kern w:val="0"/>
                <w:sz w:val="28"/>
                <w:szCs w:val="28"/>
              </w:rPr>
              <w:t>总负债（万元）</w:t>
            </w:r>
          </w:p>
        </w:tc>
        <w:tc>
          <w:tcPr>
            <w:tcW w:w="2659" w:type="dxa"/>
            <w:gridSpan w:val="4"/>
            <w:vAlign w:val="center"/>
          </w:tcPr>
          <w:p w14:paraId="36A967A8">
            <w:pPr>
              <w:widowControl/>
              <w:spacing w:line="320" w:lineRule="exact"/>
              <w:jc w:val="left"/>
              <w:rPr>
                <w:kern w:val="0"/>
                <w:sz w:val="28"/>
                <w:szCs w:val="28"/>
              </w:rPr>
            </w:pPr>
          </w:p>
        </w:tc>
        <w:tc>
          <w:tcPr>
            <w:tcW w:w="2925" w:type="dxa"/>
            <w:gridSpan w:val="3"/>
            <w:vAlign w:val="center"/>
          </w:tcPr>
          <w:p w14:paraId="2CD241AA">
            <w:pPr>
              <w:widowControl/>
              <w:spacing w:line="320" w:lineRule="exact"/>
              <w:jc w:val="left"/>
              <w:rPr>
                <w:kern w:val="0"/>
                <w:sz w:val="28"/>
                <w:szCs w:val="28"/>
              </w:rPr>
            </w:pPr>
          </w:p>
        </w:tc>
      </w:tr>
      <w:tr w14:paraId="1EFF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19D3570B">
            <w:pPr>
              <w:widowControl/>
              <w:spacing w:line="320" w:lineRule="exact"/>
              <w:jc w:val="left"/>
              <w:rPr>
                <w:kern w:val="0"/>
                <w:sz w:val="28"/>
                <w:szCs w:val="28"/>
              </w:rPr>
            </w:pPr>
          </w:p>
        </w:tc>
        <w:tc>
          <w:tcPr>
            <w:tcW w:w="3015" w:type="dxa"/>
            <w:gridSpan w:val="4"/>
            <w:vAlign w:val="center"/>
          </w:tcPr>
          <w:p w14:paraId="5922BA2B">
            <w:pPr>
              <w:widowControl/>
              <w:spacing w:line="320" w:lineRule="exact"/>
              <w:jc w:val="left"/>
              <w:rPr>
                <w:kern w:val="0"/>
                <w:sz w:val="28"/>
                <w:szCs w:val="28"/>
              </w:rPr>
            </w:pPr>
            <w:r>
              <w:rPr>
                <w:kern w:val="0"/>
                <w:sz w:val="28"/>
                <w:szCs w:val="28"/>
              </w:rPr>
              <w:t>资产负债率</w:t>
            </w:r>
            <w:r>
              <w:rPr>
                <w:rFonts w:hint="eastAsia" w:ascii="Calibri" w:hAnsi="Calibri"/>
                <w:kern w:val="0"/>
                <w:sz w:val="28"/>
                <w:szCs w:val="28"/>
              </w:rPr>
              <w:t>（%）</w:t>
            </w:r>
          </w:p>
        </w:tc>
        <w:tc>
          <w:tcPr>
            <w:tcW w:w="2659" w:type="dxa"/>
            <w:gridSpan w:val="4"/>
            <w:vAlign w:val="center"/>
          </w:tcPr>
          <w:p w14:paraId="18EF598B">
            <w:pPr>
              <w:widowControl/>
              <w:spacing w:line="320" w:lineRule="exact"/>
              <w:jc w:val="left"/>
              <w:rPr>
                <w:kern w:val="0"/>
                <w:sz w:val="28"/>
                <w:szCs w:val="28"/>
              </w:rPr>
            </w:pPr>
          </w:p>
        </w:tc>
        <w:tc>
          <w:tcPr>
            <w:tcW w:w="2925" w:type="dxa"/>
            <w:gridSpan w:val="3"/>
            <w:vAlign w:val="center"/>
          </w:tcPr>
          <w:p w14:paraId="15CF2B55">
            <w:pPr>
              <w:widowControl/>
              <w:spacing w:line="320" w:lineRule="exact"/>
              <w:jc w:val="left"/>
              <w:rPr>
                <w:kern w:val="0"/>
                <w:sz w:val="28"/>
                <w:szCs w:val="28"/>
              </w:rPr>
            </w:pPr>
          </w:p>
        </w:tc>
      </w:tr>
      <w:tr w14:paraId="53C0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1D9972D4">
            <w:pPr>
              <w:widowControl/>
              <w:spacing w:line="320" w:lineRule="exact"/>
              <w:jc w:val="left"/>
              <w:rPr>
                <w:kern w:val="0"/>
                <w:sz w:val="28"/>
                <w:szCs w:val="28"/>
              </w:rPr>
            </w:pPr>
          </w:p>
        </w:tc>
        <w:tc>
          <w:tcPr>
            <w:tcW w:w="3015" w:type="dxa"/>
            <w:gridSpan w:val="4"/>
            <w:vAlign w:val="center"/>
          </w:tcPr>
          <w:p w14:paraId="79F5E44A">
            <w:pPr>
              <w:widowControl/>
              <w:spacing w:line="320" w:lineRule="exact"/>
              <w:jc w:val="left"/>
              <w:rPr>
                <w:kern w:val="0"/>
                <w:sz w:val="28"/>
                <w:szCs w:val="28"/>
              </w:rPr>
            </w:pPr>
            <w:r>
              <w:rPr>
                <w:kern w:val="0"/>
                <w:sz w:val="28"/>
                <w:szCs w:val="28"/>
              </w:rPr>
              <w:t>主营业务收入（万元）</w:t>
            </w:r>
          </w:p>
        </w:tc>
        <w:tc>
          <w:tcPr>
            <w:tcW w:w="2659" w:type="dxa"/>
            <w:gridSpan w:val="4"/>
            <w:vAlign w:val="center"/>
          </w:tcPr>
          <w:p w14:paraId="65627956">
            <w:pPr>
              <w:widowControl/>
              <w:spacing w:line="320" w:lineRule="exact"/>
              <w:jc w:val="left"/>
              <w:rPr>
                <w:kern w:val="0"/>
                <w:sz w:val="28"/>
                <w:szCs w:val="28"/>
              </w:rPr>
            </w:pPr>
          </w:p>
        </w:tc>
        <w:tc>
          <w:tcPr>
            <w:tcW w:w="2925" w:type="dxa"/>
            <w:gridSpan w:val="3"/>
            <w:vAlign w:val="center"/>
          </w:tcPr>
          <w:p w14:paraId="3F4CE813">
            <w:pPr>
              <w:widowControl/>
              <w:spacing w:line="320" w:lineRule="exact"/>
              <w:jc w:val="left"/>
              <w:rPr>
                <w:kern w:val="0"/>
                <w:sz w:val="28"/>
                <w:szCs w:val="28"/>
              </w:rPr>
            </w:pPr>
          </w:p>
        </w:tc>
      </w:tr>
      <w:tr w14:paraId="4E66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1BA71D45">
            <w:pPr>
              <w:widowControl/>
              <w:spacing w:line="320" w:lineRule="exact"/>
              <w:jc w:val="left"/>
              <w:rPr>
                <w:kern w:val="0"/>
                <w:sz w:val="28"/>
                <w:szCs w:val="28"/>
              </w:rPr>
            </w:pPr>
          </w:p>
        </w:tc>
        <w:tc>
          <w:tcPr>
            <w:tcW w:w="3015" w:type="dxa"/>
            <w:gridSpan w:val="4"/>
            <w:vAlign w:val="center"/>
          </w:tcPr>
          <w:p w14:paraId="6A20C865">
            <w:pPr>
              <w:widowControl/>
              <w:spacing w:line="320" w:lineRule="exact"/>
              <w:jc w:val="left"/>
              <w:rPr>
                <w:kern w:val="0"/>
                <w:sz w:val="28"/>
                <w:szCs w:val="28"/>
              </w:rPr>
            </w:pPr>
            <w:r>
              <w:rPr>
                <w:kern w:val="0"/>
                <w:sz w:val="28"/>
                <w:szCs w:val="28"/>
              </w:rPr>
              <w:t>主营业务收入</w:t>
            </w:r>
            <w:r>
              <w:rPr>
                <w:rFonts w:hint="eastAsia"/>
                <w:kern w:val="0"/>
                <w:sz w:val="28"/>
                <w:szCs w:val="28"/>
              </w:rPr>
              <w:t>占比</w:t>
            </w:r>
            <w:r>
              <w:rPr>
                <w:rFonts w:hint="eastAsia" w:ascii="Calibri" w:hAnsi="Calibri"/>
                <w:kern w:val="0"/>
                <w:sz w:val="28"/>
                <w:szCs w:val="28"/>
              </w:rPr>
              <w:t>（%）</w:t>
            </w:r>
          </w:p>
        </w:tc>
        <w:tc>
          <w:tcPr>
            <w:tcW w:w="2659" w:type="dxa"/>
            <w:gridSpan w:val="4"/>
            <w:vAlign w:val="center"/>
          </w:tcPr>
          <w:p w14:paraId="2C1C9026">
            <w:pPr>
              <w:widowControl/>
              <w:spacing w:line="320" w:lineRule="exact"/>
              <w:jc w:val="left"/>
              <w:rPr>
                <w:kern w:val="0"/>
                <w:sz w:val="28"/>
                <w:szCs w:val="28"/>
              </w:rPr>
            </w:pPr>
          </w:p>
        </w:tc>
        <w:tc>
          <w:tcPr>
            <w:tcW w:w="2925" w:type="dxa"/>
            <w:gridSpan w:val="3"/>
            <w:vAlign w:val="center"/>
          </w:tcPr>
          <w:p w14:paraId="2BA2FC29">
            <w:pPr>
              <w:widowControl/>
              <w:spacing w:line="320" w:lineRule="exact"/>
              <w:jc w:val="left"/>
              <w:rPr>
                <w:kern w:val="0"/>
                <w:sz w:val="28"/>
                <w:szCs w:val="28"/>
              </w:rPr>
            </w:pPr>
          </w:p>
        </w:tc>
      </w:tr>
      <w:tr w14:paraId="51D2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1F708982">
            <w:pPr>
              <w:widowControl/>
              <w:spacing w:line="320" w:lineRule="exact"/>
              <w:jc w:val="left"/>
              <w:rPr>
                <w:kern w:val="0"/>
                <w:sz w:val="28"/>
                <w:szCs w:val="28"/>
              </w:rPr>
            </w:pPr>
          </w:p>
        </w:tc>
        <w:tc>
          <w:tcPr>
            <w:tcW w:w="3015" w:type="dxa"/>
            <w:gridSpan w:val="4"/>
            <w:vAlign w:val="center"/>
          </w:tcPr>
          <w:p w14:paraId="25BD7118">
            <w:pPr>
              <w:widowControl/>
              <w:spacing w:line="320" w:lineRule="exact"/>
              <w:jc w:val="left"/>
              <w:rPr>
                <w:kern w:val="0"/>
                <w:sz w:val="28"/>
                <w:szCs w:val="28"/>
              </w:rPr>
            </w:pPr>
            <w:r>
              <w:rPr>
                <w:kern w:val="0"/>
                <w:sz w:val="28"/>
                <w:szCs w:val="28"/>
              </w:rPr>
              <w:t>利润（万元）</w:t>
            </w:r>
          </w:p>
        </w:tc>
        <w:tc>
          <w:tcPr>
            <w:tcW w:w="2659" w:type="dxa"/>
            <w:gridSpan w:val="4"/>
            <w:vAlign w:val="center"/>
          </w:tcPr>
          <w:p w14:paraId="6F802711">
            <w:pPr>
              <w:widowControl/>
              <w:spacing w:line="320" w:lineRule="exact"/>
              <w:jc w:val="left"/>
              <w:rPr>
                <w:kern w:val="0"/>
                <w:sz w:val="28"/>
                <w:szCs w:val="28"/>
              </w:rPr>
            </w:pPr>
          </w:p>
        </w:tc>
        <w:tc>
          <w:tcPr>
            <w:tcW w:w="2925" w:type="dxa"/>
            <w:gridSpan w:val="3"/>
            <w:vAlign w:val="center"/>
          </w:tcPr>
          <w:p w14:paraId="2D8F54D3">
            <w:pPr>
              <w:widowControl/>
              <w:spacing w:line="320" w:lineRule="exact"/>
              <w:jc w:val="left"/>
              <w:rPr>
                <w:kern w:val="0"/>
                <w:sz w:val="28"/>
                <w:szCs w:val="28"/>
              </w:rPr>
            </w:pPr>
          </w:p>
        </w:tc>
      </w:tr>
      <w:tr w14:paraId="54FB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8" w:type="dxa"/>
            <w:vMerge w:val="continue"/>
            <w:vAlign w:val="center"/>
          </w:tcPr>
          <w:p w14:paraId="1E8C4BEC">
            <w:pPr>
              <w:widowControl/>
              <w:spacing w:line="320" w:lineRule="exact"/>
              <w:jc w:val="left"/>
              <w:rPr>
                <w:kern w:val="0"/>
                <w:sz w:val="28"/>
                <w:szCs w:val="28"/>
              </w:rPr>
            </w:pPr>
          </w:p>
        </w:tc>
        <w:tc>
          <w:tcPr>
            <w:tcW w:w="3015" w:type="dxa"/>
            <w:gridSpan w:val="4"/>
            <w:vAlign w:val="center"/>
          </w:tcPr>
          <w:p w14:paraId="26AABB6A">
            <w:pPr>
              <w:widowControl/>
              <w:spacing w:line="320" w:lineRule="exact"/>
              <w:jc w:val="left"/>
              <w:rPr>
                <w:kern w:val="0"/>
                <w:sz w:val="28"/>
                <w:szCs w:val="28"/>
              </w:rPr>
            </w:pPr>
            <w:r>
              <w:rPr>
                <w:kern w:val="0"/>
                <w:sz w:val="28"/>
                <w:szCs w:val="28"/>
              </w:rPr>
              <w:t>税金（万元）</w:t>
            </w:r>
          </w:p>
        </w:tc>
        <w:tc>
          <w:tcPr>
            <w:tcW w:w="2659" w:type="dxa"/>
            <w:gridSpan w:val="4"/>
            <w:vAlign w:val="center"/>
          </w:tcPr>
          <w:p w14:paraId="725E39AD">
            <w:pPr>
              <w:widowControl/>
              <w:spacing w:line="320" w:lineRule="exact"/>
              <w:jc w:val="left"/>
              <w:rPr>
                <w:kern w:val="0"/>
                <w:sz w:val="28"/>
                <w:szCs w:val="28"/>
              </w:rPr>
            </w:pPr>
          </w:p>
        </w:tc>
        <w:tc>
          <w:tcPr>
            <w:tcW w:w="2925" w:type="dxa"/>
            <w:gridSpan w:val="3"/>
            <w:vAlign w:val="center"/>
          </w:tcPr>
          <w:p w14:paraId="790A174C">
            <w:pPr>
              <w:widowControl/>
              <w:spacing w:line="320" w:lineRule="exact"/>
              <w:jc w:val="left"/>
              <w:rPr>
                <w:kern w:val="0"/>
                <w:sz w:val="28"/>
                <w:szCs w:val="28"/>
              </w:rPr>
            </w:pPr>
          </w:p>
        </w:tc>
      </w:tr>
      <w:tr w14:paraId="64CF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5" w:hRule="atLeast"/>
          <w:jc w:val="center"/>
        </w:trPr>
        <w:tc>
          <w:tcPr>
            <w:tcW w:w="2534" w:type="dxa"/>
            <w:gridSpan w:val="4"/>
            <w:vAlign w:val="center"/>
          </w:tcPr>
          <w:p w14:paraId="0E52CEA7">
            <w:pPr>
              <w:widowControl/>
              <w:spacing w:line="320" w:lineRule="exact"/>
              <w:jc w:val="left"/>
              <w:rPr>
                <w:kern w:val="0"/>
                <w:sz w:val="28"/>
                <w:szCs w:val="28"/>
              </w:rPr>
            </w:pPr>
            <w:r>
              <w:rPr>
                <w:kern w:val="0"/>
                <w:sz w:val="28"/>
                <w:szCs w:val="28"/>
              </w:rPr>
              <w:t>已获得的国家级、</w:t>
            </w:r>
          </w:p>
          <w:p w14:paraId="4B70D396">
            <w:pPr>
              <w:widowControl/>
              <w:spacing w:line="320" w:lineRule="exact"/>
              <w:jc w:val="left"/>
              <w:rPr>
                <w:kern w:val="0"/>
                <w:sz w:val="28"/>
                <w:szCs w:val="28"/>
              </w:rPr>
            </w:pPr>
            <w:r>
              <w:rPr>
                <w:kern w:val="0"/>
                <w:sz w:val="28"/>
                <w:szCs w:val="28"/>
              </w:rPr>
              <w:t>省级奖励及称号</w:t>
            </w:r>
          </w:p>
        </w:tc>
        <w:tc>
          <w:tcPr>
            <w:tcW w:w="7003" w:type="dxa"/>
            <w:gridSpan w:val="8"/>
            <w:vAlign w:val="center"/>
          </w:tcPr>
          <w:p w14:paraId="5C237F51">
            <w:pPr>
              <w:snapToGrid w:val="0"/>
              <w:spacing w:line="240" w:lineRule="atLeast"/>
              <w:rPr>
                <w:sz w:val="28"/>
                <w:szCs w:val="28"/>
              </w:rPr>
            </w:pPr>
            <w:r>
              <w:rPr>
                <w:rFonts w:hint="eastAsia"/>
                <w:sz w:val="28"/>
                <w:szCs w:val="28"/>
              </w:rPr>
              <w:sym w:font="Wingdings 2" w:char="00A3"/>
            </w:r>
            <w:r>
              <w:rPr>
                <w:sz w:val="28"/>
                <w:szCs w:val="28"/>
              </w:rPr>
              <w:t>国家智能制造试点示范项目</w:t>
            </w:r>
          </w:p>
          <w:p w14:paraId="06E4AC7A">
            <w:pPr>
              <w:snapToGrid w:val="0"/>
              <w:spacing w:line="240" w:lineRule="atLeast"/>
              <w:rPr>
                <w:sz w:val="28"/>
                <w:szCs w:val="28"/>
              </w:rPr>
            </w:pPr>
            <w:r>
              <w:rPr>
                <w:rFonts w:hint="eastAsia"/>
                <w:sz w:val="28"/>
                <w:szCs w:val="28"/>
              </w:rPr>
              <w:sym w:font="Wingdings 2" w:char="00A3"/>
            </w:r>
            <w:r>
              <w:rPr>
                <w:rFonts w:hint="eastAsia"/>
                <w:sz w:val="28"/>
                <w:szCs w:val="28"/>
              </w:rPr>
              <w:t>国家级</w:t>
            </w:r>
            <w:r>
              <w:rPr>
                <w:sz w:val="28"/>
                <w:szCs w:val="28"/>
              </w:rPr>
              <w:t xml:space="preserve">工业互联网平台  </w:t>
            </w:r>
            <w:r>
              <w:rPr>
                <w:rFonts w:hint="eastAsia"/>
                <w:sz w:val="28"/>
                <w:szCs w:val="28"/>
              </w:rPr>
              <w:sym w:font="Wingdings 2" w:char="00A3"/>
            </w:r>
            <w:r>
              <w:rPr>
                <w:rFonts w:hint="eastAsia"/>
                <w:sz w:val="28"/>
                <w:szCs w:val="28"/>
              </w:rPr>
              <w:t>国家级</w:t>
            </w:r>
            <w:r>
              <w:rPr>
                <w:sz w:val="28"/>
                <w:szCs w:val="28"/>
              </w:rPr>
              <w:t>制造业创新中心</w:t>
            </w:r>
          </w:p>
          <w:p w14:paraId="5E7A2316">
            <w:pPr>
              <w:snapToGrid w:val="0"/>
              <w:spacing w:line="240" w:lineRule="atLeast"/>
              <w:rPr>
                <w:sz w:val="28"/>
                <w:szCs w:val="28"/>
              </w:rPr>
            </w:pPr>
            <w:r>
              <w:rPr>
                <w:rFonts w:hint="eastAsia"/>
                <w:sz w:val="28"/>
                <w:szCs w:val="28"/>
              </w:rPr>
              <w:sym w:font="Wingdings 2" w:char="00A3"/>
            </w:r>
            <w:r>
              <w:rPr>
                <w:sz w:val="28"/>
                <w:szCs w:val="28"/>
              </w:rPr>
              <w:t>国家级新一代信息技术与制造业融合发展示范</w:t>
            </w:r>
          </w:p>
          <w:p w14:paraId="5C2C3EE3">
            <w:pPr>
              <w:snapToGrid w:val="0"/>
              <w:spacing w:line="240" w:lineRule="atLeast"/>
              <w:rPr>
                <w:sz w:val="28"/>
                <w:szCs w:val="28"/>
              </w:rPr>
            </w:pPr>
            <w:r>
              <w:rPr>
                <w:rFonts w:hint="eastAsia"/>
                <w:sz w:val="28"/>
                <w:szCs w:val="28"/>
              </w:rPr>
              <w:sym w:font="Wingdings 2" w:char="00A3"/>
            </w:r>
            <w:r>
              <w:rPr>
                <w:rFonts w:hint="eastAsia"/>
                <w:sz w:val="28"/>
                <w:szCs w:val="28"/>
              </w:rPr>
              <w:t>国家级专精特新“小巨人”企业</w:t>
            </w:r>
          </w:p>
          <w:p w14:paraId="2A908E9E">
            <w:pPr>
              <w:snapToGrid w:val="0"/>
              <w:spacing w:line="240" w:lineRule="atLeast"/>
              <w:rPr>
                <w:sz w:val="28"/>
                <w:szCs w:val="28"/>
              </w:rPr>
            </w:pPr>
            <w:r>
              <w:rPr>
                <w:rFonts w:hint="eastAsia"/>
                <w:sz w:val="28"/>
                <w:szCs w:val="28"/>
              </w:rPr>
              <w:sym w:font="Wingdings 2" w:char="00A3"/>
            </w:r>
            <w:r>
              <w:rPr>
                <w:rFonts w:hint="eastAsia"/>
                <w:sz w:val="28"/>
                <w:szCs w:val="28"/>
              </w:rPr>
              <w:t>国家级服务型制造创新</w:t>
            </w:r>
          </w:p>
          <w:p w14:paraId="236B40C6">
            <w:pPr>
              <w:snapToGrid w:val="0"/>
              <w:spacing w:line="240" w:lineRule="atLeast"/>
              <w:rPr>
                <w:sz w:val="28"/>
                <w:szCs w:val="28"/>
              </w:rPr>
            </w:pPr>
            <w:r>
              <w:rPr>
                <w:rFonts w:hint="eastAsia" w:ascii="Calibri" w:hAnsi="Calibri"/>
                <w:sz w:val="28"/>
                <w:szCs w:val="28"/>
              </w:rPr>
              <w:sym w:font="Wingdings 2" w:char="00A3"/>
            </w:r>
            <w:r>
              <w:rPr>
                <w:sz w:val="28"/>
                <w:szCs w:val="28"/>
              </w:rPr>
              <w:t xml:space="preserve">省级工业互联网平台  </w:t>
            </w:r>
            <w:r>
              <w:rPr>
                <w:rFonts w:hint="eastAsia" w:ascii="Calibri" w:hAnsi="Calibri"/>
                <w:sz w:val="28"/>
                <w:szCs w:val="28"/>
              </w:rPr>
              <w:sym w:font="Wingdings 2" w:char="00A3"/>
            </w:r>
            <w:r>
              <w:rPr>
                <w:rFonts w:hint="eastAsia" w:ascii="Calibri" w:hAnsi="Calibri"/>
                <w:sz w:val="28"/>
                <w:szCs w:val="28"/>
              </w:rPr>
              <w:t>省级</w:t>
            </w:r>
            <w:r>
              <w:rPr>
                <w:sz w:val="28"/>
                <w:szCs w:val="28"/>
              </w:rPr>
              <w:t xml:space="preserve">制造业创新中心  </w:t>
            </w:r>
          </w:p>
          <w:p w14:paraId="1F31BDBB">
            <w:pPr>
              <w:snapToGrid w:val="0"/>
              <w:spacing w:line="240" w:lineRule="atLeast"/>
              <w:rPr>
                <w:sz w:val="28"/>
                <w:szCs w:val="28"/>
              </w:rPr>
            </w:pPr>
            <w:r>
              <w:rPr>
                <w:rFonts w:hint="eastAsia"/>
                <w:sz w:val="28"/>
                <w:szCs w:val="28"/>
              </w:rPr>
              <w:sym w:font="Wingdings 2" w:char="00A3"/>
            </w:r>
            <w:r>
              <w:rPr>
                <w:rFonts w:hint="eastAsia"/>
                <w:sz w:val="28"/>
                <w:szCs w:val="28"/>
              </w:rPr>
              <w:t>省级数字化转型“小灯塔”</w:t>
            </w:r>
          </w:p>
          <w:p w14:paraId="709EBBCC">
            <w:pPr>
              <w:snapToGrid w:val="0"/>
              <w:spacing w:line="240" w:lineRule="atLeast"/>
              <w:rPr>
                <w:sz w:val="28"/>
                <w:szCs w:val="28"/>
              </w:rPr>
            </w:pPr>
            <w:r>
              <w:rPr>
                <w:rFonts w:hint="eastAsia" w:ascii="Calibri" w:hAnsi="Calibri"/>
                <w:sz w:val="28"/>
                <w:szCs w:val="28"/>
              </w:rPr>
              <w:sym w:font="Wingdings 2" w:char="00A3"/>
            </w:r>
            <w:r>
              <w:rPr>
                <w:sz w:val="28"/>
                <w:szCs w:val="28"/>
              </w:rPr>
              <w:t xml:space="preserve">省级智能制造标杆  </w:t>
            </w:r>
            <w:r>
              <w:rPr>
                <w:rFonts w:hint="eastAsia" w:ascii="Calibri" w:hAnsi="Calibri"/>
                <w:sz w:val="28"/>
                <w:szCs w:val="28"/>
              </w:rPr>
              <w:sym w:font="Wingdings 2" w:char="00A3"/>
            </w:r>
            <w:r>
              <w:rPr>
                <w:sz w:val="28"/>
                <w:szCs w:val="28"/>
              </w:rPr>
              <w:t xml:space="preserve">省级服务型制造标杆  </w:t>
            </w:r>
          </w:p>
          <w:p w14:paraId="5C395E14">
            <w:pPr>
              <w:widowControl/>
              <w:spacing w:line="240" w:lineRule="atLeast"/>
              <w:jc w:val="left"/>
              <w:rPr>
                <w:kern w:val="0"/>
                <w:sz w:val="28"/>
                <w:szCs w:val="28"/>
              </w:rPr>
            </w:pPr>
            <w:r>
              <w:rPr>
                <w:sz w:val="28"/>
                <w:szCs w:val="28"/>
              </w:rPr>
              <w:sym w:font="Wingdings 2" w:char="00A3"/>
            </w:r>
            <w:r>
              <w:rPr>
                <w:sz w:val="28"/>
                <w:szCs w:val="28"/>
              </w:rPr>
              <w:t>其他</w:t>
            </w:r>
            <w:r>
              <w:rPr>
                <w:sz w:val="28"/>
                <w:szCs w:val="28"/>
                <w:u w:val="single"/>
              </w:rPr>
              <w:t xml:space="preserve">          </w:t>
            </w:r>
          </w:p>
        </w:tc>
      </w:tr>
      <w:tr w14:paraId="2D58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gridSpan w:val="2"/>
            <w:vAlign w:val="center"/>
          </w:tcPr>
          <w:p w14:paraId="2A915A52">
            <w:pPr>
              <w:snapToGrid w:val="0"/>
              <w:spacing w:before="90" w:beforeLines="20" w:line="340" w:lineRule="exact"/>
              <w:jc w:val="left"/>
              <w:rPr>
                <w:sz w:val="28"/>
                <w:szCs w:val="28"/>
              </w:rPr>
            </w:pPr>
            <w:r>
              <w:rPr>
                <w:rFonts w:hint="eastAsia"/>
                <w:sz w:val="28"/>
                <w:szCs w:val="28"/>
              </w:rPr>
              <w:t>智能制造能力成熟度自评估结果</w:t>
            </w:r>
          </w:p>
        </w:tc>
        <w:tc>
          <w:tcPr>
            <w:tcW w:w="7863" w:type="dxa"/>
            <w:gridSpan w:val="10"/>
            <w:vAlign w:val="center"/>
          </w:tcPr>
          <w:p w14:paraId="3AC13FEB">
            <w:pPr>
              <w:snapToGrid w:val="0"/>
              <w:spacing w:line="240" w:lineRule="atLeast"/>
              <w:rPr>
                <w:sz w:val="28"/>
                <w:szCs w:val="28"/>
              </w:rPr>
            </w:pPr>
            <w:r>
              <w:rPr>
                <w:rFonts w:hint="eastAsia"/>
                <w:sz w:val="28"/>
                <w:szCs w:val="28"/>
              </w:rPr>
              <w:sym w:font="Wingdings 2" w:char="00A3"/>
            </w:r>
            <w:r>
              <w:rPr>
                <w:rFonts w:hint="eastAsia"/>
                <w:sz w:val="28"/>
                <w:szCs w:val="28"/>
              </w:rPr>
              <w:t xml:space="preserve">一级  </w:t>
            </w:r>
            <w:r>
              <w:rPr>
                <w:rFonts w:hint="eastAsia"/>
                <w:sz w:val="28"/>
                <w:szCs w:val="28"/>
              </w:rPr>
              <w:sym w:font="Wingdings 2" w:char="00A3"/>
            </w:r>
            <w:r>
              <w:rPr>
                <w:rFonts w:hint="eastAsia"/>
                <w:sz w:val="28"/>
                <w:szCs w:val="28"/>
              </w:rPr>
              <w:t xml:space="preserve">二级  </w:t>
            </w:r>
            <w:r>
              <w:rPr>
                <w:rFonts w:hint="eastAsia"/>
                <w:sz w:val="28"/>
                <w:szCs w:val="28"/>
              </w:rPr>
              <w:sym w:font="Wingdings 2" w:char="00A3"/>
            </w:r>
            <w:r>
              <w:rPr>
                <w:rFonts w:hint="eastAsia"/>
                <w:sz w:val="28"/>
                <w:szCs w:val="28"/>
              </w:rPr>
              <w:t xml:space="preserve">三级  </w:t>
            </w:r>
            <w:r>
              <w:rPr>
                <w:rFonts w:hint="eastAsia"/>
                <w:sz w:val="28"/>
                <w:szCs w:val="28"/>
              </w:rPr>
              <w:sym w:font="Wingdings 2" w:char="00A3"/>
            </w:r>
            <w:r>
              <w:rPr>
                <w:rFonts w:hint="eastAsia"/>
                <w:sz w:val="28"/>
                <w:szCs w:val="28"/>
              </w:rPr>
              <w:t xml:space="preserve">四级  </w:t>
            </w:r>
            <w:r>
              <w:rPr>
                <w:rFonts w:hint="eastAsia"/>
                <w:sz w:val="28"/>
                <w:szCs w:val="28"/>
              </w:rPr>
              <w:sym w:font="Wingdings 2" w:char="00A3"/>
            </w:r>
            <w:r>
              <w:rPr>
                <w:rFonts w:hint="eastAsia"/>
                <w:sz w:val="28"/>
                <w:szCs w:val="28"/>
              </w:rPr>
              <w:t>五级</w:t>
            </w:r>
          </w:p>
        </w:tc>
      </w:tr>
      <w:tr w14:paraId="251E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7" w:hRule="exact"/>
          <w:jc w:val="center"/>
        </w:trPr>
        <w:tc>
          <w:tcPr>
            <w:tcW w:w="1676" w:type="dxa"/>
            <w:gridSpan w:val="2"/>
            <w:vAlign w:val="center"/>
          </w:tcPr>
          <w:p w14:paraId="477E5ED3">
            <w:pPr>
              <w:snapToGrid w:val="0"/>
              <w:spacing w:before="90" w:beforeLines="20" w:line="340" w:lineRule="exact"/>
              <w:jc w:val="center"/>
              <w:rPr>
                <w:sz w:val="28"/>
                <w:szCs w:val="28"/>
              </w:rPr>
            </w:pPr>
            <w:r>
              <w:rPr>
                <w:sz w:val="28"/>
                <w:szCs w:val="28"/>
              </w:rPr>
              <w:t>企</w:t>
            </w:r>
          </w:p>
          <w:p w14:paraId="2DD8CF99">
            <w:pPr>
              <w:snapToGrid w:val="0"/>
              <w:spacing w:before="90" w:beforeLines="20" w:line="340" w:lineRule="exact"/>
              <w:jc w:val="center"/>
              <w:rPr>
                <w:sz w:val="28"/>
                <w:szCs w:val="28"/>
              </w:rPr>
            </w:pPr>
            <w:r>
              <w:rPr>
                <w:sz w:val="28"/>
                <w:szCs w:val="28"/>
              </w:rPr>
              <w:t>业</w:t>
            </w:r>
          </w:p>
          <w:p w14:paraId="2D481548">
            <w:pPr>
              <w:snapToGrid w:val="0"/>
              <w:spacing w:before="90" w:beforeLines="20" w:line="340" w:lineRule="exact"/>
              <w:jc w:val="center"/>
              <w:rPr>
                <w:sz w:val="28"/>
                <w:szCs w:val="28"/>
              </w:rPr>
            </w:pPr>
            <w:r>
              <w:rPr>
                <w:sz w:val="28"/>
                <w:szCs w:val="28"/>
              </w:rPr>
              <w:t>简</w:t>
            </w:r>
          </w:p>
          <w:p w14:paraId="7CD0A516">
            <w:pPr>
              <w:snapToGrid w:val="0"/>
              <w:spacing w:before="90" w:beforeLines="20" w:line="340" w:lineRule="exact"/>
              <w:jc w:val="center"/>
              <w:rPr>
                <w:sz w:val="28"/>
                <w:szCs w:val="28"/>
              </w:rPr>
            </w:pPr>
            <w:r>
              <w:rPr>
                <w:sz w:val="28"/>
                <w:szCs w:val="28"/>
              </w:rPr>
              <w:t>介</w:t>
            </w:r>
          </w:p>
        </w:tc>
        <w:tc>
          <w:tcPr>
            <w:tcW w:w="7863" w:type="dxa"/>
            <w:gridSpan w:val="10"/>
          </w:tcPr>
          <w:p w14:paraId="5E824796">
            <w:pPr>
              <w:snapToGrid w:val="0"/>
              <w:spacing w:before="90" w:beforeLines="20" w:line="340" w:lineRule="exact"/>
              <w:rPr>
                <w:sz w:val="28"/>
                <w:szCs w:val="28"/>
              </w:rPr>
            </w:pPr>
            <w:r>
              <w:rPr>
                <w:sz w:val="28"/>
                <w:szCs w:val="28"/>
              </w:rPr>
              <w:t>（发展历程、主营业务、市场营销等方面的特点，400字左右）</w:t>
            </w:r>
          </w:p>
          <w:p w14:paraId="204F47CC">
            <w:pPr>
              <w:snapToGrid w:val="0"/>
              <w:spacing w:before="90" w:beforeLines="20" w:line="340" w:lineRule="exact"/>
              <w:rPr>
                <w:sz w:val="28"/>
                <w:szCs w:val="28"/>
              </w:rPr>
            </w:pPr>
          </w:p>
        </w:tc>
      </w:tr>
      <w:tr w14:paraId="2FE0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23" w:hRule="atLeast"/>
          <w:jc w:val="center"/>
        </w:trPr>
        <w:tc>
          <w:tcPr>
            <w:tcW w:w="1676" w:type="dxa"/>
            <w:gridSpan w:val="2"/>
            <w:tcBorders>
              <w:top w:val="single" w:color="auto" w:sz="4" w:space="0"/>
              <w:left w:val="single" w:color="auto" w:sz="4" w:space="0"/>
              <w:bottom w:val="single" w:color="auto" w:sz="4" w:space="0"/>
              <w:right w:val="single" w:color="auto" w:sz="4" w:space="0"/>
            </w:tcBorders>
            <w:vAlign w:val="center"/>
          </w:tcPr>
          <w:p w14:paraId="354A4D6D">
            <w:pPr>
              <w:spacing w:line="480" w:lineRule="exact"/>
              <w:rPr>
                <w:sz w:val="28"/>
                <w:szCs w:val="28"/>
              </w:rPr>
            </w:pPr>
            <w:r>
              <w:rPr>
                <w:sz w:val="28"/>
                <w:szCs w:val="28"/>
              </w:rPr>
              <w:t>数字化转型</w:t>
            </w:r>
          </w:p>
          <w:p w14:paraId="4582D389">
            <w:pPr>
              <w:spacing w:line="480" w:lineRule="exact"/>
              <w:rPr>
                <w:sz w:val="28"/>
                <w:szCs w:val="28"/>
              </w:rPr>
            </w:pPr>
            <w:r>
              <w:rPr>
                <w:sz w:val="28"/>
                <w:szCs w:val="28"/>
              </w:rPr>
              <w:t>情况概述</w:t>
            </w:r>
          </w:p>
        </w:tc>
        <w:tc>
          <w:tcPr>
            <w:tcW w:w="7863" w:type="dxa"/>
            <w:gridSpan w:val="10"/>
            <w:tcBorders>
              <w:top w:val="single" w:color="auto" w:sz="4" w:space="0"/>
              <w:left w:val="single" w:color="auto" w:sz="4" w:space="0"/>
              <w:bottom w:val="single" w:color="auto" w:sz="4" w:space="0"/>
              <w:right w:val="single" w:color="auto" w:sz="4" w:space="0"/>
            </w:tcBorders>
          </w:tcPr>
          <w:p w14:paraId="1CB00A12">
            <w:pPr>
              <w:spacing w:line="480" w:lineRule="exact"/>
              <w:jc w:val="left"/>
              <w:rPr>
                <w:spacing w:val="-10"/>
                <w:sz w:val="28"/>
                <w:szCs w:val="28"/>
              </w:rPr>
            </w:pPr>
            <w:r>
              <w:rPr>
                <w:spacing w:val="-10"/>
                <w:sz w:val="28"/>
                <w:szCs w:val="28"/>
              </w:rPr>
              <w:t>开展平台化设计、智能化制造、网络化协同、个性化定制、服务化延伸、数字化管理等新模式、新业态创新实践</w:t>
            </w:r>
            <w:r>
              <w:rPr>
                <w:rFonts w:hint="eastAsia" w:ascii="Calibri" w:hAnsi="Calibri"/>
                <w:spacing w:val="-10"/>
                <w:sz w:val="28"/>
                <w:szCs w:val="28"/>
              </w:rPr>
              <w:t>情况</w:t>
            </w:r>
            <w:r>
              <w:rPr>
                <w:spacing w:val="-10"/>
                <w:sz w:val="28"/>
                <w:szCs w:val="28"/>
              </w:rPr>
              <w:t>：</w:t>
            </w:r>
          </w:p>
          <w:p w14:paraId="3DB27FB6">
            <w:pPr>
              <w:spacing w:line="480" w:lineRule="exact"/>
              <w:jc w:val="left"/>
              <w:rPr>
                <w:sz w:val="28"/>
                <w:szCs w:val="28"/>
              </w:rPr>
            </w:pPr>
          </w:p>
        </w:tc>
      </w:tr>
      <w:tr w14:paraId="4BCE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30" w:hRule="atLeast"/>
          <w:jc w:val="center"/>
        </w:trPr>
        <w:tc>
          <w:tcPr>
            <w:tcW w:w="1676" w:type="dxa"/>
            <w:gridSpan w:val="2"/>
            <w:tcBorders>
              <w:top w:val="single" w:color="auto" w:sz="4" w:space="0"/>
              <w:left w:val="single" w:color="auto" w:sz="4" w:space="0"/>
              <w:bottom w:val="single" w:color="auto" w:sz="4" w:space="0"/>
              <w:right w:val="single" w:color="auto" w:sz="4" w:space="0"/>
            </w:tcBorders>
            <w:vAlign w:val="center"/>
          </w:tcPr>
          <w:p w14:paraId="27B8C56D">
            <w:pPr>
              <w:spacing w:line="480" w:lineRule="exact"/>
              <w:jc w:val="left"/>
              <w:rPr>
                <w:sz w:val="28"/>
                <w:szCs w:val="28"/>
              </w:rPr>
            </w:pPr>
            <w:r>
              <w:rPr>
                <w:spacing w:val="-10"/>
                <w:sz w:val="28"/>
                <w:szCs w:val="28"/>
              </w:rPr>
              <w:t>数字化转型技术创新能力</w:t>
            </w:r>
          </w:p>
        </w:tc>
        <w:tc>
          <w:tcPr>
            <w:tcW w:w="7863" w:type="dxa"/>
            <w:gridSpan w:val="10"/>
            <w:tcBorders>
              <w:top w:val="single" w:color="auto" w:sz="4" w:space="0"/>
              <w:left w:val="single" w:color="auto" w:sz="4" w:space="0"/>
              <w:bottom w:val="single" w:color="auto" w:sz="4" w:space="0"/>
              <w:right w:val="single" w:color="auto" w:sz="4" w:space="0"/>
            </w:tcBorders>
            <w:vAlign w:val="center"/>
          </w:tcPr>
          <w:p w14:paraId="3BDE1458">
            <w:pPr>
              <w:spacing w:line="480" w:lineRule="exact"/>
              <w:rPr>
                <w:spacing w:val="-10"/>
                <w:sz w:val="28"/>
                <w:szCs w:val="28"/>
              </w:rPr>
            </w:pPr>
            <w:r>
              <w:rPr>
                <w:spacing w:val="-10"/>
                <w:sz w:val="28"/>
                <w:szCs w:val="28"/>
              </w:rPr>
              <w:t>数字化转型主要技术来源：</w:t>
            </w:r>
          </w:p>
          <w:p w14:paraId="0C76535D">
            <w:pPr>
              <w:spacing w:line="480" w:lineRule="exact"/>
              <w:rPr>
                <w:color w:val="000000"/>
                <w:spacing w:val="-10"/>
                <w:sz w:val="28"/>
                <w:szCs w:val="28"/>
              </w:rPr>
            </w:pPr>
            <w:r>
              <w:rPr>
                <w:color w:val="000000"/>
                <w:spacing w:val="-10"/>
                <w:sz w:val="28"/>
                <w:szCs w:val="28"/>
              </w:rPr>
              <w:t>（拥有的企业技术中心、工程技术中心、创新中心、实验室等研发机构的等级及名称）</w:t>
            </w:r>
          </w:p>
          <w:p w14:paraId="042C87DF">
            <w:pPr>
              <w:spacing w:line="480" w:lineRule="exact"/>
              <w:rPr>
                <w:color w:val="000000"/>
                <w:spacing w:val="-10"/>
                <w:sz w:val="28"/>
                <w:szCs w:val="28"/>
              </w:rPr>
            </w:pPr>
          </w:p>
          <w:p w14:paraId="7AE779EB">
            <w:pPr>
              <w:spacing w:line="480" w:lineRule="exact"/>
              <w:rPr>
                <w:color w:val="000000"/>
                <w:spacing w:val="-10"/>
                <w:sz w:val="28"/>
                <w:szCs w:val="28"/>
              </w:rPr>
            </w:pPr>
          </w:p>
          <w:p w14:paraId="3D676F22">
            <w:pPr>
              <w:spacing w:line="480" w:lineRule="exact"/>
              <w:rPr>
                <w:spacing w:val="-10"/>
                <w:sz w:val="28"/>
                <w:szCs w:val="28"/>
              </w:rPr>
            </w:pPr>
            <w:r>
              <w:rPr>
                <w:spacing w:val="-10"/>
                <w:sz w:val="28"/>
                <w:szCs w:val="28"/>
              </w:rPr>
              <w:t>产学研主要合作单位及公共服务平台：</w:t>
            </w:r>
          </w:p>
          <w:p w14:paraId="40B1CE2F">
            <w:pPr>
              <w:spacing w:line="480" w:lineRule="exact"/>
              <w:rPr>
                <w:spacing w:val="-10"/>
                <w:sz w:val="28"/>
                <w:szCs w:val="28"/>
              </w:rPr>
            </w:pPr>
          </w:p>
          <w:p w14:paraId="111B7B22">
            <w:pPr>
              <w:spacing w:line="480" w:lineRule="exact"/>
              <w:rPr>
                <w:spacing w:val="-10"/>
                <w:sz w:val="28"/>
                <w:szCs w:val="28"/>
              </w:rPr>
            </w:pPr>
          </w:p>
        </w:tc>
      </w:tr>
      <w:tr w14:paraId="054D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6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5C080C">
            <w:pPr>
              <w:snapToGrid w:val="0"/>
              <w:spacing w:line="400" w:lineRule="exact"/>
              <w:jc w:val="left"/>
              <w:rPr>
                <w:sz w:val="28"/>
                <w:szCs w:val="28"/>
              </w:rPr>
            </w:pPr>
            <w:r>
              <w:rPr>
                <w:rFonts w:hint="eastAsia"/>
                <w:spacing w:val="-10"/>
                <w:sz w:val="28"/>
                <w:szCs w:val="28"/>
              </w:rPr>
              <w:t>人工智能技术应用</w:t>
            </w:r>
          </w:p>
        </w:tc>
        <w:tc>
          <w:tcPr>
            <w:tcW w:w="7863"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2AFA9DF0">
            <w:pPr>
              <w:snapToGrid w:val="0"/>
              <w:spacing w:line="240" w:lineRule="atLeast"/>
              <w:rPr>
                <w:sz w:val="28"/>
                <w:szCs w:val="28"/>
              </w:rPr>
            </w:pPr>
            <w:r>
              <w:rPr>
                <w:rFonts w:hint="eastAsia"/>
                <w:sz w:val="28"/>
                <w:szCs w:val="28"/>
              </w:rPr>
              <w:t>人工智能技术应用环节</w:t>
            </w:r>
          </w:p>
          <w:p w14:paraId="0CAA1CDE">
            <w:pPr>
              <w:snapToGrid w:val="0"/>
              <w:spacing w:line="240" w:lineRule="atLeast"/>
              <w:rPr>
                <w:sz w:val="28"/>
                <w:szCs w:val="28"/>
              </w:rPr>
            </w:pPr>
            <w:r>
              <w:rPr>
                <w:rFonts w:hint="eastAsia"/>
                <w:sz w:val="28"/>
                <w:szCs w:val="28"/>
              </w:rPr>
              <w:sym w:font="Wingdings 2" w:char="00A3"/>
            </w:r>
            <w:r>
              <w:rPr>
                <w:sz w:val="28"/>
                <w:szCs w:val="28"/>
              </w:rPr>
              <w:t>智能研发与设计</w:t>
            </w:r>
            <w:r>
              <w:rPr>
                <w:rFonts w:hint="eastAsia"/>
                <w:sz w:val="28"/>
                <w:szCs w:val="28"/>
              </w:rPr>
              <w:t xml:space="preserve">  </w:t>
            </w:r>
            <w:r>
              <w:rPr>
                <w:rFonts w:hint="eastAsia"/>
                <w:sz w:val="28"/>
                <w:szCs w:val="28"/>
              </w:rPr>
              <w:sym w:font="Wingdings 2" w:char="00A3"/>
            </w:r>
            <w:r>
              <w:rPr>
                <w:sz w:val="28"/>
                <w:szCs w:val="28"/>
              </w:rPr>
              <w:t>产品配方优化</w:t>
            </w:r>
            <w:r>
              <w:rPr>
                <w:rFonts w:hint="eastAsia"/>
                <w:sz w:val="28"/>
                <w:szCs w:val="28"/>
              </w:rPr>
              <w:t xml:space="preserve">  </w:t>
            </w:r>
            <w:r>
              <w:rPr>
                <w:rFonts w:hint="eastAsia"/>
                <w:sz w:val="28"/>
                <w:szCs w:val="28"/>
              </w:rPr>
              <w:sym w:font="Wingdings 2" w:char="00A3"/>
            </w:r>
            <w:r>
              <w:rPr>
                <w:rFonts w:hint="eastAsia"/>
                <w:sz w:val="28"/>
                <w:szCs w:val="28"/>
              </w:rPr>
              <w:t>产品质量改进与缺陷检测</w:t>
            </w:r>
            <w:r>
              <w:rPr>
                <w:sz w:val="28"/>
                <w:szCs w:val="28"/>
              </w:rPr>
              <w:t xml:space="preserve">  </w:t>
            </w:r>
            <w:r>
              <w:rPr>
                <w:rFonts w:hint="eastAsia"/>
                <w:sz w:val="28"/>
                <w:szCs w:val="28"/>
              </w:rPr>
              <w:sym w:font="Wingdings 2" w:char="00A3"/>
            </w:r>
            <w:r>
              <w:rPr>
                <w:rFonts w:hint="eastAsia"/>
                <w:sz w:val="28"/>
                <w:szCs w:val="28"/>
              </w:rPr>
              <w:t xml:space="preserve">生产工艺过程优化  </w:t>
            </w:r>
            <w:r>
              <w:rPr>
                <w:rFonts w:hint="eastAsia"/>
                <w:sz w:val="28"/>
                <w:szCs w:val="28"/>
              </w:rPr>
              <w:sym w:font="Wingdings 2" w:char="00A3"/>
            </w:r>
            <w:r>
              <w:rPr>
                <w:rFonts w:hint="eastAsia"/>
                <w:sz w:val="28"/>
                <w:szCs w:val="28"/>
              </w:rPr>
              <w:t>供应链</w:t>
            </w:r>
            <w:r>
              <w:rPr>
                <w:sz w:val="28"/>
                <w:szCs w:val="28"/>
              </w:rPr>
              <w:t>智能化管理</w:t>
            </w:r>
            <w:r>
              <w:rPr>
                <w:rFonts w:hint="eastAsia"/>
                <w:sz w:val="28"/>
                <w:szCs w:val="28"/>
              </w:rPr>
              <w:t xml:space="preserve">  </w:t>
            </w:r>
            <w:r>
              <w:rPr>
                <w:rFonts w:hint="eastAsia"/>
                <w:sz w:val="28"/>
                <w:szCs w:val="28"/>
              </w:rPr>
              <w:sym w:font="Wingdings 2" w:char="00A3"/>
            </w:r>
            <w:r>
              <w:rPr>
                <w:rFonts w:hint="eastAsia"/>
                <w:sz w:val="28"/>
                <w:szCs w:val="28"/>
              </w:rPr>
              <w:t xml:space="preserve">设备预测性维护  </w:t>
            </w:r>
            <w:r>
              <w:rPr>
                <w:rFonts w:hint="eastAsia"/>
                <w:sz w:val="28"/>
                <w:szCs w:val="28"/>
              </w:rPr>
              <w:sym w:font="Wingdings 2" w:char="00A3"/>
            </w:r>
            <w:r>
              <w:rPr>
                <w:rFonts w:hint="eastAsia"/>
                <w:sz w:val="28"/>
                <w:szCs w:val="28"/>
              </w:rPr>
              <w:t xml:space="preserve">办公智能化  </w:t>
            </w:r>
            <w:r>
              <w:rPr>
                <w:rFonts w:hint="eastAsia"/>
                <w:sz w:val="28"/>
                <w:szCs w:val="28"/>
              </w:rPr>
              <w:sym w:font="Wingdings 2" w:char="00A3"/>
            </w:r>
            <w:r>
              <w:rPr>
                <w:rFonts w:hint="eastAsia"/>
                <w:sz w:val="28"/>
                <w:szCs w:val="28"/>
              </w:rPr>
              <w:t>智能培训</w:t>
            </w:r>
            <w:r>
              <w:rPr>
                <w:sz w:val="28"/>
                <w:szCs w:val="28"/>
              </w:rPr>
              <w:t xml:space="preserve">  </w:t>
            </w:r>
            <w:r>
              <w:rPr>
                <w:rFonts w:hint="eastAsia"/>
                <w:sz w:val="28"/>
                <w:szCs w:val="28"/>
              </w:rPr>
              <w:sym w:font="Wingdings 2" w:char="00A3"/>
            </w:r>
            <w:r>
              <w:rPr>
                <w:rFonts w:hint="eastAsia"/>
                <w:sz w:val="28"/>
                <w:szCs w:val="28"/>
              </w:rPr>
              <w:t>智能客服</w:t>
            </w:r>
          </w:p>
          <w:p w14:paraId="053D0AB3">
            <w:pPr>
              <w:snapToGrid w:val="0"/>
              <w:spacing w:line="400" w:lineRule="exact"/>
              <w:jc w:val="left"/>
              <w:rPr>
                <w:spacing w:val="-10"/>
                <w:sz w:val="28"/>
                <w:szCs w:val="28"/>
              </w:rPr>
            </w:pPr>
            <w:r>
              <w:rPr>
                <w:rFonts w:hint="eastAsia"/>
                <w:spacing w:val="-10"/>
                <w:sz w:val="28"/>
                <w:szCs w:val="28"/>
              </w:rPr>
              <w:t>（参照附件1智能工厂要素条件要求，简要说明企业人工智能技术应用方面基本情况）</w:t>
            </w:r>
          </w:p>
          <w:p w14:paraId="16D9472D">
            <w:pPr>
              <w:pStyle w:val="2"/>
            </w:pPr>
            <w:r>
              <w:rPr>
                <w:rFonts w:hint="eastAsia"/>
              </w:rPr>
              <w:t>……</w:t>
            </w:r>
          </w:p>
          <w:p w14:paraId="78B8FE71">
            <w:pPr>
              <w:pStyle w:val="4"/>
            </w:pPr>
          </w:p>
          <w:p w14:paraId="395B56ED">
            <w:pPr>
              <w:pStyle w:val="4"/>
            </w:pPr>
          </w:p>
        </w:tc>
      </w:tr>
      <w:tr w14:paraId="0D8B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51" w:hRule="atLeast"/>
          <w:jc w:val="center"/>
        </w:trPr>
        <w:tc>
          <w:tcPr>
            <w:tcW w:w="1676" w:type="dxa"/>
            <w:gridSpan w:val="2"/>
            <w:vMerge w:val="restart"/>
            <w:tcBorders>
              <w:left w:val="single" w:color="auto" w:sz="4" w:space="0"/>
              <w:right w:val="single" w:color="auto" w:sz="4" w:space="0"/>
            </w:tcBorders>
            <w:vAlign w:val="center"/>
          </w:tcPr>
          <w:p w14:paraId="2C80FC43">
            <w:pPr>
              <w:spacing w:line="480" w:lineRule="exact"/>
              <w:jc w:val="left"/>
              <w:rPr>
                <w:sz w:val="28"/>
                <w:szCs w:val="28"/>
              </w:rPr>
            </w:pPr>
            <w:r>
              <w:rPr>
                <w:sz w:val="28"/>
                <w:szCs w:val="28"/>
              </w:rPr>
              <w:t>已取得数字化转型成果统计</w:t>
            </w:r>
          </w:p>
        </w:tc>
        <w:tc>
          <w:tcPr>
            <w:tcW w:w="7863" w:type="dxa"/>
            <w:gridSpan w:val="10"/>
            <w:tcBorders>
              <w:top w:val="single" w:color="auto" w:sz="4" w:space="0"/>
              <w:left w:val="single" w:color="auto" w:sz="4" w:space="0"/>
              <w:bottom w:val="single" w:color="auto" w:sz="4" w:space="0"/>
              <w:right w:val="single" w:color="auto" w:sz="4" w:space="0"/>
            </w:tcBorders>
            <w:vAlign w:val="center"/>
          </w:tcPr>
          <w:p w14:paraId="10DA7CF7">
            <w:pPr>
              <w:spacing w:line="480" w:lineRule="exact"/>
              <w:jc w:val="left"/>
              <w:rPr>
                <w:sz w:val="28"/>
                <w:szCs w:val="28"/>
              </w:rPr>
            </w:pPr>
            <w:r>
              <w:rPr>
                <w:sz w:val="28"/>
                <w:szCs w:val="28"/>
              </w:rPr>
              <w:t>申请国内发明专利</w:t>
            </w:r>
            <w:r>
              <w:rPr>
                <w:sz w:val="28"/>
                <w:szCs w:val="28"/>
                <w:u w:val="single"/>
              </w:rPr>
              <w:t xml:space="preserve">  </w:t>
            </w:r>
            <w:r>
              <w:rPr>
                <w:sz w:val="28"/>
                <w:szCs w:val="28"/>
              </w:rPr>
              <w:t>项，获得国内发明专利授权</w:t>
            </w:r>
            <w:r>
              <w:rPr>
                <w:sz w:val="28"/>
                <w:szCs w:val="28"/>
                <w:u w:val="single"/>
              </w:rPr>
              <w:t xml:space="preserve">  </w:t>
            </w:r>
            <w:r>
              <w:rPr>
                <w:sz w:val="28"/>
                <w:szCs w:val="28"/>
              </w:rPr>
              <w:t>项；</w:t>
            </w:r>
          </w:p>
          <w:p w14:paraId="1A5935B4">
            <w:pPr>
              <w:spacing w:line="480" w:lineRule="exact"/>
              <w:jc w:val="left"/>
              <w:rPr>
                <w:sz w:val="28"/>
                <w:szCs w:val="28"/>
              </w:rPr>
            </w:pPr>
            <w:r>
              <w:rPr>
                <w:sz w:val="28"/>
                <w:szCs w:val="28"/>
              </w:rPr>
              <w:t>申请国外发明专利</w:t>
            </w:r>
            <w:r>
              <w:rPr>
                <w:sz w:val="28"/>
                <w:szCs w:val="28"/>
                <w:u w:val="single"/>
              </w:rPr>
              <w:t xml:space="preserve">  </w:t>
            </w:r>
            <w:r>
              <w:rPr>
                <w:sz w:val="28"/>
                <w:szCs w:val="28"/>
              </w:rPr>
              <w:t>项，获得国外发明专利授权</w:t>
            </w:r>
            <w:r>
              <w:rPr>
                <w:sz w:val="28"/>
                <w:szCs w:val="28"/>
                <w:u w:val="single"/>
              </w:rPr>
              <w:t xml:space="preserve">  </w:t>
            </w:r>
            <w:r>
              <w:rPr>
                <w:sz w:val="28"/>
                <w:szCs w:val="28"/>
              </w:rPr>
              <w:t>项；</w:t>
            </w:r>
          </w:p>
        </w:tc>
      </w:tr>
      <w:tr w14:paraId="62EF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0" w:hRule="atLeast"/>
          <w:jc w:val="center"/>
        </w:trPr>
        <w:tc>
          <w:tcPr>
            <w:tcW w:w="1676" w:type="dxa"/>
            <w:gridSpan w:val="2"/>
            <w:vMerge w:val="continue"/>
            <w:tcBorders>
              <w:left w:val="single" w:color="auto" w:sz="4" w:space="0"/>
              <w:right w:val="single" w:color="auto" w:sz="4" w:space="0"/>
            </w:tcBorders>
            <w:vAlign w:val="center"/>
          </w:tcPr>
          <w:p w14:paraId="16FAA7A1">
            <w:pPr>
              <w:spacing w:line="480" w:lineRule="exact"/>
              <w:jc w:val="center"/>
              <w:rPr>
                <w:sz w:val="28"/>
                <w:szCs w:val="28"/>
              </w:rPr>
            </w:pPr>
          </w:p>
        </w:tc>
        <w:tc>
          <w:tcPr>
            <w:tcW w:w="7863" w:type="dxa"/>
            <w:gridSpan w:val="10"/>
            <w:tcBorders>
              <w:top w:val="single" w:color="auto" w:sz="4" w:space="0"/>
              <w:left w:val="single" w:color="auto" w:sz="4" w:space="0"/>
              <w:bottom w:val="single" w:color="auto" w:sz="4" w:space="0"/>
              <w:right w:val="single" w:color="auto" w:sz="4" w:space="0"/>
            </w:tcBorders>
            <w:vAlign w:val="center"/>
          </w:tcPr>
          <w:p w14:paraId="44018F89">
            <w:pPr>
              <w:spacing w:line="480" w:lineRule="exact"/>
              <w:jc w:val="left"/>
              <w:rPr>
                <w:sz w:val="28"/>
                <w:szCs w:val="28"/>
              </w:rPr>
            </w:pPr>
            <w:r>
              <w:rPr>
                <w:sz w:val="28"/>
                <w:szCs w:val="28"/>
              </w:rPr>
              <w:t>软件著作权登记</w:t>
            </w:r>
            <w:r>
              <w:rPr>
                <w:sz w:val="28"/>
                <w:szCs w:val="28"/>
                <w:u w:val="single"/>
              </w:rPr>
              <w:t xml:space="preserve">    </w:t>
            </w:r>
            <w:r>
              <w:rPr>
                <w:sz w:val="28"/>
                <w:szCs w:val="28"/>
              </w:rPr>
              <w:t>项；科技论文</w:t>
            </w:r>
            <w:r>
              <w:rPr>
                <w:sz w:val="28"/>
                <w:szCs w:val="28"/>
                <w:u w:val="single"/>
              </w:rPr>
              <w:t xml:space="preserve">    </w:t>
            </w:r>
            <w:r>
              <w:rPr>
                <w:sz w:val="28"/>
                <w:szCs w:val="28"/>
              </w:rPr>
              <w:t>篇；</w:t>
            </w:r>
          </w:p>
        </w:tc>
      </w:tr>
      <w:tr w14:paraId="3AC3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7" w:hRule="atLeast"/>
          <w:jc w:val="center"/>
        </w:trPr>
        <w:tc>
          <w:tcPr>
            <w:tcW w:w="1676" w:type="dxa"/>
            <w:gridSpan w:val="2"/>
            <w:vMerge w:val="continue"/>
            <w:tcBorders>
              <w:left w:val="single" w:color="auto" w:sz="4" w:space="0"/>
              <w:right w:val="single" w:color="auto" w:sz="4" w:space="0"/>
            </w:tcBorders>
            <w:vAlign w:val="center"/>
          </w:tcPr>
          <w:p w14:paraId="07C8289A">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2B298B6F">
            <w:pPr>
              <w:spacing w:line="480" w:lineRule="exact"/>
              <w:jc w:val="left"/>
              <w:rPr>
                <w:sz w:val="28"/>
                <w:szCs w:val="28"/>
              </w:rPr>
            </w:pPr>
            <w:r>
              <w:rPr>
                <w:sz w:val="28"/>
                <w:szCs w:val="28"/>
              </w:rPr>
              <w:t>获得国家科技奖励</w:t>
            </w:r>
            <w:r>
              <w:rPr>
                <w:sz w:val="28"/>
                <w:szCs w:val="28"/>
                <w:u w:val="single"/>
              </w:rPr>
              <w:t xml:space="preserve">   </w:t>
            </w:r>
            <w:r>
              <w:rPr>
                <w:sz w:val="28"/>
                <w:szCs w:val="28"/>
              </w:rPr>
              <w:t>项，获得省部级科技奖励</w:t>
            </w:r>
            <w:r>
              <w:rPr>
                <w:sz w:val="28"/>
                <w:szCs w:val="28"/>
                <w:u w:val="single"/>
              </w:rPr>
              <w:t xml:space="preserve">   </w:t>
            </w:r>
            <w:r>
              <w:rPr>
                <w:sz w:val="28"/>
                <w:szCs w:val="28"/>
              </w:rPr>
              <w:t>项；</w:t>
            </w:r>
          </w:p>
        </w:tc>
      </w:tr>
      <w:tr w14:paraId="7DBD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676" w:type="dxa"/>
            <w:gridSpan w:val="2"/>
            <w:vMerge w:val="continue"/>
            <w:tcBorders>
              <w:left w:val="single" w:color="auto" w:sz="4" w:space="0"/>
              <w:right w:val="single" w:color="auto" w:sz="4" w:space="0"/>
            </w:tcBorders>
            <w:vAlign w:val="center"/>
          </w:tcPr>
          <w:p w14:paraId="76D65952">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51BA899A">
            <w:pPr>
              <w:spacing w:line="480" w:lineRule="exact"/>
              <w:jc w:val="left"/>
              <w:rPr>
                <w:rFonts w:ascii="Calibri" w:hAnsi="Calibri"/>
                <w:sz w:val="28"/>
                <w:szCs w:val="28"/>
              </w:rPr>
            </w:pPr>
            <w:r>
              <w:rPr>
                <w:rFonts w:hint="eastAsia" w:ascii="Calibri" w:hAnsi="Calibri"/>
                <w:sz w:val="28"/>
                <w:szCs w:val="28"/>
              </w:rPr>
              <w:t>拥有数字化设备</w:t>
            </w:r>
            <w:r>
              <w:rPr>
                <w:sz w:val="28"/>
                <w:szCs w:val="28"/>
                <w:u w:val="single"/>
              </w:rPr>
              <w:t xml:space="preserve">   </w:t>
            </w:r>
            <w:r>
              <w:rPr>
                <w:rFonts w:hint="eastAsia" w:ascii="Calibri" w:hAnsi="Calibri"/>
                <w:sz w:val="28"/>
                <w:szCs w:val="28"/>
              </w:rPr>
              <w:t>台（套）</w:t>
            </w:r>
            <w:r>
              <w:rPr>
                <w:rFonts w:hint="eastAsia"/>
                <w:sz w:val="28"/>
                <w:szCs w:val="28"/>
              </w:rPr>
              <w:t>，数字化设备占比</w:t>
            </w:r>
            <w:r>
              <w:rPr>
                <w:sz w:val="28"/>
                <w:szCs w:val="28"/>
                <w:u w:val="single"/>
              </w:rPr>
              <w:t xml:space="preserve">   </w:t>
            </w:r>
            <w:r>
              <w:rPr>
                <w:rFonts w:hint="eastAsia" w:ascii="Calibri" w:hAnsi="Calibri"/>
                <w:sz w:val="28"/>
                <w:szCs w:val="28"/>
              </w:rPr>
              <w:t>%</w:t>
            </w:r>
            <w:r>
              <w:rPr>
                <w:sz w:val="28"/>
                <w:szCs w:val="28"/>
              </w:rPr>
              <w:t>；</w:t>
            </w:r>
          </w:p>
        </w:tc>
      </w:tr>
      <w:tr w14:paraId="2829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676" w:type="dxa"/>
            <w:gridSpan w:val="2"/>
            <w:vMerge w:val="continue"/>
            <w:tcBorders>
              <w:left w:val="single" w:color="auto" w:sz="4" w:space="0"/>
              <w:right w:val="single" w:color="auto" w:sz="4" w:space="0"/>
            </w:tcBorders>
            <w:vAlign w:val="center"/>
          </w:tcPr>
          <w:p w14:paraId="36DBED9E">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64CD55D7">
            <w:pPr>
              <w:spacing w:line="480" w:lineRule="exact"/>
              <w:jc w:val="left"/>
              <w:rPr>
                <w:rFonts w:ascii="Calibri" w:hAnsi="Calibri"/>
                <w:sz w:val="28"/>
                <w:szCs w:val="28"/>
              </w:rPr>
            </w:pPr>
            <w:r>
              <w:rPr>
                <w:rFonts w:hint="eastAsia" w:ascii="Calibri" w:hAnsi="Calibri"/>
                <w:sz w:val="28"/>
                <w:szCs w:val="28"/>
              </w:rPr>
              <w:t>工业机器人</w:t>
            </w:r>
            <w:r>
              <w:rPr>
                <w:sz w:val="28"/>
                <w:szCs w:val="28"/>
                <w:u w:val="single"/>
              </w:rPr>
              <w:t xml:space="preserve">   </w:t>
            </w:r>
            <w:r>
              <w:rPr>
                <w:rFonts w:hint="eastAsia"/>
                <w:sz w:val="28"/>
                <w:szCs w:val="28"/>
              </w:rPr>
              <w:t>个</w:t>
            </w:r>
            <w:r>
              <w:rPr>
                <w:sz w:val="28"/>
                <w:szCs w:val="28"/>
              </w:rPr>
              <w:t>；</w:t>
            </w:r>
          </w:p>
        </w:tc>
      </w:tr>
      <w:tr w14:paraId="606F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676" w:type="dxa"/>
            <w:gridSpan w:val="2"/>
            <w:vMerge w:val="continue"/>
            <w:tcBorders>
              <w:left w:val="single" w:color="auto" w:sz="4" w:space="0"/>
              <w:right w:val="single" w:color="auto" w:sz="4" w:space="0"/>
            </w:tcBorders>
            <w:vAlign w:val="center"/>
          </w:tcPr>
          <w:p w14:paraId="2963CBE3">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4129ED12">
            <w:pPr>
              <w:spacing w:line="480" w:lineRule="exact"/>
              <w:jc w:val="left"/>
              <w:rPr>
                <w:sz w:val="28"/>
                <w:szCs w:val="28"/>
              </w:rPr>
            </w:pPr>
            <w:r>
              <w:rPr>
                <w:rFonts w:hint="eastAsia" w:ascii="Calibri" w:hAnsi="Calibri"/>
                <w:sz w:val="28"/>
                <w:szCs w:val="28"/>
              </w:rPr>
              <w:t>建设工业互联网平台</w:t>
            </w:r>
            <w:r>
              <w:rPr>
                <w:sz w:val="28"/>
                <w:szCs w:val="28"/>
                <w:u w:val="single"/>
              </w:rPr>
              <w:t xml:space="preserve">   </w:t>
            </w:r>
            <w:r>
              <w:rPr>
                <w:rFonts w:hint="eastAsia"/>
                <w:sz w:val="28"/>
                <w:szCs w:val="28"/>
              </w:rPr>
              <w:t>个，连接设备</w:t>
            </w:r>
            <w:r>
              <w:rPr>
                <w:rFonts w:hint="eastAsia"/>
                <w:sz w:val="28"/>
                <w:szCs w:val="28"/>
                <w:u w:val="single"/>
              </w:rPr>
              <w:t xml:space="preserve">   </w:t>
            </w:r>
            <w:r>
              <w:rPr>
                <w:rFonts w:hint="eastAsia"/>
                <w:sz w:val="28"/>
                <w:szCs w:val="28"/>
              </w:rPr>
              <w:t>台，部署工业APP</w:t>
            </w:r>
            <w:r>
              <w:rPr>
                <w:rFonts w:hint="eastAsia"/>
                <w:sz w:val="28"/>
                <w:szCs w:val="28"/>
                <w:u w:val="single"/>
              </w:rPr>
              <w:t xml:space="preserve">   </w:t>
            </w:r>
            <w:r>
              <w:rPr>
                <w:rFonts w:hint="eastAsia"/>
                <w:sz w:val="28"/>
                <w:szCs w:val="28"/>
              </w:rPr>
              <w:t>个；</w:t>
            </w:r>
          </w:p>
        </w:tc>
      </w:tr>
      <w:tr w14:paraId="38D5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25" w:hRule="atLeast"/>
          <w:jc w:val="center"/>
        </w:trPr>
        <w:tc>
          <w:tcPr>
            <w:tcW w:w="1676" w:type="dxa"/>
            <w:gridSpan w:val="2"/>
            <w:vMerge w:val="continue"/>
            <w:tcBorders>
              <w:left w:val="single" w:color="auto" w:sz="4" w:space="0"/>
              <w:right w:val="single" w:color="auto" w:sz="4" w:space="0"/>
            </w:tcBorders>
            <w:vAlign w:val="center"/>
          </w:tcPr>
          <w:p w14:paraId="7BAE790E">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64852802">
            <w:pPr>
              <w:spacing w:line="480" w:lineRule="exact"/>
              <w:jc w:val="left"/>
              <w:rPr>
                <w:sz w:val="28"/>
                <w:szCs w:val="28"/>
              </w:rPr>
            </w:pPr>
            <w:r>
              <w:rPr>
                <w:sz w:val="28"/>
                <w:szCs w:val="28"/>
              </w:rPr>
              <w:t>解决的关键问题：</w:t>
            </w:r>
          </w:p>
          <w:p w14:paraId="3A7F3C8F">
            <w:pPr>
              <w:spacing w:line="480" w:lineRule="exact"/>
              <w:jc w:val="left"/>
              <w:rPr>
                <w:sz w:val="28"/>
                <w:szCs w:val="28"/>
              </w:rPr>
            </w:pPr>
            <w:r>
              <w:rPr>
                <w:sz w:val="28"/>
                <w:szCs w:val="28"/>
              </w:rPr>
              <w:t xml:space="preserve">1. </w:t>
            </w:r>
            <w:r>
              <w:rPr>
                <w:rFonts w:hint="eastAsia"/>
                <w:sz w:val="28"/>
                <w:szCs w:val="28"/>
              </w:rPr>
              <w:t>;</w:t>
            </w:r>
          </w:p>
          <w:p w14:paraId="26E962C6">
            <w:pPr>
              <w:spacing w:line="480" w:lineRule="exact"/>
              <w:jc w:val="left"/>
              <w:rPr>
                <w:sz w:val="28"/>
                <w:szCs w:val="28"/>
              </w:rPr>
            </w:pPr>
            <w:r>
              <w:rPr>
                <w:sz w:val="28"/>
                <w:szCs w:val="28"/>
              </w:rPr>
              <w:t xml:space="preserve">2. </w:t>
            </w:r>
            <w:r>
              <w:rPr>
                <w:rFonts w:hint="eastAsia"/>
                <w:sz w:val="28"/>
                <w:szCs w:val="28"/>
              </w:rPr>
              <w:t>;</w:t>
            </w:r>
          </w:p>
          <w:p w14:paraId="0B9FADE8">
            <w:pPr>
              <w:spacing w:line="480" w:lineRule="exact"/>
              <w:jc w:val="left"/>
              <w:rPr>
                <w:sz w:val="28"/>
                <w:szCs w:val="28"/>
              </w:rPr>
            </w:pPr>
            <w:r>
              <w:rPr>
                <w:sz w:val="28"/>
                <w:szCs w:val="28"/>
              </w:rPr>
              <w:t xml:space="preserve">3. </w:t>
            </w:r>
            <w:r>
              <w:rPr>
                <w:rFonts w:hint="eastAsia"/>
                <w:sz w:val="28"/>
                <w:szCs w:val="28"/>
              </w:rPr>
              <w:t>;</w:t>
            </w:r>
          </w:p>
          <w:p w14:paraId="767D236F">
            <w:pPr>
              <w:spacing w:line="480" w:lineRule="exact"/>
              <w:jc w:val="left"/>
              <w:rPr>
                <w:sz w:val="28"/>
                <w:szCs w:val="28"/>
              </w:rPr>
            </w:pPr>
            <w:r>
              <w:rPr>
                <w:sz w:val="28"/>
                <w:szCs w:val="28"/>
              </w:rPr>
              <w:t>……</w:t>
            </w:r>
          </w:p>
        </w:tc>
      </w:tr>
      <w:tr w14:paraId="57BA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5" w:hRule="atLeast"/>
          <w:jc w:val="center"/>
        </w:trPr>
        <w:tc>
          <w:tcPr>
            <w:tcW w:w="1676" w:type="dxa"/>
            <w:gridSpan w:val="2"/>
            <w:vMerge w:val="continue"/>
            <w:tcBorders>
              <w:left w:val="single" w:color="auto" w:sz="4" w:space="0"/>
              <w:right w:val="single" w:color="auto" w:sz="4" w:space="0"/>
            </w:tcBorders>
            <w:vAlign w:val="center"/>
          </w:tcPr>
          <w:p w14:paraId="157E9AFD">
            <w:pPr>
              <w:spacing w:line="480" w:lineRule="exact"/>
              <w:jc w:val="center"/>
              <w:rPr>
                <w:sz w:val="28"/>
                <w:szCs w:val="28"/>
              </w:rPr>
            </w:pPr>
          </w:p>
        </w:tc>
        <w:tc>
          <w:tcPr>
            <w:tcW w:w="7863" w:type="dxa"/>
            <w:gridSpan w:val="10"/>
            <w:tcBorders>
              <w:top w:val="single" w:color="auto" w:sz="4" w:space="0"/>
              <w:left w:val="single" w:color="auto" w:sz="4" w:space="0"/>
              <w:right w:val="single" w:color="auto" w:sz="4" w:space="0"/>
            </w:tcBorders>
            <w:vAlign w:val="center"/>
          </w:tcPr>
          <w:p w14:paraId="1B66B74F">
            <w:pPr>
              <w:spacing w:line="480" w:lineRule="exact"/>
              <w:jc w:val="left"/>
              <w:rPr>
                <w:sz w:val="28"/>
                <w:szCs w:val="28"/>
              </w:rPr>
            </w:pPr>
            <w:r>
              <w:rPr>
                <w:sz w:val="28"/>
                <w:szCs w:val="28"/>
              </w:rPr>
              <w:t>突破的关键技术及装备：</w:t>
            </w:r>
          </w:p>
          <w:p w14:paraId="1175E6F5">
            <w:pPr>
              <w:spacing w:line="480" w:lineRule="exact"/>
              <w:jc w:val="left"/>
              <w:rPr>
                <w:sz w:val="28"/>
                <w:szCs w:val="28"/>
              </w:rPr>
            </w:pPr>
            <w:r>
              <w:rPr>
                <w:sz w:val="28"/>
                <w:szCs w:val="28"/>
              </w:rPr>
              <w:t xml:space="preserve">1. </w:t>
            </w:r>
            <w:r>
              <w:rPr>
                <w:rFonts w:hint="eastAsia"/>
                <w:sz w:val="28"/>
                <w:szCs w:val="28"/>
              </w:rPr>
              <w:t>;</w:t>
            </w:r>
          </w:p>
          <w:p w14:paraId="681B0A2A">
            <w:pPr>
              <w:spacing w:line="480" w:lineRule="exact"/>
              <w:jc w:val="left"/>
              <w:rPr>
                <w:sz w:val="28"/>
                <w:szCs w:val="28"/>
              </w:rPr>
            </w:pPr>
            <w:r>
              <w:rPr>
                <w:sz w:val="28"/>
                <w:szCs w:val="28"/>
              </w:rPr>
              <w:t xml:space="preserve">2. </w:t>
            </w:r>
            <w:r>
              <w:rPr>
                <w:rFonts w:hint="eastAsia"/>
                <w:sz w:val="28"/>
                <w:szCs w:val="28"/>
              </w:rPr>
              <w:t>;</w:t>
            </w:r>
          </w:p>
          <w:p w14:paraId="79E73EF6">
            <w:pPr>
              <w:spacing w:line="480" w:lineRule="exact"/>
              <w:jc w:val="left"/>
              <w:rPr>
                <w:sz w:val="28"/>
                <w:szCs w:val="28"/>
              </w:rPr>
            </w:pPr>
            <w:r>
              <w:rPr>
                <w:sz w:val="28"/>
                <w:szCs w:val="28"/>
              </w:rPr>
              <w:t xml:space="preserve">3. </w:t>
            </w:r>
            <w:r>
              <w:rPr>
                <w:rFonts w:hint="eastAsia"/>
                <w:sz w:val="28"/>
                <w:szCs w:val="28"/>
              </w:rPr>
              <w:t>;</w:t>
            </w:r>
          </w:p>
          <w:p w14:paraId="244CE897">
            <w:pPr>
              <w:spacing w:line="480" w:lineRule="exact"/>
              <w:jc w:val="left"/>
              <w:rPr>
                <w:sz w:val="28"/>
                <w:szCs w:val="28"/>
              </w:rPr>
            </w:pPr>
            <w:r>
              <w:rPr>
                <w:sz w:val="28"/>
                <w:szCs w:val="28"/>
              </w:rPr>
              <w:t>……</w:t>
            </w:r>
          </w:p>
        </w:tc>
      </w:tr>
      <w:tr w14:paraId="428B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76" w:type="dxa"/>
            <w:gridSpan w:val="2"/>
            <w:vMerge w:val="restart"/>
            <w:vAlign w:val="center"/>
          </w:tcPr>
          <w:p w14:paraId="38E850A2">
            <w:pPr>
              <w:snapToGrid w:val="0"/>
              <w:spacing w:before="90" w:beforeLines="20" w:line="340" w:lineRule="exact"/>
              <w:jc w:val="left"/>
              <w:rPr>
                <w:sz w:val="28"/>
                <w:szCs w:val="28"/>
              </w:rPr>
            </w:pPr>
            <w:r>
              <w:rPr>
                <w:spacing w:val="-10"/>
                <w:sz w:val="28"/>
                <w:szCs w:val="28"/>
              </w:rPr>
              <w:t>数字化转型实施前后主要效益指标情况</w:t>
            </w:r>
          </w:p>
        </w:tc>
        <w:tc>
          <w:tcPr>
            <w:tcW w:w="2361" w:type="dxa"/>
            <w:gridSpan w:val="4"/>
            <w:vAlign w:val="center"/>
          </w:tcPr>
          <w:p w14:paraId="4028CD9A">
            <w:pPr>
              <w:snapToGrid w:val="0"/>
              <w:spacing w:before="90" w:beforeLines="20" w:line="340" w:lineRule="exact"/>
              <w:jc w:val="center"/>
              <w:rPr>
                <w:spacing w:val="-10"/>
                <w:sz w:val="28"/>
                <w:szCs w:val="28"/>
              </w:rPr>
            </w:pPr>
          </w:p>
        </w:tc>
        <w:tc>
          <w:tcPr>
            <w:tcW w:w="1812" w:type="dxa"/>
            <w:vAlign w:val="center"/>
          </w:tcPr>
          <w:p w14:paraId="4A731026">
            <w:pPr>
              <w:snapToGrid w:val="0"/>
              <w:spacing w:before="90" w:beforeLines="20" w:line="340" w:lineRule="exact"/>
              <w:jc w:val="center"/>
              <w:rPr>
                <w:spacing w:val="-10"/>
                <w:sz w:val="28"/>
                <w:szCs w:val="28"/>
              </w:rPr>
            </w:pPr>
            <w:r>
              <w:rPr>
                <w:spacing w:val="-10"/>
                <w:sz w:val="28"/>
                <w:szCs w:val="28"/>
              </w:rPr>
              <w:t>实施前</w:t>
            </w:r>
          </w:p>
        </w:tc>
        <w:tc>
          <w:tcPr>
            <w:tcW w:w="1920" w:type="dxa"/>
            <w:gridSpan w:val="4"/>
            <w:vAlign w:val="center"/>
          </w:tcPr>
          <w:p w14:paraId="05912A62">
            <w:pPr>
              <w:snapToGrid w:val="0"/>
              <w:spacing w:before="90" w:beforeLines="20" w:line="340" w:lineRule="exact"/>
              <w:jc w:val="center"/>
              <w:rPr>
                <w:spacing w:val="-10"/>
                <w:sz w:val="28"/>
                <w:szCs w:val="28"/>
              </w:rPr>
            </w:pPr>
            <w:r>
              <w:rPr>
                <w:spacing w:val="-10"/>
                <w:sz w:val="28"/>
                <w:szCs w:val="28"/>
              </w:rPr>
              <w:t>实施后</w:t>
            </w:r>
          </w:p>
        </w:tc>
        <w:tc>
          <w:tcPr>
            <w:tcW w:w="1770" w:type="dxa"/>
            <w:vAlign w:val="center"/>
          </w:tcPr>
          <w:p w14:paraId="1585DC7D">
            <w:pPr>
              <w:snapToGrid w:val="0"/>
              <w:spacing w:before="90" w:beforeLines="20" w:line="340" w:lineRule="exact"/>
              <w:jc w:val="center"/>
              <w:rPr>
                <w:spacing w:val="-10"/>
                <w:sz w:val="28"/>
                <w:szCs w:val="28"/>
              </w:rPr>
            </w:pPr>
            <w:r>
              <w:rPr>
                <w:spacing w:val="-10"/>
                <w:sz w:val="28"/>
                <w:szCs w:val="28"/>
              </w:rPr>
              <w:t>提升/降低比例（%）</w:t>
            </w:r>
          </w:p>
        </w:tc>
      </w:tr>
      <w:tr w14:paraId="7870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76" w:type="dxa"/>
            <w:gridSpan w:val="2"/>
            <w:vMerge w:val="continue"/>
            <w:vAlign w:val="center"/>
          </w:tcPr>
          <w:p w14:paraId="35720D89">
            <w:pPr>
              <w:snapToGrid w:val="0"/>
              <w:spacing w:before="90" w:beforeLines="20" w:line="340" w:lineRule="exact"/>
              <w:jc w:val="center"/>
              <w:rPr>
                <w:sz w:val="28"/>
                <w:szCs w:val="28"/>
              </w:rPr>
            </w:pPr>
          </w:p>
        </w:tc>
        <w:tc>
          <w:tcPr>
            <w:tcW w:w="2361" w:type="dxa"/>
            <w:gridSpan w:val="4"/>
            <w:vAlign w:val="center"/>
          </w:tcPr>
          <w:p w14:paraId="1695B703">
            <w:pPr>
              <w:snapToGrid w:val="0"/>
              <w:spacing w:before="90" w:beforeLines="20" w:line="300" w:lineRule="exact"/>
              <w:jc w:val="center"/>
              <w:rPr>
                <w:spacing w:val="-10"/>
                <w:sz w:val="28"/>
                <w:szCs w:val="28"/>
              </w:rPr>
            </w:pPr>
            <w:r>
              <w:rPr>
                <w:spacing w:val="-10"/>
                <w:sz w:val="28"/>
                <w:szCs w:val="28"/>
              </w:rPr>
              <w:t>生产效率</w:t>
            </w:r>
          </w:p>
          <w:p w14:paraId="038F03D9">
            <w:pPr>
              <w:snapToGrid w:val="0"/>
              <w:spacing w:before="90" w:beforeLines="20" w:line="300" w:lineRule="exact"/>
              <w:jc w:val="center"/>
              <w:rPr>
                <w:spacing w:val="-10"/>
                <w:sz w:val="28"/>
                <w:szCs w:val="28"/>
              </w:rPr>
            </w:pPr>
            <w:r>
              <w:rPr>
                <w:spacing w:val="-10"/>
                <w:sz w:val="28"/>
                <w:szCs w:val="28"/>
              </w:rPr>
              <w:t>（万元/人/天）</w:t>
            </w:r>
          </w:p>
        </w:tc>
        <w:tc>
          <w:tcPr>
            <w:tcW w:w="1812" w:type="dxa"/>
            <w:vAlign w:val="center"/>
          </w:tcPr>
          <w:p w14:paraId="384FEF16">
            <w:pPr>
              <w:snapToGrid w:val="0"/>
              <w:spacing w:before="90" w:beforeLines="20" w:line="340" w:lineRule="exact"/>
              <w:jc w:val="center"/>
              <w:rPr>
                <w:spacing w:val="-10"/>
                <w:sz w:val="28"/>
                <w:szCs w:val="28"/>
              </w:rPr>
            </w:pPr>
          </w:p>
        </w:tc>
        <w:tc>
          <w:tcPr>
            <w:tcW w:w="1920" w:type="dxa"/>
            <w:gridSpan w:val="4"/>
            <w:vAlign w:val="center"/>
          </w:tcPr>
          <w:p w14:paraId="5FF5D424">
            <w:pPr>
              <w:snapToGrid w:val="0"/>
              <w:spacing w:before="90" w:beforeLines="20" w:line="340" w:lineRule="exact"/>
              <w:jc w:val="center"/>
              <w:rPr>
                <w:spacing w:val="-10"/>
                <w:sz w:val="28"/>
                <w:szCs w:val="28"/>
              </w:rPr>
            </w:pPr>
          </w:p>
        </w:tc>
        <w:tc>
          <w:tcPr>
            <w:tcW w:w="1770" w:type="dxa"/>
            <w:vAlign w:val="center"/>
          </w:tcPr>
          <w:p w14:paraId="376DE86B">
            <w:pPr>
              <w:snapToGrid w:val="0"/>
              <w:spacing w:before="90" w:beforeLines="20" w:line="340" w:lineRule="exact"/>
              <w:jc w:val="center"/>
              <w:rPr>
                <w:spacing w:val="-10"/>
                <w:sz w:val="28"/>
                <w:szCs w:val="28"/>
              </w:rPr>
            </w:pPr>
          </w:p>
        </w:tc>
      </w:tr>
      <w:tr w14:paraId="4A2D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76" w:type="dxa"/>
            <w:gridSpan w:val="2"/>
            <w:vMerge w:val="continue"/>
            <w:vAlign w:val="center"/>
          </w:tcPr>
          <w:p w14:paraId="59A9A04C">
            <w:pPr>
              <w:snapToGrid w:val="0"/>
              <w:spacing w:before="90" w:beforeLines="20" w:line="340" w:lineRule="exact"/>
              <w:jc w:val="center"/>
              <w:rPr>
                <w:sz w:val="28"/>
                <w:szCs w:val="28"/>
              </w:rPr>
            </w:pPr>
          </w:p>
        </w:tc>
        <w:tc>
          <w:tcPr>
            <w:tcW w:w="2361" w:type="dxa"/>
            <w:gridSpan w:val="4"/>
            <w:vAlign w:val="center"/>
          </w:tcPr>
          <w:p w14:paraId="24FD075D">
            <w:pPr>
              <w:snapToGrid w:val="0"/>
              <w:spacing w:before="90" w:beforeLines="20" w:line="300" w:lineRule="exact"/>
              <w:jc w:val="center"/>
              <w:rPr>
                <w:spacing w:val="-10"/>
                <w:sz w:val="28"/>
                <w:szCs w:val="28"/>
              </w:rPr>
            </w:pPr>
            <w:r>
              <w:rPr>
                <w:spacing w:val="-10"/>
                <w:sz w:val="28"/>
                <w:szCs w:val="28"/>
              </w:rPr>
              <w:t>运营成本</w:t>
            </w:r>
          </w:p>
          <w:p w14:paraId="384F1980">
            <w:pPr>
              <w:snapToGrid w:val="0"/>
              <w:spacing w:before="90" w:beforeLines="20" w:line="300" w:lineRule="exact"/>
              <w:jc w:val="center"/>
              <w:rPr>
                <w:spacing w:val="-10"/>
                <w:sz w:val="28"/>
                <w:szCs w:val="28"/>
              </w:rPr>
            </w:pPr>
            <w:r>
              <w:rPr>
                <w:spacing w:val="-10"/>
                <w:sz w:val="28"/>
                <w:szCs w:val="28"/>
              </w:rPr>
              <w:t>（万元/天）</w:t>
            </w:r>
          </w:p>
        </w:tc>
        <w:tc>
          <w:tcPr>
            <w:tcW w:w="1812" w:type="dxa"/>
            <w:vAlign w:val="center"/>
          </w:tcPr>
          <w:p w14:paraId="7238621E">
            <w:pPr>
              <w:snapToGrid w:val="0"/>
              <w:spacing w:before="90" w:beforeLines="20" w:line="340" w:lineRule="exact"/>
              <w:jc w:val="center"/>
              <w:rPr>
                <w:spacing w:val="-10"/>
                <w:sz w:val="28"/>
                <w:szCs w:val="28"/>
              </w:rPr>
            </w:pPr>
          </w:p>
        </w:tc>
        <w:tc>
          <w:tcPr>
            <w:tcW w:w="1920" w:type="dxa"/>
            <w:gridSpan w:val="4"/>
            <w:vAlign w:val="center"/>
          </w:tcPr>
          <w:p w14:paraId="222A74D9">
            <w:pPr>
              <w:snapToGrid w:val="0"/>
              <w:spacing w:before="90" w:beforeLines="20" w:line="340" w:lineRule="exact"/>
              <w:jc w:val="center"/>
              <w:rPr>
                <w:spacing w:val="-10"/>
                <w:sz w:val="28"/>
                <w:szCs w:val="28"/>
              </w:rPr>
            </w:pPr>
          </w:p>
        </w:tc>
        <w:tc>
          <w:tcPr>
            <w:tcW w:w="1770" w:type="dxa"/>
            <w:vAlign w:val="center"/>
          </w:tcPr>
          <w:p w14:paraId="748FAFAD">
            <w:pPr>
              <w:snapToGrid w:val="0"/>
              <w:spacing w:before="90" w:beforeLines="20" w:line="340" w:lineRule="exact"/>
              <w:jc w:val="center"/>
              <w:rPr>
                <w:spacing w:val="-10"/>
                <w:sz w:val="28"/>
                <w:szCs w:val="28"/>
              </w:rPr>
            </w:pPr>
          </w:p>
        </w:tc>
      </w:tr>
      <w:tr w14:paraId="2203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76" w:type="dxa"/>
            <w:gridSpan w:val="2"/>
            <w:vMerge w:val="continue"/>
            <w:vAlign w:val="center"/>
          </w:tcPr>
          <w:p w14:paraId="559A0713">
            <w:pPr>
              <w:snapToGrid w:val="0"/>
              <w:spacing w:before="90" w:beforeLines="20" w:line="340" w:lineRule="exact"/>
              <w:jc w:val="center"/>
              <w:rPr>
                <w:sz w:val="28"/>
                <w:szCs w:val="28"/>
              </w:rPr>
            </w:pPr>
          </w:p>
        </w:tc>
        <w:tc>
          <w:tcPr>
            <w:tcW w:w="2361" w:type="dxa"/>
            <w:gridSpan w:val="4"/>
            <w:vAlign w:val="center"/>
          </w:tcPr>
          <w:p w14:paraId="7A9CB8BB">
            <w:pPr>
              <w:snapToGrid w:val="0"/>
              <w:spacing w:before="90" w:beforeLines="20" w:line="300" w:lineRule="exact"/>
              <w:jc w:val="center"/>
              <w:rPr>
                <w:spacing w:val="-10"/>
                <w:sz w:val="28"/>
                <w:szCs w:val="28"/>
              </w:rPr>
            </w:pPr>
            <w:r>
              <w:rPr>
                <w:spacing w:val="-10"/>
                <w:sz w:val="28"/>
                <w:szCs w:val="28"/>
              </w:rPr>
              <w:t>产品升级周期</w:t>
            </w:r>
          </w:p>
          <w:p w14:paraId="2C83827B">
            <w:pPr>
              <w:snapToGrid w:val="0"/>
              <w:spacing w:before="90" w:beforeLines="20" w:line="300" w:lineRule="exact"/>
              <w:jc w:val="center"/>
              <w:rPr>
                <w:spacing w:val="-10"/>
                <w:sz w:val="28"/>
                <w:szCs w:val="28"/>
              </w:rPr>
            </w:pPr>
            <w:r>
              <w:rPr>
                <w:spacing w:val="-10"/>
                <w:sz w:val="28"/>
                <w:szCs w:val="28"/>
              </w:rPr>
              <w:t>（天）</w:t>
            </w:r>
          </w:p>
        </w:tc>
        <w:tc>
          <w:tcPr>
            <w:tcW w:w="1812" w:type="dxa"/>
            <w:vAlign w:val="center"/>
          </w:tcPr>
          <w:p w14:paraId="318E2EEC">
            <w:pPr>
              <w:snapToGrid w:val="0"/>
              <w:spacing w:before="90" w:beforeLines="20" w:line="340" w:lineRule="exact"/>
              <w:jc w:val="center"/>
              <w:rPr>
                <w:spacing w:val="-10"/>
                <w:sz w:val="28"/>
                <w:szCs w:val="28"/>
              </w:rPr>
            </w:pPr>
          </w:p>
        </w:tc>
        <w:tc>
          <w:tcPr>
            <w:tcW w:w="1920" w:type="dxa"/>
            <w:gridSpan w:val="4"/>
            <w:vAlign w:val="center"/>
          </w:tcPr>
          <w:p w14:paraId="50F4BA1E">
            <w:pPr>
              <w:snapToGrid w:val="0"/>
              <w:spacing w:before="90" w:beforeLines="20" w:line="340" w:lineRule="exact"/>
              <w:jc w:val="center"/>
              <w:rPr>
                <w:spacing w:val="-10"/>
                <w:sz w:val="28"/>
                <w:szCs w:val="28"/>
              </w:rPr>
            </w:pPr>
          </w:p>
        </w:tc>
        <w:tc>
          <w:tcPr>
            <w:tcW w:w="1770" w:type="dxa"/>
            <w:vAlign w:val="center"/>
          </w:tcPr>
          <w:p w14:paraId="5D5C6548">
            <w:pPr>
              <w:snapToGrid w:val="0"/>
              <w:spacing w:before="90" w:beforeLines="20" w:line="340" w:lineRule="exact"/>
              <w:jc w:val="center"/>
              <w:rPr>
                <w:spacing w:val="-10"/>
                <w:sz w:val="28"/>
                <w:szCs w:val="28"/>
              </w:rPr>
            </w:pPr>
          </w:p>
        </w:tc>
      </w:tr>
      <w:tr w14:paraId="0577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76" w:type="dxa"/>
            <w:gridSpan w:val="2"/>
            <w:vMerge w:val="continue"/>
            <w:vAlign w:val="center"/>
          </w:tcPr>
          <w:p w14:paraId="678BA224">
            <w:pPr>
              <w:snapToGrid w:val="0"/>
              <w:spacing w:before="90" w:beforeLines="20" w:line="340" w:lineRule="exact"/>
              <w:jc w:val="center"/>
              <w:rPr>
                <w:sz w:val="28"/>
                <w:szCs w:val="28"/>
              </w:rPr>
            </w:pPr>
          </w:p>
        </w:tc>
        <w:tc>
          <w:tcPr>
            <w:tcW w:w="2361" w:type="dxa"/>
            <w:gridSpan w:val="4"/>
            <w:vAlign w:val="center"/>
          </w:tcPr>
          <w:p w14:paraId="56447923">
            <w:pPr>
              <w:snapToGrid w:val="0"/>
              <w:spacing w:before="90" w:beforeLines="20" w:line="300" w:lineRule="exact"/>
              <w:jc w:val="center"/>
              <w:rPr>
                <w:spacing w:val="-10"/>
                <w:sz w:val="28"/>
                <w:szCs w:val="28"/>
              </w:rPr>
            </w:pPr>
            <w:r>
              <w:rPr>
                <w:spacing w:val="-10"/>
                <w:sz w:val="28"/>
                <w:szCs w:val="28"/>
              </w:rPr>
              <w:t>产品不良品率降低</w:t>
            </w:r>
          </w:p>
          <w:p w14:paraId="38A40CE8">
            <w:pPr>
              <w:snapToGrid w:val="0"/>
              <w:spacing w:before="90" w:beforeLines="20" w:line="300" w:lineRule="exact"/>
              <w:jc w:val="center"/>
              <w:rPr>
                <w:spacing w:val="-10"/>
                <w:sz w:val="28"/>
                <w:szCs w:val="28"/>
              </w:rPr>
            </w:pPr>
            <w:r>
              <w:rPr>
                <w:spacing w:val="-10"/>
                <w:sz w:val="28"/>
                <w:szCs w:val="28"/>
              </w:rPr>
              <w:t>（%）</w:t>
            </w:r>
          </w:p>
        </w:tc>
        <w:tc>
          <w:tcPr>
            <w:tcW w:w="1812" w:type="dxa"/>
            <w:vAlign w:val="center"/>
          </w:tcPr>
          <w:p w14:paraId="73CF6EE8">
            <w:pPr>
              <w:snapToGrid w:val="0"/>
              <w:spacing w:before="90" w:beforeLines="20" w:line="340" w:lineRule="exact"/>
              <w:jc w:val="center"/>
              <w:rPr>
                <w:spacing w:val="-10"/>
                <w:sz w:val="28"/>
                <w:szCs w:val="28"/>
              </w:rPr>
            </w:pPr>
          </w:p>
        </w:tc>
        <w:tc>
          <w:tcPr>
            <w:tcW w:w="1920" w:type="dxa"/>
            <w:gridSpan w:val="4"/>
            <w:vAlign w:val="center"/>
          </w:tcPr>
          <w:p w14:paraId="5048E251">
            <w:pPr>
              <w:snapToGrid w:val="0"/>
              <w:spacing w:before="90" w:beforeLines="20" w:line="340" w:lineRule="exact"/>
              <w:jc w:val="center"/>
              <w:rPr>
                <w:spacing w:val="-10"/>
                <w:sz w:val="28"/>
                <w:szCs w:val="28"/>
              </w:rPr>
            </w:pPr>
          </w:p>
        </w:tc>
        <w:tc>
          <w:tcPr>
            <w:tcW w:w="1770" w:type="dxa"/>
            <w:vAlign w:val="center"/>
          </w:tcPr>
          <w:p w14:paraId="3C0D0D33">
            <w:pPr>
              <w:snapToGrid w:val="0"/>
              <w:spacing w:before="90" w:beforeLines="20" w:line="340" w:lineRule="exact"/>
              <w:jc w:val="center"/>
              <w:rPr>
                <w:spacing w:val="-10"/>
                <w:sz w:val="28"/>
                <w:szCs w:val="28"/>
              </w:rPr>
            </w:pPr>
          </w:p>
        </w:tc>
      </w:tr>
      <w:tr w14:paraId="4729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676" w:type="dxa"/>
            <w:gridSpan w:val="2"/>
            <w:vMerge w:val="continue"/>
            <w:vAlign w:val="center"/>
          </w:tcPr>
          <w:p w14:paraId="17D30138">
            <w:pPr>
              <w:snapToGrid w:val="0"/>
              <w:spacing w:before="90" w:beforeLines="20" w:line="340" w:lineRule="exact"/>
              <w:jc w:val="center"/>
              <w:rPr>
                <w:sz w:val="28"/>
                <w:szCs w:val="28"/>
              </w:rPr>
            </w:pPr>
          </w:p>
        </w:tc>
        <w:tc>
          <w:tcPr>
            <w:tcW w:w="2361" w:type="dxa"/>
            <w:gridSpan w:val="4"/>
            <w:vAlign w:val="center"/>
          </w:tcPr>
          <w:p w14:paraId="4E92416A">
            <w:pPr>
              <w:snapToGrid w:val="0"/>
              <w:spacing w:before="90" w:beforeLines="20" w:line="300" w:lineRule="exact"/>
              <w:jc w:val="center"/>
              <w:rPr>
                <w:spacing w:val="-10"/>
                <w:w w:val="90"/>
                <w:sz w:val="28"/>
                <w:szCs w:val="28"/>
              </w:rPr>
            </w:pPr>
            <w:r>
              <w:rPr>
                <w:spacing w:val="-10"/>
                <w:w w:val="90"/>
                <w:sz w:val="28"/>
                <w:szCs w:val="28"/>
              </w:rPr>
              <w:t>单位产值能耗下降</w:t>
            </w:r>
          </w:p>
          <w:p w14:paraId="33EDAB7F">
            <w:pPr>
              <w:snapToGrid w:val="0"/>
              <w:spacing w:before="90" w:beforeLines="20" w:line="300" w:lineRule="exact"/>
              <w:jc w:val="center"/>
              <w:rPr>
                <w:spacing w:val="-10"/>
                <w:sz w:val="28"/>
                <w:szCs w:val="28"/>
              </w:rPr>
            </w:pPr>
            <w:r>
              <w:rPr>
                <w:spacing w:val="-10"/>
                <w:w w:val="90"/>
                <w:sz w:val="28"/>
                <w:szCs w:val="28"/>
              </w:rPr>
              <w:t>（吨标准煤/万元）</w:t>
            </w:r>
          </w:p>
        </w:tc>
        <w:tc>
          <w:tcPr>
            <w:tcW w:w="1812" w:type="dxa"/>
            <w:vAlign w:val="center"/>
          </w:tcPr>
          <w:p w14:paraId="3A7CB53A">
            <w:pPr>
              <w:snapToGrid w:val="0"/>
              <w:spacing w:before="90" w:beforeLines="20" w:line="340" w:lineRule="exact"/>
              <w:jc w:val="center"/>
              <w:rPr>
                <w:spacing w:val="-10"/>
                <w:sz w:val="28"/>
                <w:szCs w:val="28"/>
              </w:rPr>
            </w:pPr>
          </w:p>
        </w:tc>
        <w:tc>
          <w:tcPr>
            <w:tcW w:w="1920" w:type="dxa"/>
            <w:gridSpan w:val="4"/>
            <w:vAlign w:val="center"/>
          </w:tcPr>
          <w:p w14:paraId="41DBAC55">
            <w:pPr>
              <w:snapToGrid w:val="0"/>
              <w:spacing w:before="90" w:beforeLines="20" w:line="340" w:lineRule="exact"/>
              <w:jc w:val="center"/>
              <w:rPr>
                <w:spacing w:val="-10"/>
                <w:sz w:val="28"/>
                <w:szCs w:val="28"/>
              </w:rPr>
            </w:pPr>
          </w:p>
        </w:tc>
        <w:tc>
          <w:tcPr>
            <w:tcW w:w="1770" w:type="dxa"/>
            <w:vAlign w:val="center"/>
          </w:tcPr>
          <w:p w14:paraId="492250D5">
            <w:pPr>
              <w:snapToGrid w:val="0"/>
              <w:spacing w:before="90" w:beforeLines="20" w:line="340" w:lineRule="exact"/>
              <w:jc w:val="center"/>
              <w:rPr>
                <w:spacing w:val="-10"/>
                <w:sz w:val="28"/>
                <w:szCs w:val="28"/>
              </w:rPr>
            </w:pPr>
          </w:p>
        </w:tc>
      </w:tr>
      <w:tr w14:paraId="0E70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5" w:hRule="atLeast"/>
          <w:jc w:val="center"/>
        </w:trPr>
        <w:tc>
          <w:tcPr>
            <w:tcW w:w="1676" w:type="dxa"/>
            <w:gridSpan w:val="2"/>
            <w:vAlign w:val="center"/>
          </w:tcPr>
          <w:p w14:paraId="68566D8F">
            <w:pPr>
              <w:snapToGrid w:val="0"/>
              <w:spacing w:line="400" w:lineRule="exact"/>
              <w:jc w:val="left"/>
              <w:rPr>
                <w:sz w:val="28"/>
                <w:szCs w:val="28"/>
              </w:rPr>
            </w:pPr>
            <w:r>
              <w:rPr>
                <w:sz w:val="28"/>
                <w:szCs w:val="28"/>
              </w:rPr>
              <w:t>申报单位真实性承诺</w:t>
            </w:r>
          </w:p>
        </w:tc>
        <w:tc>
          <w:tcPr>
            <w:tcW w:w="7863" w:type="dxa"/>
            <w:gridSpan w:val="10"/>
            <w:vAlign w:val="center"/>
          </w:tcPr>
          <w:p w14:paraId="76A64C5C">
            <w:pPr>
              <w:spacing w:line="400" w:lineRule="exact"/>
              <w:ind w:firstLine="560" w:firstLineChars="200"/>
              <w:rPr>
                <w:sz w:val="28"/>
                <w:szCs w:val="28"/>
              </w:rPr>
            </w:pPr>
            <w:r>
              <w:rPr>
                <w:sz w:val="28"/>
                <w:szCs w:val="28"/>
              </w:rPr>
              <w:t>我单位申报的所有材料，均真实、完整，如有不实，愿承担相应的责任。</w:t>
            </w:r>
          </w:p>
          <w:p w14:paraId="2A53D889">
            <w:pPr>
              <w:spacing w:line="400" w:lineRule="exact"/>
              <w:ind w:firstLine="560" w:firstLineChars="200"/>
              <w:rPr>
                <w:sz w:val="28"/>
                <w:szCs w:val="28"/>
              </w:rPr>
            </w:pPr>
          </w:p>
          <w:p w14:paraId="6B5170A7">
            <w:pPr>
              <w:pStyle w:val="2"/>
              <w:spacing w:line="400" w:lineRule="exact"/>
            </w:pPr>
          </w:p>
          <w:p w14:paraId="7EDA62E9">
            <w:pPr>
              <w:spacing w:line="400" w:lineRule="exact"/>
              <w:rPr>
                <w:sz w:val="28"/>
                <w:szCs w:val="28"/>
              </w:rPr>
            </w:pPr>
            <w:r>
              <w:rPr>
                <w:sz w:val="28"/>
                <w:szCs w:val="28"/>
              </w:rPr>
              <w:t xml:space="preserve">                                         </w:t>
            </w:r>
          </w:p>
          <w:p w14:paraId="287CE704">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2CDF1484">
            <w:pPr>
              <w:spacing w:line="400" w:lineRule="exact"/>
              <w:ind w:firstLine="3640" w:firstLineChars="1300"/>
              <w:rPr>
                <w:sz w:val="28"/>
                <w:szCs w:val="28"/>
              </w:rPr>
            </w:pPr>
            <w:r>
              <w:rPr>
                <w:sz w:val="28"/>
                <w:szCs w:val="28"/>
              </w:rPr>
              <w:t xml:space="preserve">申报单位（章）              </w:t>
            </w:r>
          </w:p>
          <w:p w14:paraId="66E9D62D">
            <w:pPr>
              <w:tabs>
                <w:tab w:val="left" w:pos="402"/>
              </w:tabs>
              <w:snapToGrid w:val="0"/>
              <w:spacing w:line="400" w:lineRule="exact"/>
              <w:rPr>
                <w:sz w:val="28"/>
                <w:szCs w:val="28"/>
              </w:rPr>
            </w:pPr>
            <w:r>
              <w:rPr>
                <w:sz w:val="28"/>
                <w:szCs w:val="28"/>
              </w:rPr>
              <w:t xml:space="preserve">               </w:t>
            </w:r>
            <w:r>
              <w:rPr>
                <w:rFonts w:hint="eastAsia"/>
                <w:sz w:val="28"/>
                <w:szCs w:val="28"/>
              </w:rPr>
              <w:t xml:space="preserve">            </w:t>
            </w:r>
            <w:r>
              <w:rPr>
                <w:sz w:val="28"/>
                <w:szCs w:val="28"/>
              </w:rPr>
              <w:t xml:space="preserve"> 年    月   日</w:t>
            </w:r>
          </w:p>
        </w:tc>
      </w:tr>
      <w:tr w14:paraId="23D7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4" w:hRule="atLeast"/>
          <w:jc w:val="center"/>
        </w:trPr>
        <w:tc>
          <w:tcPr>
            <w:tcW w:w="1676" w:type="dxa"/>
            <w:gridSpan w:val="2"/>
            <w:vAlign w:val="center"/>
          </w:tcPr>
          <w:p w14:paraId="7AFA4D88">
            <w:pPr>
              <w:snapToGrid w:val="0"/>
              <w:spacing w:line="400" w:lineRule="exact"/>
              <w:jc w:val="left"/>
              <w:rPr>
                <w:sz w:val="28"/>
                <w:szCs w:val="28"/>
              </w:rPr>
            </w:pPr>
            <w:r>
              <w:rPr>
                <w:sz w:val="28"/>
                <w:szCs w:val="28"/>
              </w:rPr>
              <w:t>省辖市、济源示范区、航空港区工业和信息化主管部门推荐意见</w:t>
            </w:r>
          </w:p>
        </w:tc>
        <w:tc>
          <w:tcPr>
            <w:tcW w:w="7863" w:type="dxa"/>
            <w:gridSpan w:val="10"/>
            <w:vAlign w:val="center"/>
          </w:tcPr>
          <w:p w14:paraId="6D65DD53">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241D2C52">
            <w:pPr>
              <w:spacing w:line="400" w:lineRule="exact"/>
              <w:rPr>
                <w:sz w:val="28"/>
                <w:szCs w:val="28"/>
              </w:rPr>
            </w:pPr>
          </w:p>
          <w:p w14:paraId="3342F08F">
            <w:pPr>
              <w:pStyle w:val="2"/>
              <w:spacing w:line="400" w:lineRule="exact"/>
            </w:pPr>
          </w:p>
          <w:p w14:paraId="22E4FC22">
            <w:pPr>
              <w:spacing w:line="400" w:lineRule="exact"/>
              <w:rPr>
                <w:sz w:val="28"/>
                <w:szCs w:val="28"/>
              </w:rPr>
            </w:pPr>
          </w:p>
          <w:p w14:paraId="44F29E9E">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5BE0EEF7">
            <w:pPr>
              <w:snapToGrid w:val="0"/>
              <w:spacing w:line="400" w:lineRule="exact"/>
              <w:rPr>
                <w:color w:val="000000"/>
                <w:kern w:val="0"/>
                <w:sz w:val="28"/>
                <w:szCs w:val="28"/>
              </w:rPr>
            </w:pPr>
            <w:r>
              <w:rPr>
                <w:sz w:val="28"/>
                <w:szCs w:val="28"/>
              </w:rPr>
              <w:t xml:space="preserve">              </w:t>
            </w:r>
            <w:r>
              <w:rPr>
                <w:rFonts w:hint="eastAsia"/>
                <w:sz w:val="28"/>
                <w:szCs w:val="28"/>
              </w:rPr>
              <w:t xml:space="preserve">           </w:t>
            </w:r>
            <w:r>
              <w:rPr>
                <w:sz w:val="28"/>
                <w:szCs w:val="28"/>
              </w:rPr>
              <w:t xml:space="preserve">  年    月   日</w:t>
            </w:r>
          </w:p>
        </w:tc>
      </w:tr>
    </w:tbl>
    <w:p w14:paraId="16E7CF04">
      <w:pPr>
        <w:spacing w:line="600" w:lineRule="exact"/>
        <w:ind w:firstLine="640" w:firstLineChars="200"/>
        <w:rPr>
          <w:rFonts w:ascii="黑体" w:hAnsi="黑体" w:eastAsia="黑体" w:cs="黑体"/>
          <w:szCs w:val="32"/>
        </w:rPr>
      </w:pPr>
      <w:r>
        <w:rPr>
          <w:rFonts w:hint="eastAsia" w:ascii="黑体" w:hAnsi="黑体" w:eastAsia="黑体" w:cs="黑体"/>
          <w:szCs w:val="32"/>
        </w:rPr>
        <w:t>二、企业情况概述</w:t>
      </w:r>
    </w:p>
    <w:p w14:paraId="406332AD">
      <w:pPr>
        <w:spacing w:line="600" w:lineRule="exact"/>
        <w:ind w:firstLine="640" w:firstLineChars="200"/>
        <w:rPr>
          <w:szCs w:val="32"/>
        </w:rPr>
      </w:pPr>
      <w:r>
        <w:rPr>
          <w:szCs w:val="32"/>
        </w:rPr>
        <w:t>（一）申报单位概况：</w:t>
      </w:r>
      <w:bookmarkStart w:id="2" w:name="_Hlk86333337"/>
      <w:r>
        <w:rPr>
          <w:szCs w:val="32"/>
        </w:rPr>
        <w:t>企业成立时间、主营业务、发展历程、经营状况、员工情况、省部级以上荣誉、行业资质等</w:t>
      </w:r>
      <w:bookmarkEnd w:id="2"/>
      <w:r>
        <w:rPr>
          <w:rFonts w:hint="eastAsia"/>
          <w:szCs w:val="32"/>
        </w:rPr>
        <w:t>。</w:t>
      </w:r>
    </w:p>
    <w:p w14:paraId="7B14E8BC">
      <w:pPr>
        <w:spacing w:line="600" w:lineRule="exact"/>
        <w:ind w:firstLine="640" w:firstLineChars="200"/>
        <w:rPr>
          <w:szCs w:val="32"/>
        </w:rPr>
      </w:pPr>
      <w:r>
        <w:rPr>
          <w:rFonts w:hint="eastAsia"/>
          <w:szCs w:val="32"/>
        </w:rPr>
        <w:t>（二）产品介绍：主营产品介绍，主营产品占企业营业收入占比等。</w:t>
      </w:r>
    </w:p>
    <w:p w14:paraId="7416D2A9">
      <w:pPr>
        <w:spacing w:line="600" w:lineRule="exact"/>
        <w:ind w:firstLine="640" w:firstLineChars="200"/>
        <w:rPr>
          <w:szCs w:val="32"/>
        </w:rPr>
      </w:pPr>
      <w:r>
        <w:rPr>
          <w:szCs w:val="32"/>
        </w:rPr>
        <w:t>（</w:t>
      </w:r>
      <w:r>
        <w:rPr>
          <w:rFonts w:hint="eastAsia"/>
          <w:szCs w:val="32"/>
        </w:rPr>
        <w:t>三</w:t>
      </w:r>
      <w:r>
        <w:rPr>
          <w:szCs w:val="32"/>
        </w:rPr>
        <w:t>）</w:t>
      </w:r>
      <w:r>
        <w:rPr>
          <w:rFonts w:hint="eastAsia"/>
          <w:szCs w:val="32"/>
        </w:rPr>
        <w:t>数字</w:t>
      </w:r>
      <w:r>
        <w:rPr>
          <w:szCs w:val="32"/>
        </w:rPr>
        <w:t>技术水平：</w:t>
      </w:r>
      <w:r>
        <w:rPr>
          <w:rFonts w:hint="eastAsia"/>
          <w:szCs w:val="32"/>
        </w:rPr>
        <w:t>数字化支撑机构建设情况、</w:t>
      </w:r>
      <w:r>
        <w:rPr>
          <w:szCs w:val="32"/>
        </w:rPr>
        <w:t>提供</w:t>
      </w:r>
      <w:r>
        <w:rPr>
          <w:rFonts w:hint="eastAsia"/>
          <w:szCs w:val="32"/>
        </w:rPr>
        <w:t>数字</w:t>
      </w:r>
      <w:r>
        <w:rPr>
          <w:szCs w:val="32"/>
        </w:rPr>
        <w:t>技术支持和服务的</w:t>
      </w:r>
      <w:r>
        <w:rPr>
          <w:rFonts w:hint="eastAsia"/>
          <w:szCs w:val="32"/>
        </w:rPr>
        <w:t>情况，相关成果和知识产权等。</w:t>
      </w:r>
    </w:p>
    <w:p w14:paraId="42BB03FF">
      <w:pPr>
        <w:spacing w:line="600" w:lineRule="exact"/>
        <w:ind w:firstLine="640" w:firstLineChars="200"/>
        <w:rPr>
          <w:szCs w:val="32"/>
        </w:rPr>
      </w:pPr>
      <w:r>
        <w:rPr>
          <w:szCs w:val="32"/>
        </w:rPr>
        <w:t>（</w:t>
      </w:r>
      <w:r>
        <w:rPr>
          <w:rFonts w:hint="eastAsia"/>
          <w:szCs w:val="32"/>
        </w:rPr>
        <w:t>四</w:t>
      </w:r>
      <w:r>
        <w:rPr>
          <w:szCs w:val="32"/>
        </w:rPr>
        <w:t>）行业</w:t>
      </w:r>
      <w:r>
        <w:rPr>
          <w:rFonts w:hint="eastAsia"/>
          <w:szCs w:val="32"/>
        </w:rPr>
        <w:t>地位</w:t>
      </w:r>
      <w:r>
        <w:rPr>
          <w:szCs w:val="32"/>
        </w:rPr>
        <w:t>：在相关行业、区域已具备的</w:t>
      </w:r>
      <w:r>
        <w:rPr>
          <w:rFonts w:hint="eastAsia"/>
          <w:szCs w:val="32"/>
        </w:rPr>
        <w:t>专利优势、</w:t>
      </w:r>
      <w:r>
        <w:rPr>
          <w:szCs w:val="32"/>
        </w:rPr>
        <w:t>技术优势、服务优势</w:t>
      </w:r>
      <w:r>
        <w:rPr>
          <w:rFonts w:hint="eastAsia"/>
          <w:szCs w:val="32"/>
        </w:rPr>
        <w:t>等</w:t>
      </w:r>
      <w:r>
        <w:rPr>
          <w:szCs w:val="32"/>
        </w:rPr>
        <w:t>。</w:t>
      </w:r>
    </w:p>
    <w:p w14:paraId="0AF40B4F">
      <w:pPr>
        <w:spacing w:line="600" w:lineRule="exact"/>
        <w:ind w:firstLine="640" w:firstLineChars="200"/>
        <w:rPr>
          <w:rFonts w:ascii="黑体" w:hAnsi="黑体" w:eastAsia="黑体" w:cs="黑体"/>
          <w:szCs w:val="32"/>
        </w:rPr>
      </w:pPr>
      <w:r>
        <w:rPr>
          <w:rFonts w:ascii="黑体" w:hAnsi="黑体" w:eastAsia="黑体" w:cs="黑体"/>
          <w:szCs w:val="32"/>
        </w:rPr>
        <w:t>三、</w:t>
      </w:r>
      <w:r>
        <w:rPr>
          <w:rFonts w:hint="eastAsia" w:eastAsia="黑体" w:cs="Times New Roman (正文 CS 字体)"/>
          <w:bCs/>
          <w:szCs w:val="32"/>
        </w:rPr>
        <w:t>企业</w:t>
      </w:r>
      <w:r>
        <w:rPr>
          <w:rFonts w:hint="eastAsia" w:eastAsia="黑体" w:cs="Times New Roman (正文 CS 字体)"/>
          <w:bCs/>
          <w:szCs w:val="32"/>
          <w:lang w:eastAsia="zh-Hans"/>
        </w:rPr>
        <w:t>数字化</w:t>
      </w:r>
      <w:r>
        <w:rPr>
          <w:rFonts w:hint="eastAsia" w:eastAsia="黑体" w:cs="Times New Roman (正文 CS 字体)"/>
          <w:bCs/>
          <w:szCs w:val="32"/>
        </w:rPr>
        <w:t>建设情况</w:t>
      </w:r>
    </w:p>
    <w:p w14:paraId="312D06F0">
      <w:pPr>
        <w:spacing w:line="600" w:lineRule="exact"/>
        <w:ind w:firstLine="640" w:firstLineChars="200"/>
        <w:rPr>
          <w:szCs w:val="32"/>
        </w:rPr>
      </w:pPr>
      <w:bookmarkStart w:id="3" w:name="_Hlk86334220"/>
      <w:r>
        <w:rPr>
          <w:rFonts w:hint="eastAsia"/>
          <w:szCs w:val="32"/>
        </w:rPr>
        <w:t>参照附件1智能工厂要素条件，详述企业深度应用人工智能等新一代信息技术，开展平台化设计、智能化制造、网络化协同、个性化定制、服务化延伸、数字化管理等数字化转型相关业务建设现状，企业应用新技术、新产品，催生新业态方面的实践（</w:t>
      </w:r>
      <w:r>
        <w:rPr>
          <w:szCs w:val="32"/>
          <w:lang w:eastAsia="zh-Hans"/>
        </w:rPr>
        <w:t>结合清晰的软件运行截图、生产现场照片进行说明</w:t>
      </w:r>
      <w:r>
        <w:rPr>
          <w:rFonts w:hint="eastAsia"/>
          <w:szCs w:val="32"/>
        </w:rPr>
        <w:t>，</w:t>
      </w:r>
      <w:r>
        <w:rPr>
          <w:rFonts w:hint="eastAsia"/>
          <w:szCs w:val="32"/>
          <w:lang w:eastAsia="zh-Hans"/>
        </w:rPr>
        <w:t>体现</w:t>
      </w:r>
      <w:r>
        <w:rPr>
          <w:rFonts w:hint="eastAsia"/>
          <w:szCs w:val="32"/>
        </w:rPr>
        <w:t>数字化转型</w:t>
      </w:r>
      <w:r>
        <w:rPr>
          <w:rFonts w:hint="eastAsia"/>
          <w:szCs w:val="32"/>
          <w:lang w:eastAsia="zh-Hans"/>
        </w:rPr>
        <w:t>成效的</w:t>
      </w:r>
      <w:r>
        <w:rPr>
          <w:szCs w:val="32"/>
          <w:lang w:eastAsia="zh-Hans"/>
        </w:rPr>
        <w:t>照片不少于10张</w:t>
      </w:r>
      <w:r>
        <w:rPr>
          <w:szCs w:val="32"/>
        </w:rPr>
        <w:t>。</w:t>
      </w:r>
      <w:r>
        <w:rPr>
          <w:rFonts w:hint="eastAsia"/>
          <w:szCs w:val="32"/>
        </w:rPr>
        <w:t>体现软件应用的屏幕截图需包含应用数据、企业名称、标识等内容，数量不限）。</w:t>
      </w:r>
    </w:p>
    <w:p w14:paraId="2C06D7EE">
      <w:pPr>
        <w:spacing w:line="600" w:lineRule="exact"/>
        <w:ind w:firstLine="630"/>
        <w:rPr>
          <w:szCs w:val="32"/>
        </w:rPr>
      </w:pPr>
      <w:r>
        <w:rPr>
          <w:rFonts w:hint="eastAsia" w:eastAsia="黑体" w:cs="Times New Roman (正文 CS 字体)"/>
          <w:bCs/>
          <w:szCs w:val="32"/>
        </w:rPr>
        <w:t>四、企业</w:t>
      </w:r>
      <w:r>
        <w:rPr>
          <w:rFonts w:hint="eastAsia" w:eastAsia="黑体" w:cs="Times New Roman (正文 CS 字体)"/>
          <w:bCs/>
          <w:szCs w:val="32"/>
          <w:lang w:eastAsia="zh-Hans"/>
        </w:rPr>
        <w:t>数字化转型成效</w:t>
      </w:r>
    </w:p>
    <w:bookmarkEnd w:id="3"/>
    <w:p w14:paraId="4AAAF343">
      <w:pPr>
        <w:spacing w:line="600" w:lineRule="exact"/>
        <w:ind w:firstLine="640" w:firstLineChars="200"/>
        <w:rPr>
          <w:szCs w:val="32"/>
        </w:rPr>
      </w:pPr>
      <w:bookmarkStart w:id="4" w:name="_Hlk86334476"/>
      <w:r>
        <w:rPr>
          <w:szCs w:val="32"/>
          <w:lang w:eastAsia="zh-Hans"/>
        </w:rPr>
        <w:t>企业实施</w:t>
      </w:r>
      <w:r>
        <w:rPr>
          <w:rFonts w:hint="eastAsia"/>
          <w:szCs w:val="32"/>
        </w:rPr>
        <w:t>数字化转型</w:t>
      </w:r>
      <w:r>
        <w:rPr>
          <w:szCs w:val="32"/>
          <w:lang w:eastAsia="zh-Hans"/>
        </w:rPr>
        <w:t>前后社会、经济、环境效益对比，</w:t>
      </w:r>
      <w:r>
        <w:rPr>
          <w:rFonts w:hint="eastAsia"/>
          <w:szCs w:val="32"/>
        </w:rPr>
        <w:t>对企业战略目标的支撑、</w:t>
      </w:r>
      <w:r>
        <w:rPr>
          <w:szCs w:val="32"/>
          <w:lang w:eastAsia="zh-Hans"/>
        </w:rPr>
        <w:t>提升智能制造水平、</w:t>
      </w:r>
      <w:r>
        <w:rPr>
          <w:rFonts w:hint="eastAsia"/>
          <w:szCs w:val="32"/>
          <w:lang w:eastAsia="zh-Hans"/>
        </w:rPr>
        <w:t>缩短研发周期、</w:t>
      </w:r>
      <w:r>
        <w:rPr>
          <w:szCs w:val="32"/>
          <w:lang w:eastAsia="zh-Hans"/>
        </w:rPr>
        <w:t>提高产品质量、促进安全生产、实现绿色发展等方面取得的经济和社会效益分析</w:t>
      </w:r>
      <w:bookmarkEnd w:id="4"/>
      <w:r>
        <w:rPr>
          <w:rFonts w:hint="eastAsia"/>
          <w:szCs w:val="32"/>
        </w:rPr>
        <w:t>等。</w:t>
      </w:r>
    </w:p>
    <w:p w14:paraId="7D48E1AE">
      <w:pPr>
        <w:pStyle w:val="11"/>
        <w:spacing w:line="600" w:lineRule="exact"/>
        <w:ind w:firstLine="640" w:firstLineChars="200"/>
        <w:rPr>
          <w:rFonts w:ascii="Times New Roman" w:hAnsi="Times New Roman" w:eastAsia="黑体" w:cs="Times New Roman (正文 CS 字体)"/>
          <w:b w:val="0"/>
          <w:szCs w:val="32"/>
        </w:rPr>
      </w:pPr>
      <w:r>
        <w:rPr>
          <w:rFonts w:hint="eastAsia" w:ascii="Times New Roman" w:hAnsi="Times New Roman" w:eastAsia="黑体" w:cs="Times New Roman (正文 CS 字体)"/>
          <w:b w:val="0"/>
          <w:szCs w:val="32"/>
        </w:rPr>
        <w:t>五、</w:t>
      </w:r>
      <w:r>
        <w:rPr>
          <w:rFonts w:hint="eastAsia" w:ascii="Times New Roman" w:hAnsi="Times New Roman" w:eastAsia="黑体" w:cs="Times New Roman (正文 CS 字体)"/>
          <w:b w:val="0"/>
          <w:szCs w:val="32"/>
          <w:lang w:eastAsia="zh-Hans"/>
        </w:rPr>
        <w:t>行业影响及示范性</w:t>
      </w:r>
    </w:p>
    <w:p w14:paraId="5D72CAF0">
      <w:pPr>
        <w:spacing w:line="600" w:lineRule="exact"/>
        <w:ind w:firstLine="640" w:firstLineChars="200"/>
        <w:rPr>
          <w:szCs w:val="32"/>
          <w:lang w:eastAsia="zh-Hans"/>
        </w:rPr>
      </w:pPr>
      <w:r>
        <w:rPr>
          <w:rFonts w:hint="eastAsia"/>
          <w:szCs w:val="32"/>
          <w:lang w:eastAsia="zh-Hans"/>
        </w:rPr>
        <w:t>实施数字化转型</w:t>
      </w:r>
      <w:r>
        <w:rPr>
          <w:rFonts w:hint="eastAsia"/>
          <w:szCs w:val="32"/>
        </w:rPr>
        <w:t>取得的创新突破，形成的先进经验和模式，</w:t>
      </w:r>
      <w:r>
        <w:rPr>
          <w:rFonts w:hint="eastAsia"/>
          <w:szCs w:val="32"/>
          <w:lang w:eastAsia="zh-Hans"/>
        </w:rPr>
        <w:t>在行业内的影响</w:t>
      </w:r>
      <w:r>
        <w:rPr>
          <w:rFonts w:hint="eastAsia"/>
          <w:szCs w:val="32"/>
        </w:rPr>
        <w:t>等</w:t>
      </w:r>
      <w:r>
        <w:rPr>
          <w:rFonts w:hint="eastAsia"/>
          <w:szCs w:val="32"/>
          <w:lang w:eastAsia="zh-Hans"/>
        </w:rPr>
        <w:t>。</w:t>
      </w:r>
    </w:p>
    <w:p w14:paraId="2C4B0650">
      <w:pPr>
        <w:spacing w:line="600" w:lineRule="exact"/>
        <w:ind w:firstLine="640" w:firstLineChars="200"/>
        <w:rPr>
          <w:rFonts w:ascii="黑体" w:hAnsi="黑体" w:eastAsia="黑体" w:cs="黑体"/>
          <w:szCs w:val="32"/>
        </w:rPr>
      </w:pPr>
      <w:r>
        <w:rPr>
          <w:rFonts w:hint="eastAsia" w:ascii="黑体" w:hAnsi="黑体" w:eastAsia="黑体" w:cs="黑体"/>
          <w:szCs w:val="32"/>
        </w:rPr>
        <w:t>六</w:t>
      </w:r>
      <w:r>
        <w:rPr>
          <w:rFonts w:ascii="黑体" w:hAnsi="黑体" w:eastAsia="黑体" w:cs="黑体"/>
          <w:szCs w:val="32"/>
        </w:rPr>
        <w:t>、下一步计划</w:t>
      </w:r>
    </w:p>
    <w:p w14:paraId="669B1291">
      <w:pPr>
        <w:spacing w:line="600" w:lineRule="exact"/>
        <w:ind w:firstLine="640" w:firstLineChars="200"/>
        <w:rPr>
          <w:szCs w:val="32"/>
        </w:rPr>
      </w:pPr>
      <w:bookmarkStart w:id="5" w:name="_Hlk86334627"/>
      <w:r>
        <w:rPr>
          <w:szCs w:val="32"/>
        </w:rPr>
        <w:t>企业</w:t>
      </w:r>
      <w:r>
        <w:rPr>
          <w:rFonts w:hint="eastAsia"/>
          <w:szCs w:val="32"/>
        </w:rPr>
        <w:t>数字化转型</w:t>
      </w:r>
      <w:r>
        <w:rPr>
          <w:szCs w:val="32"/>
        </w:rPr>
        <w:t>未来发展目标、重点工作举措，以及对企业产品质量、经济效益、转型升级等方面产生的影响和作用（尽量以量化数据表现）等。</w:t>
      </w:r>
    </w:p>
    <w:bookmarkEnd w:id="5"/>
    <w:p w14:paraId="6A33F66D">
      <w:pPr>
        <w:spacing w:line="600" w:lineRule="exact"/>
        <w:ind w:firstLine="640" w:firstLineChars="200"/>
        <w:rPr>
          <w:rFonts w:ascii="黑体" w:hAnsi="黑体" w:eastAsia="黑体" w:cs="黑体"/>
          <w:szCs w:val="32"/>
        </w:rPr>
      </w:pPr>
      <w:r>
        <w:rPr>
          <w:rFonts w:hint="eastAsia" w:ascii="黑体" w:hAnsi="黑体" w:eastAsia="黑体" w:cs="黑体"/>
          <w:szCs w:val="32"/>
        </w:rPr>
        <w:t>七、相关附件</w:t>
      </w:r>
    </w:p>
    <w:p w14:paraId="5643252D">
      <w:pPr>
        <w:spacing w:line="620" w:lineRule="exact"/>
        <w:ind w:firstLine="640" w:firstLineChars="200"/>
        <w:rPr>
          <w:szCs w:val="32"/>
        </w:rPr>
      </w:pPr>
      <w:r>
        <w:rPr>
          <w:szCs w:val="32"/>
        </w:rPr>
        <w:t>（一）企业</w:t>
      </w:r>
      <w:r>
        <w:rPr>
          <w:rFonts w:hint="eastAsia"/>
          <w:szCs w:val="32"/>
        </w:rPr>
        <w:t>法人</w:t>
      </w:r>
      <w:r>
        <w:rPr>
          <w:szCs w:val="32"/>
        </w:rPr>
        <w:t>营业执照复印件</w:t>
      </w:r>
      <w:r>
        <w:rPr>
          <w:rFonts w:hint="eastAsia"/>
          <w:szCs w:val="32"/>
        </w:rPr>
        <w:t>。</w:t>
      </w:r>
    </w:p>
    <w:p w14:paraId="4A662B3E">
      <w:pPr>
        <w:spacing w:line="620" w:lineRule="exact"/>
        <w:ind w:firstLine="640" w:firstLineChars="200"/>
      </w:pPr>
      <w:r>
        <w:rPr>
          <w:rFonts w:hint="eastAsia"/>
          <w:szCs w:val="32"/>
        </w:rPr>
        <w:t>（二）智能制造能力成熟度自评估报告。</w:t>
      </w:r>
    </w:p>
    <w:p w14:paraId="1509B183">
      <w:pPr>
        <w:spacing w:line="600" w:lineRule="exact"/>
        <w:ind w:firstLine="640" w:firstLineChars="200"/>
        <w:rPr>
          <w:szCs w:val="32"/>
        </w:rPr>
      </w:pPr>
      <w:bookmarkStart w:id="6" w:name="_Hlk86334765"/>
      <w:r>
        <w:rPr>
          <w:szCs w:val="32"/>
        </w:rPr>
        <w:t>（</w:t>
      </w:r>
      <w:r>
        <w:rPr>
          <w:rFonts w:hint="eastAsia"/>
          <w:szCs w:val="32"/>
        </w:rPr>
        <w:t>三</w:t>
      </w:r>
      <w:r>
        <w:rPr>
          <w:szCs w:val="32"/>
        </w:rPr>
        <w:t>）</w:t>
      </w:r>
      <w:r>
        <w:rPr>
          <w:rFonts w:hint="eastAsia"/>
          <w:szCs w:val="32"/>
        </w:rPr>
        <w:t>已</w:t>
      </w:r>
      <w:r>
        <w:rPr>
          <w:szCs w:val="32"/>
        </w:rPr>
        <w:t>取得的与</w:t>
      </w:r>
      <w:r>
        <w:rPr>
          <w:rFonts w:hint="eastAsia"/>
          <w:szCs w:val="32"/>
        </w:rPr>
        <w:t>数字化转型</w:t>
      </w:r>
      <w:r>
        <w:rPr>
          <w:szCs w:val="32"/>
        </w:rPr>
        <w:t>相关的专利、软件著作权等复印件，</w:t>
      </w:r>
      <w:r>
        <w:rPr>
          <w:rFonts w:hint="eastAsia"/>
          <w:szCs w:val="32"/>
        </w:rPr>
        <w:t>参与编写的</w:t>
      </w:r>
      <w:r>
        <w:rPr>
          <w:szCs w:val="32"/>
        </w:rPr>
        <w:t>智能制造相关的标准复印件，获得的省部级以上科技奖励证书复印件</w:t>
      </w:r>
      <w:bookmarkEnd w:id="6"/>
      <w:r>
        <w:rPr>
          <w:rFonts w:hint="eastAsia"/>
          <w:szCs w:val="32"/>
        </w:rPr>
        <w:t>等。</w:t>
      </w:r>
    </w:p>
    <w:p w14:paraId="3679A450">
      <w:pPr>
        <w:spacing w:line="600" w:lineRule="exact"/>
        <w:ind w:firstLine="640" w:firstLineChars="200"/>
        <w:rPr>
          <w:szCs w:val="32"/>
        </w:rPr>
      </w:pPr>
      <w:r>
        <w:rPr>
          <w:rFonts w:hint="eastAsia"/>
          <w:szCs w:val="32"/>
        </w:rPr>
        <w:t>（四）能够突出反映企业数字化转型建设成效的视频资料（MP4格式，清晰度不低于1080P，时长1分钟左右，文件大小不超过200M，并配以说明性旁白）。</w:t>
      </w:r>
    </w:p>
    <w:p w14:paraId="5F539B50">
      <w:pPr>
        <w:rPr>
          <w:rFonts w:ascii="Calibri" w:hAnsi="Calibri"/>
        </w:rPr>
      </w:pPr>
    </w:p>
    <w:p w14:paraId="5EF5ADFA">
      <w:pPr>
        <w:sectPr>
          <w:pgSz w:w="11906" w:h="16838"/>
          <w:pgMar w:top="1417" w:right="1417" w:bottom="1417" w:left="1417" w:header="1020" w:footer="1304" w:gutter="0"/>
          <w:cols w:space="0" w:num="1"/>
          <w:docGrid w:type="lines" w:linePitch="452" w:charSpace="0"/>
        </w:sectPr>
      </w:pPr>
    </w:p>
    <w:p w14:paraId="18A950C0">
      <w:pPr>
        <w:jc w:val="left"/>
        <w:outlineLvl w:val="1"/>
        <w:rPr>
          <w:rFonts w:eastAsia="黑体"/>
          <w:szCs w:val="32"/>
        </w:rPr>
      </w:pPr>
      <w:r>
        <w:rPr>
          <w:rFonts w:eastAsia="黑体"/>
          <w:szCs w:val="32"/>
        </w:rPr>
        <w:t>附件</w:t>
      </w:r>
      <w:r>
        <w:rPr>
          <w:rFonts w:hint="eastAsia" w:eastAsia="黑体"/>
          <w:szCs w:val="32"/>
        </w:rPr>
        <w:t>3</w:t>
      </w:r>
    </w:p>
    <w:p w14:paraId="12338C8E">
      <w:pPr>
        <w:jc w:val="center"/>
        <w:rPr>
          <w:rFonts w:ascii="Calibri" w:hAnsi="Calibri" w:eastAsia="方正小标宋简体"/>
          <w:sz w:val="36"/>
          <w:szCs w:val="36"/>
        </w:rPr>
      </w:pPr>
    </w:p>
    <w:p w14:paraId="109F10FE">
      <w:pPr>
        <w:pStyle w:val="11"/>
      </w:pPr>
    </w:p>
    <w:p w14:paraId="3B27F539">
      <w:pPr>
        <w:jc w:val="center"/>
        <w:rPr>
          <w:rFonts w:eastAsia="方正小标宋_GBK"/>
          <w:spacing w:val="-23"/>
          <w:sz w:val="44"/>
          <w:szCs w:val="44"/>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年河南省制造业</w:t>
      </w:r>
      <w:r>
        <w:rPr>
          <w:rFonts w:hint="eastAsia" w:eastAsia="方正小标宋_GBK"/>
          <w:spacing w:val="-23"/>
          <w:sz w:val="44"/>
          <w:szCs w:val="44"/>
        </w:rPr>
        <w:t>数字化转型“小灯塔”</w:t>
      </w:r>
    </w:p>
    <w:p w14:paraId="67EAF9EB">
      <w:pPr>
        <w:jc w:val="center"/>
        <w:rPr>
          <w:rFonts w:eastAsia="方正小标宋_GBK"/>
          <w:spacing w:val="-23"/>
          <w:sz w:val="36"/>
          <w:szCs w:val="36"/>
        </w:rPr>
      </w:pPr>
      <w:r>
        <w:rPr>
          <w:rFonts w:hint="eastAsia" w:eastAsia="方正小标宋_GBK"/>
          <w:spacing w:val="-23"/>
          <w:sz w:val="44"/>
          <w:szCs w:val="44"/>
        </w:rPr>
        <w:t>企业</w:t>
      </w:r>
      <w:r>
        <w:rPr>
          <w:rFonts w:eastAsia="方正小标宋_GBK"/>
          <w:spacing w:val="-23"/>
          <w:sz w:val="44"/>
          <w:szCs w:val="44"/>
        </w:rPr>
        <w:t>申报书</w:t>
      </w:r>
    </w:p>
    <w:p w14:paraId="55C9EE77">
      <w:pPr>
        <w:jc w:val="center"/>
        <w:rPr>
          <w:rFonts w:eastAsia="方正小标宋_GBK"/>
          <w:sz w:val="36"/>
          <w:szCs w:val="36"/>
        </w:rPr>
      </w:pPr>
    </w:p>
    <w:p w14:paraId="52AA456F">
      <w:pPr>
        <w:spacing w:line="360" w:lineRule="auto"/>
        <w:ind w:firstLine="640" w:firstLineChars="200"/>
        <w:jc w:val="center"/>
        <w:rPr>
          <w:rFonts w:ascii="Calibri" w:hAnsi="Calibri" w:eastAsia="仿宋"/>
          <w:szCs w:val="32"/>
        </w:rPr>
      </w:pPr>
    </w:p>
    <w:p w14:paraId="6517715F">
      <w:pPr>
        <w:tabs>
          <w:tab w:val="left" w:pos="5220"/>
        </w:tabs>
        <w:spacing w:line="360" w:lineRule="auto"/>
        <w:ind w:firstLine="640" w:firstLineChars="200"/>
        <w:jc w:val="center"/>
        <w:rPr>
          <w:rFonts w:ascii="Calibri" w:hAnsi="Calibri" w:eastAsia="仿宋"/>
          <w:szCs w:val="32"/>
        </w:rPr>
      </w:pPr>
    </w:p>
    <w:p w14:paraId="1B53D194">
      <w:pPr>
        <w:tabs>
          <w:tab w:val="left" w:pos="5220"/>
        </w:tabs>
        <w:spacing w:line="360" w:lineRule="auto"/>
        <w:ind w:firstLine="1285" w:firstLineChars="400"/>
        <w:rPr>
          <w:rFonts w:ascii="Calibri" w:hAnsi="Calibri" w:eastAsia="仿宋"/>
          <w:b/>
          <w:szCs w:val="32"/>
        </w:rPr>
      </w:pPr>
    </w:p>
    <w:p w14:paraId="53D30172">
      <w:pPr>
        <w:tabs>
          <w:tab w:val="left" w:pos="5220"/>
        </w:tabs>
        <w:spacing w:line="360" w:lineRule="auto"/>
        <w:ind w:firstLine="1285" w:firstLineChars="400"/>
        <w:rPr>
          <w:rFonts w:ascii="Calibri" w:hAnsi="Calibri" w:eastAsia="仿宋"/>
          <w:b/>
          <w:szCs w:val="32"/>
        </w:rPr>
      </w:pPr>
    </w:p>
    <w:p w14:paraId="34878F8D"/>
    <w:p w14:paraId="1C5A55F7">
      <w:pPr>
        <w:tabs>
          <w:tab w:val="left" w:pos="5220"/>
        </w:tabs>
        <w:spacing w:line="360" w:lineRule="auto"/>
        <w:ind w:firstLine="643" w:firstLineChars="200"/>
        <w:rPr>
          <w:rFonts w:ascii="Calibri" w:hAnsi="Calibri" w:eastAsia="仿宋"/>
          <w:b/>
          <w:szCs w:val="32"/>
        </w:rPr>
      </w:pPr>
    </w:p>
    <w:p w14:paraId="4376BDCD">
      <w:pPr>
        <w:pStyle w:val="2"/>
      </w:pPr>
    </w:p>
    <w:p w14:paraId="49170D96">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6D28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41DC3D20">
            <w:pPr>
              <w:tabs>
                <w:tab w:val="left" w:pos="5220"/>
              </w:tabs>
              <w:spacing w:line="240" w:lineRule="atLeast"/>
              <w:jc w:val="right"/>
              <w:rPr>
                <w:b/>
                <w:szCs w:val="32"/>
              </w:rPr>
            </w:pPr>
            <w:r>
              <w:rPr>
                <w:spacing w:val="0"/>
                <w:w w:val="100"/>
                <w:kern w:val="0"/>
                <w:szCs w:val="32"/>
                <w:fitText w:val="2560" w:id="1909992144"/>
              </w:rPr>
              <w:t>申报企业（盖章）</w:t>
            </w:r>
            <w:r>
              <w:rPr>
                <w:kern w:val="0"/>
                <w:szCs w:val="32"/>
              </w:rPr>
              <w:t>：</w:t>
            </w:r>
          </w:p>
        </w:tc>
        <w:tc>
          <w:tcPr>
            <w:tcW w:w="6010" w:type="dxa"/>
            <w:tcBorders>
              <w:bottom w:val="single" w:color="auto" w:sz="8" w:space="0"/>
            </w:tcBorders>
          </w:tcPr>
          <w:p w14:paraId="0B8FB260">
            <w:pPr>
              <w:tabs>
                <w:tab w:val="left" w:pos="5220"/>
              </w:tabs>
              <w:spacing w:line="360" w:lineRule="auto"/>
              <w:rPr>
                <w:rFonts w:ascii="Calibri" w:hAnsi="Calibri" w:eastAsia="仿宋"/>
                <w:b/>
                <w:szCs w:val="32"/>
              </w:rPr>
            </w:pPr>
          </w:p>
        </w:tc>
      </w:tr>
      <w:tr w14:paraId="727F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31210D32">
            <w:pPr>
              <w:tabs>
                <w:tab w:val="left" w:pos="5220"/>
              </w:tabs>
              <w:spacing w:line="240" w:lineRule="atLeast"/>
              <w:jc w:val="right"/>
              <w:rPr>
                <w:b/>
                <w:szCs w:val="32"/>
              </w:rPr>
            </w:pPr>
            <w:r>
              <w:rPr>
                <w:spacing w:val="120"/>
                <w:kern w:val="0"/>
                <w:szCs w:val="32"/>
                <w:fitText w:val="2560" w:id="1375218764"/>
              </w:rPr>
              <w:t>所属产业</w:t>
            </w:r>
            <w:r>
              <w:rPr>
                <w:spacing w:val="0"/>
                <w:kern w:val="0"/>
                <w:szCs w:val="32"/>
                <w:fitText w:val="2560" w:id="1375218764"/>
              </w:rPr>
              <w:t>链</w:t>
            </w:r>
            <w:r>
              <w:rPr>
                <w:kern w:val="0"/>
                <w:szCs w:val="32"/>
              </w:rPr>
              <w:t>：</w:t>
            </w:r>
          </w:p>
        </w:tc>
        <w:tc>
          <w:tcPr>
            <w:tcW w:w="6010" w:type="dxa"/>
            <w:tcBorders>
              <w:top w:val="single" w:color="auto" w:sz="8" w:space="0"/>
              <w:bottom w:val="single" w:color="auto" w:sz="8" w:space="0"/>
            </w:tcBorders>
          </w:tcPr>
          <w:p w14:paraId="085E1AB5">
            <w:pPr>
              <w:tabs>
                <w:tab w:val="left" w:pos="5220"/>
              </w:tabs>
              <w:spacing w:line="360" w:lineRule="auto"/>
              <w:rPr>
                <w:rFonts w:ascii="Calibri" w:hAnsi="Calibri" w:eastAsia="仿宋"/>
                <w:b/>
                <w:szCs w:val="32"/>
              </w:rPr>
            </w:pPr>
          </w:p>
        </w:tc>
      </w:tr>
      <w:tr w14:paraId="7C4F9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793E04C4">
            <w:pPr>
              <w:tabs>
                <w:tab w:val="left" w:pos="5220"/>
              </w:tabs>
              <w:spacing w:line="240" w:lineRule="atLeast"/>
              <w:jc w:val="right"/>
              <w:rPr>
                <w:b/>
                <w:szCs w:val="32"/>
              </w:rPr>
            </w:pPr>
            <w:r>
              <w:rPr>
                <w:spacing w:val="213"/>
                <w:kern w:val="0"/>
                <w:szCs w:val="32"/>
                <w:fitText w:val="2560" w:id="1207703244"/>
              </w:rPr>
              <w:t>申报日</w:t>
            </w:r>
            <w:r>
              <w:rPr>
                <w:spacing w:val="1"/>
                <w:kern w:val="0"/>
                <w:szCs w:val="32"/>
                <w:fitText w:val="2560" w:id="1207703244"/>
              </w:rPr>
              <w:t>期</w:t>
            </w:r>
            <w:r>
              <w:rPr>
                <w:kern w:val="0"/>
                <w:szCs w:val="32"/>
              </w:rPr>
              <w:t>：</w:t>
            </w:r>
          </w:p>
        </w:tc>
        <w:tc>
          <w:tcPr>
            <w:tcW w:w="6010" w:type="dxa"/>
            <w:tcBorders>
              <w:top w:val="single" w:color="auto" w:sz="8" w:space="0"/>
              <w:bottom w:val="single" w:color="auto" w:sz="8" w:space="0"/>
            </w:tcBorders>
          </w:tcPr>
          <w:p w14:paraId="36CEAC7B">
            <w:pPr>
              <w:tabs>
                <w:tab w:val="left" w:pos="5220"/>
              </w:tabs>
              <w:spacing w:line="360" w:lineRule="auto"/>
              <w:rPr>
                <w:rFonts w:ascii="Calibri" w:hAnsi="Calibri" w:eastAsia="仿宋"/>
                <w:b/>
                <w:szCs w:val="32"/>
              </w:rPr>
            </w:pPr>
          </w:p>
        </w:tc>
      </w:tr>
    </w:tbl>
    <w:p w14:paraId="48975586">
      <w:pPr>
        <w:spacing w:line="360" w:lineRule="auto"/>
        <w:rPr>
          <w:rFonts w:ascii="Calibri" w:hAnsi="Calibri" w:eastAsia="仿宋"/>
          <w:szCs w:val="32"/>
        </w:rPr>
      </w:pPr>
    </w:p>
    <w:p w14:paraId="5A19C8D4">
      <w:pPr>
        <w:pStyle w:val="4"/>
      </w:pPr>
    </w:p>
    <w:p w14:paraId="65D1A0E4">
      <w:pPr>
        <w:tabs>
          <w:tab w:val="left" w:pos="5220"/>
        </w:tabs>
        <w:spacing w:line="360" w:lineRule="auto"/>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13E105FE">
      <w:pPr>
        <w:spacing w:line="580" w:lineRule="exact"/>
        <w:rPr>
          <w:rFonts w:hAnsi="黑体" w:eastAsia="黑体"/>
          <w:szCs w:val="32"/>
        </w:rPr>
      </w:pPr>
      <w:r>
        <w:rPr>
          <w:rFonts w:ascii="Calibri" w:hAnsi="Calibri" w:eastAsia="仿宋"/>
          <w:szCs w:val="32"/>
        </w:rPr>
        <w:br w:type="page"/>
      </w:r>
      <w:r>
        <w:rPr>
          <w:rFonts w:hAnsi="黑体" w:eastAsia="黑体"/>
          <w:szCs w:val="32"/>
        </w:rPr>
        <w:t>一、</w:t>
      </w:r>
      <w:r>
        <w:rPr>
          <w:rFonts w:hint="eastAsia" w:hAnsi="黑体" w:eastAsia="黑体"/>
          <w:szCs w:val="32"/>
        </w:rPr>
        <w:t>申报企业</w:t>
      </w:r>
      <w:r>
        <w:rPr>
          <w:rFonts w:hAnsi="黑体" w:eastAsia="黑体"/>
          <w:szCs w:val="32"/>
        </w:rPr>
        <w:t>基本信息</w:t>
      </w:r>
      <w:r>
        <w:rPr>
          <w:rFonts w:hint="eastAsia" w:hAnsi="黑体" w:eastAsia="黑体"/>
          <w:szCs w:val="32"/>
        </w:rPr>
        <w:t>（申报表）</w:t>
      </w:r>
    </w:p>
    <w:tbl>
      <w:tblPr>
        <w:tblStyle w:val="12"/>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95"/>
        <w:gridCol w:w="696"/>
        <w:gridCol w:w="105"/>
        <w:gridCol w:w="1419"/>
        <w:gridCol w:w="248"/>
        <w:gridCol w:w="1808"/>
        <w:gridCol w:w="217"/>
        <w:gridCol w:w="386"/>
        <w:gridCol w:w="1076"/>
        <w:gridCol w:w="2242"/>
      </w:tblGrid>
      <w:tr w14:paraId="35F5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38" w:type="dxa"/>
            <w:vMerge w:val="restart"/>
            <w:vAlign w:val="center"/>
          </w:tcPr>
          <w:p w14:paraId="5B8EE596">
            <w:pPr>
              <w:widowControl/>
              <w:spacing w:line="480" w:lineRule="exact"/>
              <w:jc w:val="center"/>
              <w:rPr>
                <w:kern w:val="0"/>
                <w:sz w:val="28"/>
                <w:szCs w:val="28"/>
              </w:rPr>
            </w:pPr>
            <w:r>
              <w:rPr>
                <w:rFonts w:hint="eastAsia"/>
                <w:kern w:val="0"/>
                <w:sz w:val="28"/>
                <w:szCs w:val="28"/>
              </w:rPr>
              <w:t>基</w:t>
            </w:r>
          </w:p>
          <w:p w14:paraId="15391DFE">
            <w:pPr>
              <w:widowControl/>
              <w:spacing w:line="480" w:lineRule="exact"/>
              <w:jc w:val="center"/>
              <w:rPr>
                <w:kern w:val="0"/>
                <w:sz w:val="28"/>
                <w:szCs w:val="28"/>
              </w:rPr>
            </w:pPr>
            <w:r>
              <w:rPr>
                <w:rFonts w:hint="eastAsia"/>
                <w:kern w:val="0"/>
                <w:sz w:val="28"/>
                <w:szCs w:val="28"/>
              </w:rPr>
              <w:t>本</w:t>
            </w:r>
          </w:p>
          <w:p w14:paraId="0932A41D">
            <w:pPr>
              <w:widowControl/>
              <w:spacing w:line="480" w:lineRule="exact"/>
              <w:jc w:val="center"/>
              <w:rPr>
                <w:kern w:val="0"/>
                <w:sz w:val="28"/>
                <w:szCs w:val="28"/>
              </w:rPr>
            </w:pPr>
            <w:r>
              <w:rPr>
                <w:rFonts w:hint="eastAsia"/>
                <w:kern w:val="0"/>
                <w:sz w:val="28"/>
                <w:szCs w:val="28"/>
              </w:rPr>
              <w:t>信</w:t>
            </w:r>
          </w:p>
          <w:p w14:paraId="62C920DA">
            <w:pPr>
              <w:widowControl/>
              <w:spacing w:line="480" w:lineRule="exact"/>
              <w:jc w:val="center"/>
              <w:rPr>
                <w:kern w:val="0"/>
                <w:sz w:val="28"/>
                <w:szCs w:val="28"/>
              </w:rPr>
            </w:pPr>
            <w:r>
              <w:rPr>
                <w:rFonts w:hint="eastAsia"/>
                <w:kern w:val="0"/>
                <w:sz w:val="28"/>
                <w:szCs w:val="28"/>
              </w:rPr>
              <w:t>息</w:t>
            </w:r>
          </w:p>
        </w:tc>
        <w:tc>
          <w:tcPr>
            <w:tcW w:w="1491" w:type="dxa"/>
            <w:gridSpan w:val="2"/>
            <w:vAlign w:val="center"/>
          </w:tcPr>
          <w:p w14:paraId="700F825C">
            <w:pPr>
              <w:widowControl/>
              <w:spacing w:line="480" w:lineRule="exact"/>
              <w:jc w:val="center"/>
              <w:rPr>
                <w:kern w:val="0"/>
                <w:sz w:val="28"/>
                <w:szCs w:val="28"/>
              </w:rPr>
            </w:pPr>
            <w:r>
              <w:rPr>
                <w:rFonts w:hint="eastAsia"/>
                <w:kern w:val="0"/>
                <w:sz w:val="28"/>
                <w:szCs w:val="28"/>
              </w:rPr>
              <w:t>企业名称</w:t>
            </w:r>
          </w:p>
        </w:tc>
        <w:tc>
          <w:tcPr>
            <w:tcW w:w="7501" w:type="dxa"/>
            <w:gridSpan w:val="8"/>
            <w:vAlign w:val="center"/>
          </w:tcPr>
          <w:p w14:paraId="2C198515">
            <w:pPr>
              <w:widowControl/>
              <w:spacing w:line="480" w:lineRule="exact"/>
              <w:jc w:val="left"/>
              <w:rPr>
                <w:kern w:val="0"/>
                <w:sz w:val="28"/>
                <w:szCs w:val="28"/>
              </w:rPr>
            </w:pPr>
          </w:p>
        </w:tc>
      </w:tr>
      <w:tr w14:paraId="0E3E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38" w:type="dxa"/>
            <w:vMerge w:val="continue"/>
            <w:vAlign w:val="center"/>
          </w:tcPr>
          <w:p w14:paraId="4B55486F">
            <w:pPr>
              <w:widowControl/>
              <w:spacing w:line="480" w:lineRule="exact"/>
              <w:jc w:val="left"/>
              <w:rPr>
                <w:kern w:val="0"/>
                <w:sz w:val="28"/>
                <w:szCs w:val="28"/>
              </w:rPr>
            </w:pPr>
          </w:p>
        </w:tc>
        <w:tc>
          <w:tcPr>
            <w:tcW w:w="1491" w:type="dxa"/>
            <w:gridSpan w:val="2"/>
            <w:vAlign w:val="center"/>
          </w:tcPr>
          <w:p w14:paraId="039A76FE">
            <w:pPr>
              <w:widowControl/>
              <w:spacing w:line="240" w:lineRule="atLeast"/>
              <w:jc w:val="center"/>
              <w:rPr>
                <w:kern w:val="0"/>
                <w:sz w:val="28"/>
                <w:szCs w:val="28"/>
              </w:rPr>
            </w:pPr>
            <w:r>
              <w:rPr>
                <w:rFonts w:hint="eastAsia"/>
                <w:kern w:val="0"/>
                <w:sz w:val="28"/>
                <w:szCs w:val="28"/>
              </w:rPr>
              <w:t>统一社会</w:t>
            </w:r>
          </w:p>
          <w:p w14:paraId="32CEA461">
            <w:pPr>
              <w:widowControl/>
              <w:spacing w:line="240" w:lineRule="atLeast"/>
              <w:jc w:val="center"/>
              <w:rPr>
                <w:kern w:val="0"/>
                <w:sz w:val="28"/>
                <w:szCs w:val="28"/>
              </w:rPr>
            </w:pPr>
            <w:r>
              <w:rPr>
                <w:rFonts w:hint="eastAsia"/>
                <w:kern w:val="0"/>
                <w:sz w:val="28"/>
                <w:szCs w:val="28"/>
              </w:rPr>
              <w:t>信用</w:t>
            </w:r>
            <w:r>
              <w:rPr>
                <w:kern w:val="0"/>
                <w:sz w:val="28"/>
                <w:szCs w:val="28"/>
              </w:rPr>
              <w:t>代码</w:t>
            </w:r>
          </w:p>
        </w:tc>
        <w:tc>
          <w:tcPr>
            <w:tcW w:w="3580" w:type="dxa"/>
            <w:gridSpan w:val="4"/>
            <w:vAlign w:val="center"/>
          </w:tcPr>
          <w:p w14:paraId="1C55D2C5">
            <w:pPr>
              <w:widowControl/>
              <w:spacing w:line="480" w:lineRule="exact"/>
              <w:jc w:val="left"/>
              <w:rPr>
                <w:kern w:val="0"/>
                <w:sz w:val="28"/>
                <w:szCs w:val="28"/>
              </w:rPr>
            </w:pPr>
          </w:p>
        </w:tc>
        <w:tc>
          <w:tcPr>
            <w:tcW w:w="1679" w:type="dxa"/>
            <w:gridSpan w:val="3"/>
            <w:vAlign w:val="center"/>
          </w:tcPr>
          <w:p w14:paraId="05A54FD0">
            <w:pPr>
              <w:widowControl/>
              <w:spacing w:line="480" w:lineRule="exact"/>
              <w:jc w:val="center"/>
              <w:rPr>
                <w:kern w:val="0"/>
                <w:sz w:val="28"/>
                <w:szCs w:val="28"/>
              </w:rPr>
            </w:pPr>
            <w:r>
              <w:rPr>
                <w:rFonts w:hint="eastAsia"/>
                <w:kern w:val="0"/>
                <w:sz w:val="28"/>
                <w:szCs w:val="28"/>
              </w:rPr>
              <w:t>所属行业</w:t>
            </w:r>
          </w:p>
        </w:tc>
        <w:tc>
          <w:tcPr>
            <w:tcW w:w="2242" w:type="dxa"/>
            <w:vAlign w:val="center"/>
          </w:tcPr>
          <w:p w14:paraId="365AFE57">
            <w:pPr>
              <w:widowControl/>
              <w:spacing w:line="480" w:lineRule="exact"/>
              <w:jc w:val="left"/>
              <w:rPr>
                <w:kern w:val="0"/>
                <w:sz w:val="28"/>
                <w:szCs w:val="28"/>
              </w:rPr>
            </w:pPr>
          </w:p>
        </w:tc>
      </w:tr>
      <w:tr w14:paraId="06AB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938" w:type="dxa"/>
            <w:vMerge w:val="continue"/>
            <w:vAlign w:val="center"/>
          </w:tcPr>
          <w:p w14:paraId="77F31489">
            <w:pPr>
              <w:widowControl/>
              <w:spacing w:line="480" w:lineRule="exact"/>
              <w:jc w:val="left"/>
              <w:rPr>
                <w:kern w:val="0"/>
                <w:sz w:val="28"/>
                <w:szCs w:val="28"/>
              </w:rPr>
            </w:pPr>
          </w:p>
        </w:tc>
        <w:tc>
          <w:tcPr>
            <w:tcW w:w="1491" w:type="dxa"/>
            <w:gridSpan w:val="2"/>
            <w:vAlign w:val="center"/>
          </w:tcPr>
          <w:p w14:paraId="79432751">
            <w:pPr>
              <w:widowControl/>
              <w:spacing w:line="480" w:lineRule="exact"/>
              <w:jc w:val="center"/>
              <w:rPr>
                <w:kern w:val="0"/>
                <w:sz w:val="28"/>
                <w:szCs w:val="28"/>
              </w:rPr>
            </w:pPr>
            <w:r>
              <w:rPr>
                <w:rFonts w:hint="eastAsia"/>
                <w:kern w:val="0"/>
                <w:sz w:val="28"/>
                <w:szCs w:val="28"/>
              </w:rPr>
              <w:t>企业性质</w:t>
            </w:r>
          </w:p>
        </w:tc>
        <w:tc>
          <w:tcPr>
            <w:tcW w:w="3580" w:type="dxa"/>
            <w:gridSpan w:val="4"/>
            <w:vAlign w:val="center"/>
          </w:tcPr>
          <w:p w14:paraId="3F5A2DD1">
            <w:pPr>
              <w:widowControl/>
              <w:spacing w:line="480" w:lineRule="exact"/>
              <w:jc w:val="left"/>
              <w:rPr>
                <w:kern w:val="0"/>
                <w:sz w:val="28"/>
                <w:szCs w:val="28"/>
              </w:rPr>
            </w:pPr>
          </w:p>
        </w:tc>
        <w:tc>
          <w:tcPr>
            <w:tcW w:w="1679" w:type="dxa"/>
            <w:gridSpan w:val="3"/>
            <w:vAlign w:val="center"/>
          </w:tcPr>
          <w:p w14:paraId="7C23CFBB">
            <w:pPr>
              <w:widowControl/>
              <w:spacing w:line="240" w:lineRule="atLeast"/>
              <w:jc w:val="left"/>
              <w:rPr>
                <w:kern w:val="0"/>
                <w:sz w:val="28"/>
                <w:szCs w:val="28"/>
              </w:rPr>
            </w:pPr>
            <w:r>
              <w:rPr>
                <w:rFonts w:hint="eastAsia"/>
                <w:kern w:val="0"/>
                <w:sz w:val="28"/>
                <w:szCs w:val="28"/>
              </w:rPr>
              <w:t>所属产业链</w:t>
            </w:r>
          </w:p>
        </w:tc>
        <w:tc>
          <w:tcPr>
            <w:tcW w:w="2242" w:type="dxa"/>
            <w:vAlign w:val="center"/>
          </w:tcPr>
          <w:p w14:paraId="1E45D64E">
            <w:pPr>
              <w:widowControl/>
              <w:spacing w:line="480" w:lineRule="exact"/>
              <w:jc w:val="left"/>
              <w:rPr>
                <w:kern w:val="0"/>
                <w:sz w:val="28"/>
                <w:szCs w:val="28"/>
              </w:rPr>
            </w:pPr>
          </w:p>
        </w:tc>
      </w:tr>
      <w:tr w14:paraId="3C17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38" w:type="dxa"/>
            <w:vMerge w:val="continue"/>
            <w:vAlign w:val="center"/>
          </w:tcPr>
          <w:p w14:paraId="6E1AECA1">
            <w:pPr>
              <w:widowControl/>
              <w:spacing w:line="480" w:lineRule="exact"/>
              <w:jc w:val="left"/>
              <w:rPr>
                <w:kern w:val="0"/>
                <w:sz w:val="28"/>
                <w:szCs w:val="28"/>
              </w:rPr>
            </w:pPr>
          </w:p>
        </w:tc>
        <w:tc>
          <w:tcPr>
            <w:tcW w:w="1491" w:type="dxa"/>
            <w:gridSpan w:val="2"/>
            <w:vAlign w:val="center"/>
          </w:tcPr>
          <w:p w14:paraId="279D8073">
            <w:pPr>
              <w:widowControl/>
              <w:spacing w:line="480" w:lineRule="exact"/>
              <w:jc w:val="center"/>
              <w:rPr>
                <w:kern w:val="0"/>
                <w:sz w:val="28"/>
                <w:szCs w:val="28"/>
              </w:rPr>
            </w:pPr>
            <w:r>
              <w:rPr>
                <w:rFonts w:hint="eastAsia"/>
                <w:kern w:val="0"/>
                <w:sz w:val="28"/>
                <w:szCs w:val="28"/>
              </w:rPr>
              <w:t>单位</w:t>
            </w:r>
            <w:r>
              <w:rPr>
                <w:kern w:val="0"/>
                <w:sz w:val="28"/>
                <w:szCs w:val="28"/>
              </w:rPr>
              <w:t>地址</w:t>
            </w:r>
          </w:p>
        </w:tc>
        <w:tc>
          <w:tcPr>
            <w:tcW w:w="7501" w:type="dxa"/>
            <w:gridSpan w:val="8"/>
            <w:vAlign w:val="center"/>
          </w:tcPr>
          <w:p w14:paraId="17C7FFF2">
            <w:pPr>
              <w:widowControl/>
              <w:spacing w:line="480" w:lineRule="exact"/>
              <w:jc w:val="left"/>
              <w:rPr>
                <w:kern w:val="0"/>
                <w:sz w:val="28"/>
                <w:szCs w:val="28"/>
              </w:rPr>
            </w:pPr>
          </w:p>
        </w:tc>
      </w:tr>
      <w:tr w14:paraId="03C3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38" w:type="dxa"/>
            <w:vMerge w:val="continue"/>
            <w:vAlign w:val="center"/>
          </w:tcPr>
          <w:p w14:paraId="1E862626">
            <w:pPr>
              <w:widowControl/>
              <w:spacing w:line="480" w:lineRule="exact"/>
              <w:jc w:val="left"/>
              <w:rPr>
                <w:kern w:val="0"/>
                <w:sz w:val="28"/>
                <w:szCs w:val="28"/>
              </w:rPr>
            </w:pPr>
          </w:p>
        </w:tc>
        <w:tc>
          <w:tcPr>
            <w:tcW w:w="1491" w:type="dxa"/>
            <w:gridSpan w:val="2"/>
            <w:vAlign w:val="center"/>
          </w:tcPr>
          <w:p w14:paraId="2589D580">
            <w:pPr>
              <w:widowControl/>
              <w:spacing w:line="480" w:lineRule="exact"/>
              <w:jc w:val="center"/>
              <w:rPr>
                <w:kern w:val="0"/>
                <w:sz w:val="28"/>
                <w:szCs w:val="28"/>
              </w:rPr>
            </w:pPr>
            <w:r>
              <w:rPr>
                <w:rFonts w:hint="eastAsia"/>
                <w:kern w:val="0"/>
                <w:sz w:val="28"/>
                <w:szCs w:val="28"/>
              </w:rPr>
              <w:t>主营业务</w:t>
            </w:r>
          </w:p>
        </w:tc>
        <w:tc>
          <w:tcPr>
            <w:tcW w:w="7501" w:type="dxa"/>
            <w:gridSpan w:val="8"/>
            <w:vAlign w:val="center"/>
          </w:tcPr>
          <w:p w14:paraId="4252FC01">
            <w:pPr>
              <w:widowControl/>
              <w:spacing w:line="480" w:lineRule="exact"/>
              <w:jc w:val="left"/>
              <w:rPr>
                <w:kern w:val="0"/>
                <w:sz w:val="28"/>
                <w:szCs w:val="28"/>
              </w:rPr>
            </w:pPr>
          </w:p>
        </w:tc>
      </w:tr>
      <w:tr w14:paraId="0FFA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38" w:type="dxa"/>
            <w:vMerge w:val="continue"/>
            <w:vAlign w:val="center"/>
          </w:tcPr>
          <w:p w14:paraId="63DBAC98">
            <w:pPr>
              <w:widowControl/>
              <w:spacing w:line="480" w:lineRule="exact"/>
              <w:jc w:val="left"/>
              <w:rPr>
                <w:kern w:val="0"/>
                <w:sz w:val="28"/>
                <w:szCs w:val="28"/>
              </w:rPr>
            </w:pPr>
          </w:p>
        </w:tc>
        <w:tc>
          <w:tcPr>
            <w:tcW w:w="1491" w:type="dxa"/>
            <w:gridSpan w:val="2"/>
            <w:vMerge w:val="restart"/>
            <w:vAlign w:val="center"/>
          </w:tcPr>
          <w:p w14:paraId="5FE83A6D">
            <w:pPr>
              <w:widowControl/>
              <w:spacing w:line="480" w:lineRule="exact"/>
              <w:jc w:val="center"/>
              <w:rPr>
                <w:kern w:val="0"/>
                <w:sz w:val="28"/>
                <w:szCs w:val="28"/>
              </w:rPr>
            </w:pPr>
            <w:r>
              <w:rPr>
                <w:kern w:val="0"/>
                <w:sz w:val="28"/>
                <w:szCs w:val="28"/>
              </w:rPr>
              <w:t>联</w:t>
            </w:r>
            <w:r>
              <w:rPr>
                <w:rFonts w:hint="eastAsia"/>
                <w:kern w:val="0"/>
                <w:sz w:val="28"/>
                <w:szCs w:val="28"/>
              </w:rPr>
              <w:t xml:space="preserve"> </w:t>
            </w:r>
            <w:r>
              <w:rPr>
                <w:kern w:val="0"/>
                <w:sz w:val="28"/>
                <w:szCs w:val="28"/>
              </w:rPr>
              <w:t>系</w:t>
            </w:r>
            <w:r>
              <w:rPr>
                <w:rFonts w:hint="eastAsia"/>
                <w:kern w:val="0"/>
                <w:sz w:val="28"/>
                <w:szCs w:val="28"/>
              </w:rPr>
              <w:t xml:space="preserve"> </w:t>
            </w:r>
            <w:r>
              <w:rPr>
                <w:kern w:val="0"/>
                <w:sz w:val="28"/>
                <w:szCs w:val="28"/>
              </w:rPr>
              <w:t>人</w:t>
            </w:r>
          </w:p>
        </w:tc>
        <w:tc>
          <w:tcPr>
            <w:tcW w:w="1524" w:type="dxa"/>
            <w:gridSpan w:val="2"/>
            <w:vAlign w:val="center"/>
          </w:tcPr>
          <w:p w14:paraId="4704013F">
            <w:pPr>
              <w:widowControl/>
              <w:spacing w:line="480" w:lineRule="exact"/>
              <w:jc w:val="center"/>
              <w:rPr>
                <w:kern w:val="0"/>
                <w:sz w:val="28"/>
                <w:szCs w:val="28"/>
              </w:rPr>
            </w:pPr>
            <w:r>
              <w:rPr>
                <w:kern w:val="0"/>
                <w:sz w:val="28"/>
                <w:szCs w:val="28"/>
              </w:rPr>
              <w:t>姓名</w:t>
            </w:r>
          </w:p>
        </w:tc>
        <w:tc>
          <w:tcPr>
            <w:tcW w:w="2056" w:type="dxa"/>
            <w:gridSpan w:val="2"/>
            <w:vAlign w:val="center"/>
          </w:tcPr>
          <w:p w14:paraId="08224A47">
            <w:pPr>
              <w:widowControl/>
              <w:spacing w:line="480" w:lineRule="exact"/>
              <w:jc w:val="center"/>
              <w:rPr>
                <w:kern w:val="0"/>
                <w:sz w:val="28"/>
                <w:szCs w:val="28"/>
              </w:rPr>
            </w:pPr>
          </w:p>
        </w:tc>
        <w:tc>
          <w:tcPr>
            <w:tcW w:w="1679" w:type="dxa"/>
            <w:gridSpan w:val="3"/>
            <w:vAlign w:val="center"/>
          </w:tcPr>
          <w:p w14:paraId="405F5392">
            <w:pPr>
              <w:widowControl/>
              <w:spacing w:line="480" w:lineRule="exact"/>
              <w:jc w:val="center"/>
              <w:rPr>
                <w:kern w:val="0"/>
                <w:sz w:val="28"/>
                <w:szCs w:val="28"/>
              </w:rPr>
            </w:pPr>
            <w:r>
              <w:rPr>
                <w:kern w:val="0"/>
                <w:sz w:val="28"/>
                <w:szCs w:val="28"/>
              </w:rPr>
              <w:t>电话</w:t>
            </w:r>
          </w:p>
        </w:tc>
        <w:tc>
          <w:tcPr>
            <w:tcW w:w="2242" w:type="dxa"/>
            <w:vAlign w:val="center"/>
          </w:tcPr>
          <w:p w14:paraId="098DD6C2">
            <w:pPr>
              <w:widowControl/>
              <w:spacing w:line="480" w:lineRule="exact"/>
              <w:jc w:val="left"/>
              <w:rPr>
                <w:kern w:val="0"/>
                <w:sz w:val="28"/>
                <w:szCs w:val="28"/>
              </w:rPr>
            </w:pPr>
          </w:p>
        </w:tc>
      </w:tr>
      <w:tr w14:paraId="39B5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938" w:type="dxa"/>
            <w:vMerge w:val="continue"/>
            <w:vAlign w:val="center"/>
          </w:tcPr>
          <w:p w14:paraId="6DDC1D99">
            <w:pPr>
              <w:widowControl/>
              <w:spacing w:line="480" w:lineRule="exact"/>
              <w:jc w:val="left"/>
              <w:rPr>
                <w:kern w:val="0"/>
                <w:sz w:val="28"/>
                <w:szCs w:val="28"/>
              </w:rPr>
            </w:pPr>
          </w:p>
        </w:tc>
        <w:tc>
          <w:tcPr>
            <w:tcW w:w="1491" w:type="dxa"/>
            <w:gridSpan w:val="2"/>
            <w:vMerge w:val="continue"/>
            <w:vAlign w:val="center"/>
          </w:tcPr>
          <w:p w14:paraId="00EBA40A">
            <w:pPr>
              <w:widowControl/>
              <w:spacing w:line="480" w:lineRule="exact"/>
              <w:jc w:val="left"/>
              <w:rPr>
                <w:kern w:val="0"/>
                <w:sz w:val="28"/>
                <w:szCs w:val="28"/>
              </w:rPr>
            </w:pPr>
          </w:p>
        </w:tc>
        <w:tc>
          <w:tcPr>
            <w:tcW w:w="1524" w:type="dxa"/>
            <w:gridSpan w:val="2"/>
            <w:vAlign w:val="center"/>
          </w:tcPr>
          <w:p w14:paraId="35D5AA38">
            <w:pPr>
              <w:widowControl/>
              <w:spacing w:line="480" w:lineRule="exact"/>
              <w:jc w:val="center"/>
              <w:rPr>
                <w:kern w:val="0"/>
                <w:sz w:val="28"/>
                <w:szCs w:val="28"/>
              </w:rPr>
            </w:pPr>
            <w:r>
              <w:rPr>
                <w:kern w:val="0"/>
                <w:sz w:val="28"/>
                <w:szCs w:val="28"/>
              </w:rPr>
              <w:t>职务</w:t>
            </w:r>
          </w:p>
        </w:tc>
        <w:tc>
          <w:tcPr>
            <w:tcW w:w="2056" w:type="dxa"/>
            <w:gridSpan w:val="2"/>
            <w:vAlign w:val="center"/>
          </w:tcPr>
          <w:p w14:paraId="4B01E556">
            <w:pPr>
              <w:widowControl/>
              <w:spacing w:line="480" w:lineRule="exact"/>
              <w:jc w:val="center"/>
              <w:rPr>
                <w:kern w:val="0"/>
                <w:sz w:val="28"/>
                <w:szCs w:val="28"/>
              </w:rPr>
            </w:pPr>
          </w:p>
        </w:tc>
        <w:tc>
          <w:tcPr>
            <w:tcW w:w="1679" w:type="dxa"/>
            <w:gridSpan w:val="3"/>
            <w:vAlign w:val="center"/>
          </w:tcPr>
          <w:p w14:paraId="683C97FC">
            <w:pPr>
              <w:widowControl/>
              <w:spacing w:line="480" w:lineRule="exact"/>
              <w:jc w:val="center"/>
              <w:rPr>
                <w:kern w:val="0"/>
                <w:sz w:val="28"/>
                <w:szCs w:val="28"/>
              </w:rPr>
            </w:pPr>
            <w:r>
              <w:rPr>
                <w:kern w:val="0"/>
                <w:sz w:val="28"/>
                <w:szCs w:val="28"/>
              </w:rPr>
              <w:t>手机</w:t>
            </w:r>
          </w:p>
        </w:tc>
        <w:tc>
          <w:tcPr>
            <w:tcW w:w="2242" w:type="dxa"/>
            <w:vAlign w:val="center"/>
          </w:tcPr>
          <w:p w14:paraId="261D3AEB">
            <w:pPr>
              <w:widowControl/>
              <w:spacing w:line="480" w:lineRule="exact"/>
              <w:jc w:val="left"/>
              <w:rPr>
                <w:kern w:val="0"/>
                <w:sz w:val="28"/>
                <w:szCs w:val="28"/>
              </w:rPr>
            </w:pPr>
          </w:p>
        </w:tc>
      </w:tr>
      <w:tr w14:paraId="7C60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38" w:type="dxa"/>
            <w:vMerge w:val="continue"/>
            <w:vAlign w:val="center"/>
          </w:tcPr>
          <w:p w14:paraId="4862D019">
            <w:pPr>
              <w:widowControl/>
              <w:spacing w:line="480" w:lineRule="exact"/>
              <w:jc w:val="left"/>
              <w:rPr>
                <w:kern w:val="0"/>
                <w:sz w:val="28"/>
                <w:szCs w:val="28"/>
              </w:rPr>
            </w:pPr>
          </w:p>
        </w:tc>
        <w:tc>
          <w:tcPr>
            <w:tcW w:w="3015" w:type="dxa"/>
            <w:gridSpan w:val="4"/>
            <w:vAlign w:val="center"/>
          </w:tcPr>
          <w:p w14:paraId="349818F3">
            <w:pPr>
              <w:widowControl/>
              <w:spacing w:line="480" w:lineRule="exact"/>
              <w:jc w:val="left"/>
              <w:rPr>
                <w:kern w:val="0"/>
                <w:sz w:val="28"/>
                <w:szCs w:val="28"/>
              </w:rPr>
            </w:pPr>
            <w:r>
              <w:rPr>
                <w:kern w:val="0"/>
                <w:sz w:val="28"/>
                <w:szCs w:val="28"/>
              </w:rPr>
              <w:t>近</w:t>
            </w:r>
            <w:r>
              <w:rPr>
                <w:rFonts w:hint="eastAsia"/>
                <w:kern w:val="0"/>
                <w:sz w:val="28"/>
                <w:szCs w:val="28"/>
              </w:rPr>
              <w:t>两</w:t>
            </w:r>
            <w:r>
              <w:rPr>
                <w:kern w:val="0"/>
                <w:sz w:val="28"/>
                <w:szCs w:val="28"/>
              </w:rPr>
              <w:t>年主要经济指标</w:t>
            </w:r>
          </w:p>
        </w:tc>
        <w:tc>
          <w:tcPr>
            <w:tcW w:w="2659" w:type="dxa"/>
            <w:gridSpan w:val="4"/>
            <w:vAlign w:val="center"/>
          </w:tcPr>
          <w:p w14:paraId="18F99CA0">
            <w:pPr>
              <w:widowControl/>
              <w:spacing w:line="480" w:lineRule="exact"/>
              <w:jc w:val="center"/>
              <w:rPr>
                <w:kern w:val="0"/>
                <w:sz w:val="28"/>
                <w:szCs w:val="28"/>
              </w:rPr>
            </w:pPr>
            <w:r>
              <w:rPr>
                <w:rFonts w:hint="eastAsia"/>
                <w:kern w:val="0"/>
                <w:sz w:val="28"/>
                <w:szCs w:val="28"/>
              </w:rPr>
              <w:t>2023年</w:t>
            </w:r>
          </w:p>
        </w:tc>
        <w:tc>
          <w:tcPr>
            <w:tcW w:w="3318" w:type="dxa"/>
            <w:gridSpan w:val="2"/>
            <w:vAlign w:val="center"/>
          </w:tcPr>
          <w:p w14:paraId="1776B3C9">
            <w:pPr>
              <w:widowControl/>
              <w:spacing w:line="480" w:lineRule="exact"/>
              <w:jc w:val="center"/>
              <w:rPr>
                <w:kern w:val="0"/>
                <w:sz w:val="28"/>
                <w:szCs w:val="28"/>
              </w:rPr>
            </w:pPr>
            <w:r>
              <w:rPr>
                <w:kern w:val="0"/>
                <w:sz w:val="28"/>
                <w:szCs w:val="28"/>
              </w:rPr>
              <w:t>202</w:t>
            </w:r>
            <w:r>
              <w:rPr>
                <w:rFonts w:hint="eastAsia"/>
                <w:kern w:val="0"/>
                <w:sz w:val="28"/>
                <w:szCs w:val="28"/>
              </w:rPr>
              <w:t>4</w:t>
            </w:r>
            <w:r>
              <w:rPr>
                <w:kern w:val="0"/>
                <w:sz w:val="28"/>
                <w:szCs w:val="28"/>
              </w:rPr>
              <w:t>年</w:t>
            </w:r>
          </w:p>
        </w:tc>
      </w:tr>
      <w:tr w14:paraId="4F39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38" w:type="dxa"/>
            <w:vMerge w:val="continue"/>
            <w:vAlign w:val="center"/>
          </w:tcPr>
          <w:p w14:paraId="05F40814">
            <w:pPr>
              <w:widowControl/>
              <w:spacing w:line="480" w:lineRule="exact"/>
              <w:jc w:val="left"/>
              <w:rPr>
                <w:kern w:val="0"/>
                <w:sz w:val="28"/>
                <w:szCs w:val="28"/>
              </w:rPr>
            </w:pPr>
          </w:p>
        </w:tc>
        <w:tc>
          <w:tcPr>
            <w:tcW w:w="3015" w:type="dxa"/>
            <w:gridSpan w:val="4"/>
            <w:vAlign w:val="center"/>
          </w:tcPr>
          <w:p w14:paraId="5E9C22C0">
            <w:pPr>
              <w:widowControl/>
              <w:spacing w:line="480" w:lineRule="exact"/>
              <w:jc w:val="left"/>
              <w:rPr>
                <w:kern w:val="0"/>
                <w:sz w:val="28"/>
                <w:szCs w:val="28"/>
              </w:rPr>
            </w:pPr>
            <w:r>
              <w:rPr>
                <w:kern w:val="0"/>
                <w:sz w:val="28"/>
                <w:szCs w:val="28"/>
              </w:rPr>
              <w:t>总资产（万元）</w:t>
            </w:r>
          </w:p>
        </w:tc>
        <w:tc>
          <w:tcPr>
            <w:tcW w:w="2659" w:type="dxa"/>
            <w:gridSpan w:val="4"/>
            <w:vAlign w:val="center"/>
          </w:tcPr>
          <w:p w14:paraId="5ABDD020">
            <w:pPr>
              <w:widowControl/>
              <w:spacing w:line="480" w:lineRule="exact"/>
              <w:jc w:val="left"/>
              <w:rPr>
                <w:kern w:val="0"/>
                <w:sz w:val="28"/>
                <w:szCs w:val="28"/>
              </w:rPr>
            </w:pPr>
          </w:p>
        </w:tc>
        <w:tc>
          <w:tcPr>
            <w:tcW w:w="3318" w:type="dxa"/>
            <w:gridSpan w:val="2"/>
            <w:vAlign w:val="center"/>
          </w:tcPr>
          <w:p w14:paraId="4BF2099A">
            <w:pPr>
              <w:widowControl/>
              <w:spacing w:line="480" w:lineRule="exact"/>
              <w:jc w:val="left"/>
              <w:rPr>
                <w:kern w:val="0"/>
                <w:sz w:val="28"/>
                <w:szCs w:val="28"/>
              </w:rPr>
            </w:pPr>
          </w:p>
        </w:tc>
      </w:tr>
      <w:tr w14:paraId="0D47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38" w:type="dxa"/>
            <w:vMerge w:val="continue"/>
            <w:vAlign w:val="center"/>
          </w:tcPr>
          <w:p w14:paraId="15E7DF86">
            <w:pPr>
              <w:widowControl/>
              <w:spacing w:line="480" w:lineRule="exact"/>
              <w:jc w:val="left"/>
              <w:rPr>
                <w:kern w:val="0"/>
                <w:sz w:val="28"/>
                <w:szCs w:val="28"/>
              </w:rPr>
            </w:pPr>
          </w:p>
        </w:tc>
        <w:tc>
          <w:tcPr>
            <w:tcW w:w="3015" w:type="dxa"/>
            <w:gridSpan w:val="4"/>
            <w:vAlign w:val="center"/>
          </w:tcPr>
          <w:p w14:paraId="608956E6">
            <w:pPr>
              <w:widowControl/>
              <w:spacing w:line="480" w:lineRule="exact"/>
              <w:jc w:val="left"/>
              <w:rPr>
                <w:kern w:val="0"/>
                <w:sz w:val="28"/>
                <w:szCs w:val="28"/>
              </w:rPr>
            </w:pPr>
            <w:r>
              <w:rPr>
                <w:kern w:val="0"/>
                <w:sz w:val="28"/>
                <w:szCs w:val="28"/>
              </w:rPr>
              <w:t>总负债（万元）</w:t>
            </w:r>
          </w:p>
        </w:tc>
        <w:tc>
          <w:tcPr>
            <w:tcW w:w="2659" w:type="dxa"/>
            <w:gridSpan w:val="4"/>
            <w:vAlign w:val="center"/>
          </w:tcPr>
          <w:p w14:paraId="79642594">
            <w:pPr>
              <w:widowControl/>
              <w:spacing w:line="480" w:lineRule="exact"/>
              <w:jc w:val="left"/>
              <w:rPr>
                <w:kern w:val="0"/>
                <w:sz w:val="28"/>
                <w:szCs w:val="28"/>
              </w:rPr>
            </w:pPr>
          </w:p>
        </w:tc>
        <w:tc>
          <w:tcPr>
            <w:tcW w:w="3318" w:type="dxa"/>
            <w:gridSpan w:val="2"/>
            <w:vAlign w:val="center"/>
          </w:tcPr>
          <w:p w14:paraId="4FC3CD29">
            <w:pPr>
              <w:widowControl/>
              <w:spacing w:line="480" w:lineRule="exact"/>
              <w:jc w:val="left"/>
              <w:rPr>
                <w:kern w:val="0"/>
                <w:sz w:val="28"/>
                <w:szCs w:val="28"/>
              </w:rPr>
            </w:pPr>
          </w:p>
        </w:tc>
      </w:tr>
      <w:tr w14:paraId="279F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38" w:type="dxa"/>
            <w:vMerge w:val="continue"/>
            <w:vAlign w:val="center"/>
          </w:tcPr>
          <w:p w14:paraId="413FEF0B">
            <w:pPr>
              <w:widowControl/>
              <w:spacing w:line="480" w:lineRule="exact"/>
              <w:jc w:val="left"/>
              <w:rPr>
                <w:kern w:val="0"/>
                <w:sz w:val="28"/>
                <w:szCs w:val="28"/>
              </w:rPr>
            </w:pPr>
          </w:p>
        </w:tc>
        <w:tc>
          <w:tcPr>
            <w:tcW w:w="3015" w:type="dxa"/>
            <w:gridSpan w:val="4"/>
            <w:vAlign w:val="center"/>
          </w:tcPr>
          <w:p w14:paraId="7F628A3D">
            <w:pPr>
              <w:widowControl/>
              <w:spacing w:line="480" w:lineRule="exact"/>
              <w:jc w:val="left"/>
              <w:rPr>
                <w:kern w:val="0"/>
                <w:sz w:val="28"/>
                <w:szCs w:val="28"/>
              </w:rPr>
            </w:pPr>
            <w:r>
              <w:rPr>
                <w:kern w:val="0"/>
                <w:sz w:val="28"/>
                <w:szCs w:val="28"/>
              </w:rPr>
              <w:t>资产负债率</w:t>
            </w:r>
            <w:r>
              <w:rPr>
                <w:rFonts w:hint="eastAsia" w:ascii="Calibri" w:hAnsi="Calibri"/>
                <w:kern w:val="0"/>
                <w:sz w:val="28"/>
                <w:szCs w:val="28"/>
              </w:rPr>
              <w:t>（%）</w:t>
            </w:r>
          </w:p>
        </w:tc>
        <w:tc>
          <w:tcPr>
            <w:tcW w:w="2659" w:type="dxa"/>
            <w:gridSpan w:val="4"/>
            <w:vAlign w:val="center"/>
          </w:tcPr>
          <w:p w14:paraId="440EB9A3">
            <w:pPr>
              <w:widowControl/>
              <w:spacing w:line="480" w:lineRule="exact"/>
              <w:jc w:val="left"/>
              <w:rPr>
                <w:kern w:val="0"/>
                <w:sz w:val="28"/>
                <w:szCs w:val="28"/>
              </w:rPr>
            </w:pPr>
          </w:p>
        </w:tc>
        <w:tc>
          <w:tcPr>
            <w:tcW w:w="3318" w:type="dxa"/>
            <w:gridSpan w:val="2"/>
            <w:vAlign w:val="center"/>
          </w:tcPr>
          <w:p w14:paraId="3A269936">
            <w:pPr>
              <w:widowControl/>
              <w:spacing w:line="480" w:lineRule="exact"/>
              <w:jc w:val="left"/>
              <w:rPr>
                <w:kern w:val="0"/>
                <w:sz w:val="28"/>
                <w:szCs w:val="28"/>
              </w:rPr>
            </w:pPr>
          </w:p>
        </w:tc>
      </w:tr>
      <w:tr w14:paraId="1ABB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8" w:type="dxa"/>
            <w:vMerge w:val="continue"/>
            <w:vAlign w:val="center"/>
          </w:tcPr>
          <w:p w14:paraId="03AB8D1F">
            <w:pPr>
              <w:widowControl/>
              <w:spacing w:line="480" w:lineRule="exact"/>
              <w:jc w:val="left"/>
              <w:rPr>
                <w:kern w:val="0"/>
                <w:sz w:val="28"/>
                <w:szCs w:val="28"/>
              </w:rPr>
            </w:pPr>
          </w:p>
        </w:tc>
        <w:tc>
          <w:tcPr>
            <w:tcW w:w="3015" w:type="dxa"/>
            <w:gridSpan w:val="4"/>
            <w:vAlign w:val="center"/>
          </w:tcPr>
          <w:p w14:paraId="049612CB">
            <w:pPr>
              <w:widowControl/>
              <w:spacing w:line="480" w:lineRule="exact"/>
              <w:jc w:val="left"/>
              <w:rPr>
                <w:kern w:val="0"/>
                <w:sz w:val="28"/>
                <w:szCs w:val="28"/>
              </w:rPr>
            </w:pPr>
            <w:r>
              <w:rPr>
                <w:kern w:val="0"/>
                <w:sz w:val="28"/>
                <w:szCs w:val="28"/>
              </w:rPr>
              <w:t>主营业务收入（万元）</w:t>
            </w:r>
          </w:p>
        </w:tc>
        <w:tc>
          <w:tcPr>
            <w:tcW w:w="2659" w:type="dxa"/>
            <w:gridSpan w:val="4"/>
            <w:vAlign w:val="center"/>
          </w:tcPr>
          <w:p w14:paraId="22B92316">
            <w:pPr>
              <w:widowControl/>
              <w:spacing w:line="480" w:lineRule="exact"/>
              <w:jc w:val="left"/>
              <w:rPr>
                <w:kern w:val="0"/>
                <w:sz w:val="28"/>
                <w:szCs w:val="28"/>
              </w:rPr>
            </w:pPr>
          </w:p>
        </w:tc>
        <w:tc>
          <w:tcPr>
            <w:tcW w:w="3318" w:type="dxa"/>
            <w:gridSpan w:val="2"/>
            <w:vAlign w:val="center"/>
          </w:tcPr>
          <w:p w14:paraId="24738FAC">
            <w:pPr>
              <w:widowControl/>
              <w:spacing w:line="480" w:lineRule="exact"/>
              <w:jc w:val="left"/>
              <w:rPr>
                <w:kern w:val="0"/>
                <w:sz w:val="28"/>
                <w:szCs w:val="28"/>
              </w:rPr>
            </w:pPr>
          </w:p>
        </w:tc>
      </w:tr>
      <w:tr w14:paraId="1F32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38" w:type="dxa"/>
            <w:vMerge w:val="continue"/>
            <w:vAlign w:val="center"/>
          </w:tcPr>
          <w:p w14:paraId="155EE80E">
            <w:pPr>
              <w:widowControl/>
              <w:spacing w:line="480" w:lineRule="exact"/>
              <w:jc w:val="left"/>
              <w:rPr>
                <w:kern w:val="0"/>
                <w:sz w:val="28"/>
                <w:szCs w:val="28"/>
              </w:rPr>
            </w:pPr>
          </w:p>
        </w:tc>
        <w:tc>
          <w:tcPr>
            <w:tcW w:w="3015" w:type="dxa"/>
            <w:gridSpan w:val="4"/>
            <w:vAlign w:val="center"/>
          </w:tcPr>
          <w:p w14:paraId="22689AD6">
            <w:pPr>
              <w:widowControl/>
              <w:spacing w:line="480" w:lineRule="exact"/>
              <w:jc w:val="left"/>
              <w:rPr>
                <w:kern w:val="0"/>
                <w:sz w:val="28"/>
                <w:szCs w:val="28"/>
              </w:rPr>
            </w:pPr>
            <w:r>
              <w:rPr>
                <w:kern w:val="0"/>
                <w:sz w:val="28"/>
                <w:szCs w:val="28"/>
              </w:rPr>
              <w:t>主营业务收入</w:t>
            </w:r>
            <w:r>
              <w:rPr>
                <w:rFonts w:hint="eastAsia"/>
                <w:kern w:val="0"/>
                <w:sz w:val="28"/>
                <w:szCs w:val="28"/>
              </w:rPr>
              <w:t>占比</w:t>
            </w:r>
            <w:r>
              <w:rPr>
                <w:rFonts w:hint="eastAsia" w:ascii="Calibri" w:hAnsi="Calibri"/>
                <w:kern w:val="0"/>
                <w:sz w:val="28"/>
                <w:szCs w:val="28"/>
              </w:rPr>
              <w:t>（%）</w:t>
            </w:r>
          </w:p>
        </w:tc>
        <w:tc>
          <w:tcPr>
            <w:tcW w:w="2659" w:type="dxa"/>
            <w:gridSpan w:val="4"/>
            <w:vAlign w:val="center"/>
          </w:tcPr>
          <w:p w14:paraId="18E9683B">
            <w:pPr>
              <w:widowControl/>
              <w:spacing w:line="480" w:lineRule="exact"/>
              <w:jc w:val="left"/>
              <w:rPr>
                <w:kern w:val="0"/>
                <w:sz w:val="28"/>
                <w:szCs w:val="28"/>
              </w:rPr>
            </w:pPr>
          </w:p>
        </w:tc>
        <w:tc>
          <w:tcPr>
            <w:tcW w:w="3318" w:type="dxa"/>
            <w:gridSpan w:val="2"/>
            <w:vAlign w:val="center"/>
          </w:tcPr>
          <w:p w14:paraId="549475AA">
            <w:pPr>
              <w:widowControl/>
              <w:spacing w:line="480" w:lineRule="exact"/>
              <w:jc w:val="left"/>
              <w:rPr>
                <w:kern w:val="0"/>
                <w:sz w:val="28"/>
                <w:szCs w:val="28"/>
              </w:rPr>
            </w:pPr>
          </w:p>
        </w:tc>
      </w:tr>
      <w:tr w14:paraId="1485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38" w:type="dxa"/>
            <w:vMerge w:val="continue"/>
            <w:vAlign w:val="center"/>
          </w:tcPr>
          <w:p w14:paraId="2B20EA1B">
            <w:pPr>
              <w:widowControl/>
              <w:spacing w:line="480" w:lineRule="exact"/>
              <w:jc w:val="left"/>
              <w:rPr>
                <w:kern w:val="0"/>
                <w:sz w:val="28"/>
                <w:szCs w:val="28"/>
              </w:rPr>
            </w:pPr>
          </w:p>
        </w:tc>
        <w:tc>
          <w:tcPr>
            <w:tcW w:w="3015" w:type="dxa"/>
            <w:gridSpan w:val="4"/>
            <w:vAlign w:val="center"/>
          </w:tcPr>
          <w:p w14:paraId="33A9B5EB">
            <w:pPr>
              <w:widowControl/>
              <w:spacing w:line="480" w:lineRule="exact"/>
              <w:jc w:val="left"/>
              <w:rPr>
                <w:kern w:val="0"/>
                <w:sz w:val="28"/>
                <w:szCs w:val="28"/>
              </w:rPr>
            </w:pPr>
            <w:r>
              <w:rPr>
                <w:kern w:val="0"/>
                <w:sz w:val="28"/>
                <w:szCs w:val="28"/>
              </w:rPr>
              <w:t>利润（万元）</w:t>
            </w:r>
          </w:p>
        </w:tc>
        <w:tc>
          <w:tcPr>
            <w:tcW w:w="2659" w:type="dxa"/>
            <w:gridSpan w:val="4"/>
            <w:vAlign w:val="center"/>
          </w:tcPr>
          <w:p w14:paraId="4D57804D">
            <w:pPr>
              <w:widowControl/>
              <w:spacing w:line="480" w:lineRule="exact"/>
              <w:jc w:val="left"/>
              <w:rPr>
                <w:kern w:val="0"/>
                <w:sz w:val="28"/>
                <w:szCs w:val="28"/>
              </w:rPr>
            </w:pPr>
          </w:p>
        </w:tc>
        <w:tc>
          <w:tcPr>
            <w:tcW w:w="3318" w:type="dxa"/>
            <w:gridSpan w:val="2"/>
            <w:vAlign w:val="center"/>
          </w:tcPr>
          <w:p w14:paraId="66B75AD1">
            <w:pPr>
              <w:widowControl/>
              <w:spacing w:line="480" w:lineRule="exact"/>
              <w:jc w:val="left"/>
              <w:rPr>
                <w:kern w:val="0"/>
                <w:sz w:val="28"/>
                <w:szCs w:val="28"/>
              </w:rPr>
            </w:pPr>
          </w:p>
        </w:tc>
      </w:tr>
      <w:tr w14:paraId="01C3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38" w:type="dxa"/>
            <w:vMerge w:val="continue"/>
            <w:vAlign w:val="center"/>
          </w:tcPr>
          <w:p w14:paraId="4DF2AD80">
            <w:pPr>
              <w:widowControl/>
              <w:spacing w:line="480" w:lineRule="exact"/>
              <w:jc w:val="left"/>
              <w:rPr>
                <w:kern w:val="0"/>
                <w:sz w:val="28"/>
                <w:szCs w:val="28"/>
              </w:rPr>
            </w:pPr>
          </w:p>
        </w:tc>
        <w:tc>
          <w:tcPr>
            <w:tcW w:w="3015" w:type="dxa"/>
            <w:gridSpan w:val="4"/>
            <w:vAlign w:val="center"/>
          </w:tcPr>
          <w:p w14:paraId="108C728E">
            <w:pPr>
              <w:widowControl/>
              <w:spacing w:line="480" w:lineRule="exact"/>
              <w:jc w:val="left"/>
              <w:rPr>
                <w:kern w:val="0"/>
                <w:sz w:val="28"/>
                <w:szCs w:val="28"/>
              </w:rPr>
            </w:pPr>
            <w:r>
              <w:rPr>
                <w:kern w:val="0"/>
                <w:sz w:val="28"/>
                <w:szCs w:val="28"/>
              </w:rPr>
              <w:t>税金（万元）</w:t>
            </w:r>
          </w:p>
        </w:tc>
        <w:tc>
          <w:tcPr>
            <w:tcW w:w="2659" w:type="dxa"/>
            <w:gridSpan w:val="4"/>
            <w:vAlign w:val="center"/>
          </w:tcPr>
          <w:p w14:paraId="067D17A0">
            <w:pPr>
              <w:widowControl/>
              <w:spacing w:line="480" w:lineRule="exact"/>
              <w:jc w:val="left"/>
              <w:rPr>
                <w:kern w:val="0"/>
                <w:sz w:val="28"/>
                <w:szCs w:val="28"/>
              </w:rPr>
            </w:pPr>
          </w:p>
        </w:tc>
        <w:tc>
          <w:tcPr>
            <w:tcW w:w="3318" w:type="dxa"/>
            <w:gridSpan w:val="2"/>
            <w:vAlign w:val="center"/>
          </w:tcPr>
          <w:p w14:paraId="77047EF1">
            <w:pPr>
              <w:widowControl/>
              <w:spacing w:line="480" w:lineRule="exact"/>
              <w:jc w:val="left"/>
              <w:rPr>
                <w:kern w:val="0"/>
                <w:sz w:val="28"/>
                <w:szCs w:val="28"/>
              </w:rPr>
            </w:pPr>
          </w:p>
        </w:tc>
      </w:tr>
      <w:tr w14:paraId="5332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jc w:val="center"/>
        </w:trPr>
        <w:tc>
          <w:tcPr>
            <w:tcW w:w="2534" w:type="dxa"/>
            <w:gridSpan w:val="4"/>
            <w:vAlign w:val="center"/>
          </w:tcPr>
          <w:p w14:paraId="6EF546B6">
            <w:pPr>
              <w:widowControl/>
              <w:spacing w:line="480" w:lineRule="exact"/>
              <w:jc w:val="left"/>
              <w:rPr>
                <w:kern w:val="0"/>
                <w:sz w:val="28"/>
                <w:szCs w:val="28"/>
              </w:rPr>
            </w:pPr>
            <w:r>
              <w:rPr>
                <w:rFonts w:hint="eastAsia"/>
                <w:kern w:val="0"/>
                <w:sz w:val="28"/>
                <w:szCs w:val="28"/>
              </w:rPr>
              <w:t>已获得的国家级、</w:t>
            </w:r>
          </w:p>
          <w:p w14:paraId="0ED193CE">
            <w:pPr>
              <w:widowControl/>
              <w:spacing w:line="480" w:lineRule="exact"/>
              <w:jc w:val="left"/>
              <w:rPr>
                <w:kern w:val="0"/>
                <w:sz w:val="28"/>
                <w:szCs w:val="28"/>
              </w:rPr>
            </w:pPr>
            <w:r>
              <w:rPr>
                <w:rFonts w:hint="eastAsia"/>
                <w:kern w:val="0"/>
                <w:sz w:val="28"/>
                <w:szCs w:val="28"/>
              </w:rPr>
              <w:t>省级奖励及称号</w:t>
            </w:r>
          </w:p>
        </w:tc>
        <w:tc>
          <w:tcPr>
            <w:tcW w:w="7396" w:type="dxa"/>
            <w:gridSpan w:val="7"/>
            <w:vAlign w:val="center"/>
          </w:tcPr>
          <w:p w14:paraId="58071D7C">
            <w:pPr>
              <w:snapToGrid w:val="0"/>
              <w:spacing w:line="240" w:lineRule="atLeast"/>
              <w:rPr>
                <w:sz w:val="28"/>
                <w:szCs w:val="28"/>
              </w:rPr>
            </w:pPr>
            <w:r>
              <w:rPr>
                <w:rFonts w:hint="eastAsia"/>
                <w:sz w:val="28"/>
                <w:szCs w:val="28"/>
              </w:rPr>
              <w:sym w:font="Wingdings 2" w:char="00A3"/>
            </w:r>
            <w:r>
              <w:rPr>
                <w:sz w:val="28"/>
                <w:szCs w:val="28"/>
              </w:rPr>
              <w:t>国家智能制造试点示范项目</w:t>
            </w:r>
          </w:p>
          <w:p w14:paraId="444A3240">
            <w:pPr>
              <w:snapToGrid w:val="0"/>
              <w:spacing w:line="240" w:lineRule="atLeast"/>
              <w:rPr>
                <w:sz w:val="28"/>
                <w:szCs w:val="28"/>
              </w:rPr>
            </w:pPr>
            <w:r>
              <w:rPr>
                <w:rFonts w:hint="eastAsia"/>
                <w:sz w:val="28"/>
                <w:szCs w:val="28"/>
              </w:rPr>
              <w:sym w:font="Wingdings 2" w:char="00A3"/>
            </w:r>
            <w:r>
              <w:rPr>
                <w:rFonts w:hint="eastAsia"/>
                <w:sz w:val="28"/>
                <w:szCs w:val="28"/>
              </w:rPr>
              <w:t>国家级</w:t>
            </w:r>
            <w:r>
              <w:rPr>
                <w:sz w:val="28"/>
                <w:szCs w:val="28"/>
              </w:rPr>
              <w:t xml:space="preserve">工业互联网平台  </w:t>
            </w:r>
            <w:r>
              <w:rPr>
                <w:rFonts w:hint="eastAsia"/>
                <w:sz w:val="28"/>
                <w:szCs w:val="28"/>
              </w:rPr>
              <w:sym w:font="Wingdings 2" w:char="00A3"/>
            </w:r>
            <w:r>
              <w:rPr>
                <w:rFonts w:hint="eastAsia"/>
                <w:sz w:val="28"/>
                <w:szCs w:val="28"/>
              </w:rPr>
              <w:t>国家级</w:t>
            </w:r>
            <w:r>
              <w:rPr>
                <w:sz w:val="28"/>
                <w:szCs w:val="28"/>
              </w:rPr>
              <w:t>制造业创新中心</w:t>
            </w:r>
          </w:p>
          <w:p w14:paraId="57041C07">
            <w:pPr>
              <w:snapToGrid w:val="0"/>
              <w:spacing w:line="240" w:lineRule="atLeast"/>
              <w:rPr>
                <w:sz w:val="28"/>
                <w:szCs w:val="28"/>
              </w:rPr>
            </w:pPr>
            <w:r>
              <w:rPr>
                <w:rFonts w:hint="eastAsia"/>
                <w:sz w:val="28"/>
                <w:szCs w:val="28"/>
              </w:rPr>
              <w:sym w:font="Wingdings 2" w:char="00A3"/>
            </w:r>
            <w:r>
              <w:rPr>
                <w:sz w:val="28"/>
                <w:szCs w:val="28"/>
              </w:rPr>
              <w:t>国家级新一代信息技术与制造业融合发展示范</w:t>
            </w:r>
          </w:p>
          <w:p w14:paraId="7D23A8C9">
            <w:pPr>
              <w:snapToGrid w:val="0"/>
              <w:spacing w:line="240" w:lineRule="atLeast"/>
              <w:rPr>
                <w:sz w:val="28"/>
                <w:szCs w:val="28"/>
              </w:rPr>
            </w:pPr>
            <w:r>
              <w:rPr>
                <w:rFonts w:hint="eastAsia"/>
                <w:sz w:val="28"/>
                <w:szCs w:val="28"/>
              </w:rPr>
              <w:sym w:font="Wingdings 2" w:char="00A3"/>
            </w:r>
            <w:r>
              <w:rPr>
                <w:rFonts w:hint="eastAsia"/>
                <w:sz w:val="28"/>
                <w:szCs w:val="28"/>
              </w:rPr>
              <w:t xml:space="preserve">国家级专精特新“小巨人”企业 </w:t>
            </w:r>
            <w:r>
              <w:rPr>
                <w:rFonts w:hint="eastAsia"/>
                <w:sz w:val="28"/>
                <w:szCs w:val="28"/>
              </w:rPr>
              <w:sym w:font="Wingdings 2" w:char="00A3"/>
            </w:r>
            <w:r>
              <w:rPr>
                <w:rFonts w:hint="eastAsia"/>
                <w:sz w:val="28"/>
                <w:szCs w:val="28"/>
              </w:rPr>
              <w:t>国家级服务型制造创新</w:t>
            </w:r>
          </w:p>
          <w:p w14:paraId="6D845E0D">
            <w:pPr>
              <w:snapToGrid w:val="0"/>
              <w:spacing w:line="240" w:lineRule="atLeast"/>
              <w:rPr>
                <w:sz w:val="28"/>
                <w:szCs w:val="28"/>
              </w:rPr>
            </w:pPr>
            <w:r>
              <w:rPr>
                <w:rFonts w:hint="eastAsia" w:ascii="Calibri" w:hAnsi="Calibri"/>
                <w:sz w:val="28"/>
                <w:szCs w:val="28"/>
              </w:rPr>
              <w:sym w:font="Wingdings 2" w:char="00A3"/>
            </w:r>
            <w:r>
              <w:rPr>
                <w:sz w:val="28"/>
                <w:szCs w:val="28"/>
              </w:rPr>
              <w:t xml:space="preserve">省级工业互联网平台  </w:t>
            </w:r>
            <w:r>
              <w:rPr>
                <w:rFonts w:hint="eastAsia" w:ascii="Calibri" w:hAnsi="Calibri"/>
                <w:sz w:val="28"/>
                <w:szCs w:val="28"/>
              </w:rPr>
              <w:sym w:font="Wingdings 2" w:char="00A3"/>
            </w:r>
            <w:r>
              <w:rPr>
                <w:rFonts w:hint="eastAsia" w:ascii="Calibri" w:hAnsi="Calibri"/>
                <w:sz w:val="28"/>
                <w:szCs w:val="28"/>
              </w:rPr>
              <w:t>省级</w:t>
            </w:r>
            <w:r>
              <w:rPr>
                <w:sz w:val="28"/>
                <w:szCs w:val="28"/>
              </w:rPr>
              <w:t xml:space="preserve">制造业创新中心  </w:t>
            </w:r>
          </w:p>
          <w:p w14:paraId="2661DF15">
            <w:pPr>
              <w:snapToGrid w:val="0"/>
              <w:spacing w:line="240" w:lineRule="atLeast"/>
              <w:rPr>
                <w:sz w:val="28"/>
                <w:szCs w:val="28"/>
              </w:rPr>
            </w:pPr>
            <w:r>
              <w:rPr>
                <w:rFonts w:hint="eastAsia" w:ascii="Calibri" w:hAnsi="Calibri"/>
                <w:sz w:val="28"/>
                <w:szCs w:val="28"/>
              </w:rPr>
              <w:sym w:font="Wingdings 2" w:char="00A3"/>
            </w:r>
            <w:r>
              <w:rPr>
                <w:sz w:val="28"/>
                <w:szCs w:val="28"/>
              </w:rPr>
              <w:t xml:space="preserve">省级智能制造标杆  </w:t>
            </w:r>
            <w:r>
              <w:rPr>
                <w:rFonts w:hint="eastAsia" w:ascii="Calibri" w:hAnsi="Calibri"/>
                <w:sz w:val="28"/>
                <w:szCs w:val="28"/>
              </w:rPr>
              <w:sym w:font="Wingdings 2" w:char="00A3"/>
            </w:r>
            <w:r>
              <w:rPr>
                <w:sz w:val="28"/>
                <w:szCs w:val="28"/>
              </w:rPr>
              <w:t xml:space="preserve">省级服务型制造标杆  </w:t>
            </w:r>
          </w:p>
          <w:p w14:paraId="66AB32E6">
            <w:pPr>
              <w:widowControl/>
              <w:spacing w:line="240" w:lineRule="atLeast"/>
              <w:jc w:val="left"/>
              <w:rPr>
                <w:sz w:val="28"/>
                <w:szCs w:val="28"/>
              </w:rPr>
            </w:pPr>
            <w:r>
              <w:rPr>
                <w:rFonts w:hint="eastAsia" w:ascii="Calibri" w:hAnsi="Calibri"/>
                <w:sz w:val="28"/>
                <w:szCs w:val="28"/>
              </w:rPr>
              <w:sym w:font="Wingdings 2" w:char="00A3"/>
            </w:r>
            <w:r>
              <w:rPr>
                <w:sz w:val="28"/>
                <w:szCs w:val="28"/>
              </w:rPr>
              <w:t xml:space="preserve">省级智能车间  </w:t>
            </w:r>
            <w:r>
              <w:rPr>
                <w:rFonts w:hint="eastAsia" w:ascii="Calibri" w:hAnsi="Calibri"/>
                <w:sz w:val="28"/>
                <w:szCs w:val="28"/>
              </w:rPr>
              <w:sym w:font="Wingdings 2" w:char="00A3"/>
            </w:r>
            <w:r>
              <w:rPr>
                <w:sz w:val="28"/>
                <w:szCs w:val="28"/>
              </w:rPr>
              <w:t xml:space="preserve">省级智能工厂  </w:t>
            </w:r>
          </w:p>
          <w:p w14:paraId="309F40F6">
            <w:pPr>
              <w:widowControl/>
              <w:spacing w:line="480" w:lineRule="exact"/>
              <w:jc w:val="left"/>
              <w:rPr>
                <w:kern w:val="0"/>
                <w:sz w:val="28"/>
                <w:szCs w:val="28"/>
              </w:rPr>
            </w:pPr>
            <w:r>
              <w:rPr>
                <w:rFonts w:hint="eastAsia"/>
                <w:sz w:val="28"/>
                <w:szCs w:val="28"/>
              </w:rPr>
              <w:sym w:font="Wingdings 2" w:char="00A3"/>
            </w:r>
            <w:r>
              <w:rPr>
                <w:rFonts w:hint="eastAsia"/>
                <w:sz w:val="28"/>
                <w:szCs w:val="28"/>
              </w:rPr>
              <w:t xml:space="preserve">省级服务型制造创新  </w:t>
            </w:r>
            <w:r>
              <w:rPr>
                <w:sz w:val="28"/>
                <w:szCs w:val="28"/>
              </w:rPr>
              <w:sym w:font="Wingdings 2" w:char="00A3"/>
            </w:r>
            <w:r>
              <w:rPr>
                <w:sz w:val="28"/>
                <w:szCs w:val="28"/>
              </w:rPr>
              <w:t>其他</w:t>
            </w:r>
            <w:r>
              <w:rPr>
                <w:sz w:val="28"/>
                <w:szCs w:val="28"/>
                <w:u w:val="single"/>
              </w:rPr>
              <w:t xml:space="preserve">          </w:t>
            </w:r>
          </w:p>
        </w:tc>
      </w:tr>
      <w:tr w14:paraId="42AD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jc w:val="center"/>
        </w:trPr>
        <w:tc>
          <w:tcPr>
            <w:tcW w:w="1733" w:type="dxa"/>
            <w:gridSpan w:val="2"/>
            <w:shd w:val="clear" w:color="auto" w:fill="auto"/>
            <w:vAlign w:val="center"/>
          </w:tcPr>
          <w:p w14:paraId="675FC634">
            <w:pPr>
              <w:snapToGrid w:val="0"/>
              <w:spacing w:before="48" w:beforeLines="20" w:line="340" w:lineRule="exact"/>
              <w:jc w:val="left"/>
              <w:rPr>
                <w:sz w:val="28"/>
                <w:szCs w:val="28"/>
              </w:rPr>
            </w:pPr>
            <w:r>
              <w:rPr>
                <w:rFonts w:hint="eastAsia"/>
                <w:sz w:val="28"/>
                <w:szCs w:val="28"/>
              </w:rPr>
              <w:t>智能制造能力成熟度自评估结果</w:t>
            </w:r>
          </w:p>
        </w:tc>
        <w:tc>
          <w:tcPr>
            <w:tcW w:w="8197" w:type="dxa"/>
            <w:gridSpan w:val="9"/>
            <w:shd w:val="clear" w:color="auto" w:fill="auto"/>
            <w:vAlign w:val="center"/>
          </w:tcPr>
          <w:p w14:paraId="68CB74E0">
            <w:pPr>
              <w:snapToGrid w:val="0"/>
              <w:spacing w:line="240" w:lineRule="atLeast"/>
              <w:rPr>
                <w:sz w:val="28"/>
                <w:szCs w:val="28"/>
              </w:rPr>
            </w:pPr>
            <w:r>
              <w:rPr>
                <w:rFonts w:hint="eastAsia"/>
                <w:sz w:val="28"/>
                <w:szCs w:val="28"/>
              </w:rPr>
              <w:sym w:font="Wingdings 2" w:char="00A3"/>
            </w:r>
            <w:r>
              <w:rPr>
                <w:rFonts w:hint="eastAsia"/>
                <w:sz w:val="28"/>
                <w:szCs w:val="28"/>
              </w:rPr>
              <w:t xml:space="preserve">一级  </w:t>
            </w:r>
            <w:r>
              <w:rPr>
                <w:rFonts w:hint="eastAsia"/>
                <w:sz w:val="28"/>
                <w:szCs w:val="28"/>
              </w:rPr>
              <w:sym w:font="Wingdings 2" w:char="00A3"/>
            </w:r>
            <w:r>
              <w:rPr>
                <w:rFonts w:hint="eastAsia"/>
                <w:sz w:val="28"/>
                <w:szCs w:val="28"/>
              </w:rPr>
              <w:t xml:space="preserve">二级  </w:t>
            </w:r>
            <w:r>
              <w:rPr>
                <w:rFonts w:hint="eastAsia"/>
                <w:sz w:val="28"/>
                <w:szCs w:val="28"/>
              </w:rPr>
              <w:sym w:font="Wingdings 2" w:char="00A3"/>
            </w:r>
            <w:r>
              <w:rPr>
                <w:rFonts w:hint="eastAsia"/>
                <w:sz w:val="28"/>
                <w:szCs w:val="28"/>
              </w:rPr>
              <w:t xml:space="preserve">三级  </w:t>
            </w:r>
            <w:r>
              <w:rPr>
                <w:rFonts w:hint="eastAsia"/>
                <w:sz w:val="28"/>
                <w:szCs w:val="28"/>
              </w:rPr>
              <w:sym w:font="Wingdings 2" w:char="00A3"/>
            </w:r>
            <w:r>
              <w:rPr>
                <w:rFonts w:hint="eastAsia"/>
                <w:sz w:val="28"/>
                <w:szCs w:val="28"/>
              </w:rPr>
              <w:t xml:space="preserve">四级  </w:t>
            </w:r>
            <w:r>
              <w:rPr>
                <w:rFonts w:hint="eastAsia"/>
                <w:sz w:val="28"/>
                <w:szCs w:val="28"/>
              </w:rPr>
              <w:sym w:font="Wingdings 2" w:char="00A3"/>
            </w:r>
            <w:r>
              <w:rPr>
                <w:rFonts w:hint="eastAsia"/>
                <w:sz w:val="28"/>
                <w:szCs w:val="28"/>
              </w:rPr>
              <w:t>五级</w:t>
            </w:r>
          </w:p>
        </w:tc>
      </w:tr>
      <w:tr w14:paraId="1B0E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3" w:hRule="atLeast"/>
          <w:jc w:val="center"/>
        </w:trPr>
        <w:tc>
          <w:tcPr>
            <w:tcW w:w="1733" w:type="dxa"/>
            <w:gridSpan w:val="2"/>
            <w:vAlign w:val="center"/>
          </w:tcPr>
          <w:p w14:paraId="00FB850D">
            <w:pPr>
              <w:snapToGrid w:val="0"/>
              <w:spacing w:before="48" w:beforeLines="20" w:line="340" w:lineRule="exact"/>
              <w:jc w:val="center"/>
              <w:rPr>
                <w:rFonts w:ascii="Calibri" w:hAnsi="Calibri"/>
                <w:sz w:val="28"/>
                <w:szCs w:val="28"/>
              </w:rPr>
            </w:pPr>
            <w:r>
              <w:rPr>
                <w:rFonts w:ascii="Calibri" w:hAnsi="Calibri"/>
                <w:sz w:val="28"/>
                <w:szCs w:val="28"/>
              </w:rPr>
              <w:t>企</w:t>
            </w:r>
          </w:p>
          <w:p w14:paraId="4EC86582">
            <w:pPr>
              <w:snapToGrid w:val="0"/>
              <w:spacing w:before="48" w:beforeLines="20" w:line="340" w:lineRule="exact"/>
              <w:jc w:val="center"/>
              <w:rPr>
                <w:rFonts w:ascii="Calibri" w:hAnsi="Calibri"/>
                <w:sz w:val="28"/>
                <w:szCs w:val="28"/>
              </w:rPr>
            </w:pPr>
            <w:r>
              <w:rPr>
                <w:rFonts w:ascii="Calibri" w:hAnsi="Calibri"/>
                <w:sz w:val="28"/>
                <w:szCs w:val="28"/>
              </w:rPr>
              <w:t>业</w:t>
            </w:r>
          </w:p>
          <w:p w14:paraId="6D037362">
            <w:pPr>
              <w:snapToGrid w:val="0"/>
              <w:spacing w:before="48" w:beforeLines="20" w:line="340" w:lineRule="exact"/>
              <w:jc w:val="center"/>
              <w:rPr>
                <w:rFonts w:ascii="Calibri" w:hAnsi="Calibri"/>
                <w:sz w:val="28"/>
                <w:szCs w:val="28"/>
              </w:rPr>
            </w:pPr>
            <w:r>
              <w:rPr>
                <w:rFonts w:ascii="Calibri" w:hAnsi="Calibri"/>
                <w:sz w:val="28"/>
                <w:szCs w:val="28"/>
              </w:rPr>
              <w:t>简</w:t>
            </w:r>
          </w:p>
          <w:p w14:paraId="11046356">
            <w:pPr>
              <w:snapToGrid w:val="0"/>
              <w:spacing w:before="48" w:beforeLines="20" w:line="340" w:lineRule="exact"/>
              <w:jc w:val="center"/>
              <w:rPr>
                <w:rFonts w:ascii="Calibri" w:hAnsi="Calibri"/>
                <w:spacing w:val="-10"/>
                <w:sz w:val="28"/>
                <w:szCs w:val="28"/>
              </w:rPr>
            </w:pPr>
            <w:r>
              <w:rPr>
                <w:rFonts w:ascii="Calibri" w:hAnsi="Calibri"/>
                <w:sz w:val="28"/>
                <w:szCs w:val="28"/>
              </w:rPr>
              <w:t>介</w:t>
            </w:r>
          </w:p>
        </w:tc>
        <w:tc>
          <w:tcPr>
            <w:tcW w:w="8197" w:type="dxa"/>
            <w:gridSpan w:val="9"/>
          </w:tcPr>
          <w:p w14:paraId="4291C77E">
            <w:pPr>
              <w:snapToGrid w:val="0"/>
              <w:spacing w:before="48" w:beforeLines="20" w:line="340" w:lineRule="exact"/>
              <w:rPr>
                <w:rFonts w:ascii="Calibri" w:hAnsi="Calibri"/>
                <w:sz w:val="28"/>
                <w:szCs w:val="28"/>
              </w:rPr>
            </w:pPr>
            <w:r>
              <w:rPr>
                <w:rFonts w:ascii="Calibri" w:hAnsi="Calibri"/>
                <w:sz w:val="28"/>
                <w:szCs w:val="28"/>
              </w:rPr>
              <w:t>（发展历程、主营业务、市场营销等方面的特点，400字左右）</w:t>
            </w:r>
          </w:p>
          <w:p w14:paraId="31E6EAF0">
            <w:pPr>
              <w:snapToGrid w:val="0"/>
              <w:spacing w:before="48" w:beforeLines="20" w:line="340" w:lineRule="exact"/>
              <w:rPr>
                <w:sz w:val="28"/>
                <w:szCs w:val="28"/>
              </w:rPr>
            </w:pPr>
          </w:p>
        </w:tc>
      </w:tr>
      <w:tr w14:paraId="1328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0" w:hRule="atLeast"/>
          <w:jc w:val="center"/>
        </w:trPr>
        <w:tc>
          <w:tcPr>
            <w:tcW w:w="1733" w:type="dxa"/>
            <w:gridSpan w:val="2"/>
            <w:vMerge w:val="restart"/>
            <w:vAlign w:val="center"/>
          </w:tcPr>
          <w:p w14:paraId="4D0C2545">
            <w:pPr>
              <w:snapToGrid w:val="0"/>
              <w:spacing w:line="480" w:lineRule="exact"/>
              <w:jc w:val="left"/>
              <w:rPr>
                <w:sz w:val="28"/>
                <w:szCs w:val="28"/>
              </w:rPr>
            </w:pPr>
            <w:r>
              <w:rPr>
                <w:rFonts w:hint="eastAsia" w:ascii="Calibri" w:hAnsi="Calibri"/>
                <w:spacing w:val="-10"/>
                <w:sz w:val="28"/>
                <w:szCs w:val="28"/>
              </w:rPr>
              <w:t>数字化转型</w:t>
            </w:r>
            <w:r>
              <w:rPr>
                <w:spacing w:val="-10"/>
                <w:sz w:val="28"/>
                <w:szCs w:val="28"/>
              </w:rPr>
              <w:t>建设情况简述</w:t>
            </w:r>
          </w:p>
        </w:tc>
        <w:tc>
          <w:tcPr>
            <w:tcW w:w="8197" w:type="dxa"/>
            <w:gridSpan w:val="9"/>
          </w:tcPr>
          <w:p w14:paraId="00A3DD73">
            <w:pPr>
              <w:spacing w:line="480" w:lineRule="exact"/>
              <w:rPr>
                <w:rFonts w:ascii="Calibri" w:hAnsi="Calibri"/>
                <w:sz w:val="28"/>
                <w:szCs w:val="28"/>
              </w:rPr>
            </w:pPr>
            <w:r>
              <w:rPr>
                <w:rFonts w:hint="eastAsia" w:ascii="Calibri" w:hAnsi="Calibri"/>
                <w:sz w:val="28"/>
                <w:szCs w:val="28"/>
              </w:rPr>
              <w:t>在研发设计、生产制造、经营管理、销售服务、仓储物流等领域实现功能：</w:t>
            </w:r>
          </w:p>
          <w:p w14:paraId="0E069EC1">
            <w:pPr>
              <w:snapToGrid w:val="0"/>
              <w:spacing w:line="480" w:lineRule="exact"/>
              <w:jc w:val="left"/>
              <w:rPr>
                <w:sz w:val="28"/>
                <w:szCs w:val="28"/>
              </w:rPr>
            </w:pPr>
          </w:p>
          <w:p w14:paraId="06DD5777">
            <w:pPr>
              <w:snapToGrid w:val="0"/>
              <w:spacing w:line="480" w:lineRule="exact"/>
              <w:jc w:val="left"/>
              <w:rPr>
                <w:sz w:val="28"/>
                <w:szCs w:val="28"/>
              </w:rPr>
            </w:pPr>
          </w:p>
          <w:p w14:paraId="7CB5682B">
            <w:pPr>
              <w:snapToGrid w:val="0"/>
              <w:spacing w:line="480" w:lineRule="exact"/>
              <w:jc w:val="left"/>
              <w:rPr>
                <w:sz w:val="28"/>
                <w:szCs w:val="28"/>
              </w:rPr>
            </w:pPr>
          </w:p>
          <w:p w14:paraId="4C126B58">
            <w:pPr>
              <w:snapToGrid w:val="0"/>
              <w:spacing w:line="480" w:lineRule="exact"/>
              <w:jc w:val="left"/>
              <w:rPr>
                <w:sz w:val="28"/>
                <w:szCs w:val="28"/>
              </w:rPr>
            </w:pPr>
          </w:p>
          <w:p w14:paraId="57C8DE9B">
            <w:pPr>
              <w:snapToGrid w:val="0"/>
              <w:spacing w:line="480" w:lineRule="exact"/>
              <w:jc w:val="left"/>
              <w:rPr>
                <w:sz w:val="28"/>
                <w:szCs w:val="28"/>
              </w:rPr>
            </w:pPr>
          </w:p>
        </w:tc>
      </w:tr>
      <w:tr w14:paraId="7668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733" w:type="dxa"/>
            <w:gridSpan w:val="2"/>
            <w:vMerge w:val="continue"/>
            <w:vAlign w:val="center"/>
          </w:tcPr>
          <w:p w14:paraId="4E6217E0">
            <w:pPr>
              <w:snapToGrid w:val="0"/>
              <w:spacing w:line="480" w:lineRule="exact"/>
              <w:jc w:val="left"/>
            </w:pPr>
          </w:p>
        </w:tc>
        <w:tc>
          <w:tcPr>
            <w:tcW w:w="8197" w:type="dxa"/>
            <w:gridSpan w:val="9"/>
            <w:shd w:val="clear" w:color="auto" w:fill="auto"/>
            <w:vAlign w:val="center"/>
          </w:tcPr>
          <w:p w14:paraId="596778C8">
            <w:pPr>
              <w:spacing w:line="480" w:lineRule="exact"/>
              <w:jc w:val="left"/>
              <w:rPr>
                <w:rFonts w:ascii="Calibri" w:hAnsi="Calibri"/>
                <w:sz w:val="28"/>
                <w:szCs w:val="28"/>
              </w:rPr>
            </w:pPr>
            <w:r>
              <w:rPr>
                <w:rFonts w:hint="eastAsia" w:ascii="Calibri" w:hAnsi="Calibri"/>
                <w:sz w:val="28"/>
                <w:szCs w:val="28"/>
              </w:rPr>
              <w:t>拥有数字化设备</w:t>
            </w:r>
            <w:r>
              <w:rPr>
                <w:sz w:val="28"/>
                <w:szCs w:val="28"/>
                <w:u w:val="single"/>
              </w:rPr>
              <w:t xml:space="preserve">   </w:t>
            </w:r>
            <w:r>
              <w:rPr>
                <w:rFonts w:hint="eastAsia" w:ascii="Calibri" w:hAnsi="Calibri"/>
                <w:sz w:val="28"/>
                <w:szCs w:val="28"/>
              </w:rPr>
              <w:t>台（套）</w:t>
            </w:r>
            <w:r>
              <w:rPr>
                <w:rFonts w:hint="eastAsia"/>
                <w:sz w:val="28"/>
                <w:szCs w:val="28"/>
              </w:rPr>
              <w:t>，数字化设备占比</w:t>
            </w:r>
            <w:r>
              <w:rPr>
                <w:sz w:val="28"/>
                <w:szCs w:val="28"/>
                <w:u w:val="single"/>
              </w:rPr>
              <w:t xml:space="preserve">   </w:t>
            </w:r>
            <w:r>
              <w:rPr>
                <w:rFonts w:hint="eastAsia" w:ascii="Calibri" w:hAnsi="Calibri"/>
                <w:sz w:val="28"/>
                <w:szCs w:val="28"/>
              </w:rPr>
              <w:t>%</w:t>
            </w:r>
            <w:r>
              <w:rPr>
                <w:sz w:val="28"/>
                <w:szCs w:val="28"/>
              </w:rPr>
              <w:t>；</w:t>
            </w:r>
          </w:p>
        </w:tc>
      </w:tr>
      <w:tr w14:paraId="100B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733" w:type="dxa"/>
            <w:gridSpan w:val="2"/>
            <w:vMerge w:val="continue"/>
            <w:vAlign w:val="center"/>
          </w:tcPr>
          <w:p w14:paraId="19E00B3F">
            <w:pPr>
              <w:snapToGrid w:val="0"/>
              <w:spacing w:line="480" w:lineRule="exact"/>
              <w:jc w:val="left"/>
            </w:pPr>
          </w:p>
        </w:tc>
        <w:tc>
          <w:tcPr>
            <w:tcW w:w="8197" w:type="dxa"/>
            <w:gridSpan w:val="9"/>
            <w:shd w:val="clear" w:color="auto" w:fill="auto"/>
            <w:vAlign w:val="center"/>
          </w:tcPr>
          <w:p w14:paraId="05BDDBCC">
            <w:pPr>
              <w:spacing w:line="480" w:lineRule="exact"/>
              <w:jc w:val="left"/>
              <w:rPr>
                <w:rFonts w:ascii="Calibri" w:hAnsi="Calibri"/>
                <w:sz w:val="28"/>
                <w:szCs w:val="28"/>
              </w:rPr>
            </w:pPr>
            <w:r>
              <w:rPr>
                <w:rFonts w:hint="eastAsia" w:ascii="Calibri" w:hAnsi="Calibri"/>
                <w:sz w:val="28"/>
                <w:szCs w:val="28"/>
              </w:rPr>
              <w:t>工业机器人</w:t>
            </w:r>
            <w:r>
              <w:rPr>
                <w:sz w:val="28"/>
                <w:szCs w:val="28"/>
                <w:u w:val="single"/>
              </w:rPr>
              <w:t xml:space="preserve">   </w:t>
            </w:r>
            <w:r>
              <w:rPr>
                <w:rFonts w:hint="eastAsia"/>
                <w:sz w:val="28"/>
                <w:szCs w:val="28"/>
              </w:rPr>
              <w:t>个</w:t>
            </w:r>
            <w:r>
              <w:rPr>
                <w:sz w:val="28"/>
                <w:szCs w:val="28"/>
              </w:rPr>
              <w:t>；</w:t>
            </w:r>
          </w:p>
        </w:tc>
      </w:tr>
      <w:tr w14:paraId="7729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0" w:hRule="atLeast"/>
          <w:jc w:val="center"/>
        </w:trPr>
        <w:tc>
          <w:tcPr>
            <w:tcW w:w="1733" w:type="dxa"/>
            <w:gridSpan w:val="2"/>
            <w:vAlign w:val="center"/>
          </w:tcPr>
          <w:p w14:paraId="3E758B43">
            <w:pPr>
              <w:spacing w:line="480" w:lineRule="exact"/>
              <w:jc w:val="left"/>
              <w:rPr>
                <w:rFonts w:ascii="Calibri" w:hAnsi="Calibri"/>
                <w:sz w:val="28"/>
                <w:szCs w:val="28"/>
              </w:rPr>
            </w:pPr>
            <w:r>
              <w:rPr>
                <w:rFonts w:hint="eastAsia" w:ascii="Calibri" w:hAnsi="Calibri"/>
                <w:spacing w:val="-10"/>
                <w:sz w:val="28"/>
                <w:szCs w:val="28"/>
              </w:rPr>
              <w:t>数字化转型技术创新能力</w:t>
            </w:r>
          </w:p>
        </w:tc>
        <w:tc>
          <w:tcPr>
            <w:tcW w:w="8197" w:type="dxa"/>
            <w:gridSpan w:val="9"/>
            <w:vAlign w:val="center"/>
          </w:tcPr>
          <w:p w14:paraId="1B7D9AB7">
            <w:pPr>
              <w:spacing w:line="480" w:lineRule="exact"/>
              <w:rPr>
                <w:rFonts w:ascii="Calibri" w:hAnsi="Calibri"/>
                <w:spacing w:val="-10"/>
                <w:sz w:val="28"/>
                <w:szCs w:val="28"/>
              </w:rPr>
            </w:pPr>
            <w:r>
              <w:rPr>
                <w:rFonts w:hint="eastAsia" w:ascii="Calibri" w:hAnsi="Calibri"/>
                <w:spacing w:val="-10"/>
                <w:sz w:val="28"/>
                <w:szCs w:val="28"/>
              </w:rPr>
              <w:t>数字化转型</w:t>
            </w:r>
            <w:r>
              <w:rPr>
                <w:rFonts w:ascii="Calibri" w:hAnsi="Calibri"/>
                <w:spacing w:val="-10"/>
                <w:sz w:val="28"/>
                <w:szCs w:val="28"/>
              </w:rPr>
              <w:t>主要技术来源：</w:t>
            </w:r>
          </w:p>
          <w:p w14:paraId="17AB410D">
            <w:pPr>
              <w:spacing w:line="480" w:lineRule="exact"/>
              <w:rPr>
                <w:rFonts w:ascii="Calibri" w:hAnsi="Calibri"/>
                <w:color w:val="000000"/>
                <w:spacing w:val="-10"/>
                <w:sz w:val="28"/>
                <w:szCs w:val="28"/>
              </w:rPr>
            </w:pPr>
            <w:r>
              <w:rPr>
                <w:rFonts w:hint="eastAsia" w:ascii="Calibri" w:hAnsi="Calibri"/>
                <w:color w:val="000000"/>
                <w:spacing w:val="-10"/>
                <w:sz w:val="28"/>
                <w:szCs w:val="28"/>
              </w:rPr>
              <w:t>（拥有的企业技术中心、工程技术中心、创新中心、实验室等研发机构的等级及名称）</w:t>
            </w:r>
          </w:p>
          <w:p w14:paraId="182E6FD0">
            <w:pPr>
              <w:spacing w:line="480" w:lineRule="exact"/>
              <w:rPr>
                <w:rFonts w:ascii="Calibri" w:hAnsi="Calibri"/>
                <w:color w:val="000000"/>
                <w:spacing w:val="-10"/>
                <w:sz w:val="28"/>
                <w:szCs w:val="28"/>
              </w:rPr>
            </w:pPr>
          </w:p>
          <w:p w14:paraId="4C0103C8">
            <w:pPr>
              <w:spacing w:line="480" w:lineRule="exact"/>
              <w:rPr>
                <w:rFonts w:ascii="Calibri" w:hAnsi="Calibri"/>
                <w:color w:val="000000"/>
                <w:spacing w:val="-10"/>
                <w:sz w:val="28"/>
                <w:szCs w:val="28"/>
              </w:rPr>
            </w:pPr>
          </w:p>
          <w:p w14:paraId="3B7538AA">
            <w:pPr>
              <w:spacing w:line="480" w:lineRule="exact"/>
              <w:rPr>
                <w:rFonts w:ascii="Calibri" w:hAnsi="Calibri"/>
                <w:spacing w:val="-10"/>
                <w:sz w:val="28"/>
                <w:szCs w:val="28"/>
              </w:rPr>
            </w:pPr>
            <w:r>
              <w:rPr>
                <w:rFonts w:ascii="Calibri" w:hAnsi="Calibri"/>
                <w:spacing w:val="-10"/>
                <w:sz w:val="28"/>
                <w:szCs w:val="28"/>
              </w:rPr>
              <w:t>产学研主要合作单位及公共服务平台：</w:t>
            </w:r>
          </w:p>
          <w:p w14:paraId="332C389A">
            <w:pPr>
              <w:spacing w:line="480" w:lineRule="exact"/>
              <w:rPr>
                <w:rFonts w:ascii="Calibri" w:hAnsi="Calibri"/>
                <w:spacing w:val="-10"/>
                <w:sz w:val="28"/>
                <w:szCs w:val="28"/>
              </w:rPr>
            </w:pPr>
          </w:p>
          <w:p w14:paraId="4F60AB3D">
            <w:pPr>
              <w:spacing w:line="480" w:lineRule="exact"/>
              <w:rPr>
                <w:rFonts w:ascii="Calibri" w:hAnsi="Calibri"/>
                <w:spacing w:val="-10"/>
                <w:sz w:val="28"/>
                <w:szCs w:val="28"/>
              </w:rPr>
            </w:pPr>
          </w:p>
        </w:tc>
      </w:tr>
      <w:tr w14:paraId="4E85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0" w:hRule="atLeast"/>
          <w:jc w:val="center"/>
        </w:trPr>
        <w:tc>
          <w:tcPr>
            <w:tcW w:w="1733" w:type="dxa"/>
            <w:gridSpan w:val="2"/>
            <w:shd w:val="clear" w:color="auto" w:fill="auto"/>
            <w:vAlign w:val="center"/>
          </w:tcPr>
          <w:p w14:paraId="1F34EDFC">
            <w:pPr>
              <w:snapToGrid w:val="0"/>
              <w:spacing w:line="400" w:lineRule="exact"/>
              <w:jc w:val="left"/>
              <w:rPr>
                <w:sz w:val="28"/>
                <w:szCs w:val="28"/>
              </w:rPr>
            </w:pPr>
            <w:r>
              <w:rPr>
                <w:rFonts w:hint="eastAsia"/>
                <w:spacing w:val="-10"/>
                <w:sz w:val="28"/>
                <w:szCs w:val="28"/>
              </w:rPr>
              <w:t>人工智能技术应用</w:t>
            </w:r>
          </w:p>
        </w:tc>
        <w:tc>
          <w:tcPr>
            <w:tcW w:w="8197" w:type="dxa"/>
            <w:gridSpan w:val="9"/>
            <w:shd w:val="clear" w:color="auto" w:fill="auto"/>
            <w:vAlign w:val="center"/>
          </w:tcPr>
          <w:p w14:paraId="7A544663">
            <w:pPr>
              <w:snapToGrid w:val="0"/>
              <w:spacing w:line="240" w:lineRule="atLeast"/>
              <w:rPr>
                <w:sz w:val="28"/>
                <w:szCs w:val="28"/>
              </w:rPr>
            </w:pPr>
            <w:r>
              <w:rPr>
                <w:rFonts w:hint="eastAsia"/>
                <w:sz w:val="28"/>
                <w:szCs w:val="28"/>
              </w:rPr>
              <w:t>人工智能技术应用环节</w:t>
            </w:r>
          </w:p>
          <w:p w14:paraId="532C6C49">
            <w:pPr>
              <w:snapToGrid w:val="0"/>
              <w:spacing w:line="240" w:lineRule="atLeast"/>
              <w:rPr>
                <w:sz w:val="28"/>
                <w:szCs w:val="28"/>
              </w:rPr>
            </w:pPr>
            <w:r>
              <w:rPr>
                <w:rFonts w:hint="eastAsia"/>
                <w:sz w:val="28"/>
                <w:szCs w:val="28"/>
              </w:rPr>
              <w:sym w:font="Wingdings 2" w:char="00A3"/>
            </w:r>
            <w:r>
              <w:rPr>
                <w:sz w:val="28"/>
                <w:szCs w:val="28"/>
              </w:rPr>
              <w:t>智能研发与设计</w:t>
            </w:r>
            <w:r>
              <w:rPr>
                <w:rFonts w:hint="eastAsia"/>
                <w:sz w:val="28"/>
                <w:szCs w:val="28"/>
              </w:rPr>
              <w:t xml:space="preserve">  </w:t>
            </w:r>
            <w:r>
              <w:rPr>
                <w:rFonts w:hint="eastAsia"/>
                <w:sz w:val="28"/>
                <w:szCs w:val="28"/>
              </w:rPr>
              <w:sym w:font="Wingdings 2" w:char="00A3"/>
            </w:r>
            <w:r>
              <w:rPr>
                <w:sz w:val="28"/>
                <w:szCs w:val="28"/>
              </w:rPr>
              <w:t>产品配方优化</w:t>
            </w:r>
            <w:r>
              <w:rPr>
                <w:rFonts w:hint="eastAsia"/>
                <w:sz w:val="28"/>
                <w:szCs w:val="28"/>
              </w:rPr>
              <w:t xml:space="preserve">  </w:t>
            </w:r>
            <w:r>
              <w:rPr>
                <w:rFonts w:hint="eastAsia"/>
                <w:sz w:val="28"/>
                <w:szCs w:val="28"/>
              </w:rPr>
              <w:sym w:font="Wingdings 2" w:char="00A3"/>
            </w:r>
            <w:r>
              <w:rPr>
                <w:rFonts w:hint="eastAsia"/>
                <w:sz w:val="28"/>
                <w:szCs w:val="28"/>
              </w:rPr>
              <w:t>产品质量改进与缺陷检测</w:t>
            </w:r>
            <w:r>
              <w:rPr>
                <w:sz w:val="28"/>
                <w:szCs w:val="28"/>
              </w:rPr>
              <w:t xml:space="preserve">  </w:t>
            </w:r>
            <w:r>
              <w:rPr>
                <w:rFonts w:hint="eastAsia"/>
                <w:sz w:val="28"/>
                <w:szCs w:val="28"/>
              </w:rPr>
              <w:sym w:font="Wingdings 2" w:char="00A3"/>
            </w:r>
            <w:r>
              <w:rPr>
                <w:rFonts w:hint="eastAsia"/>
                <w:sz w:val="28"/>
                <w:szCs w:val="28"/>
              </w:rPr>
              <w:t xml:space="preserve">生产工艺过程优化  </w:t>
            </w:r>
            <w:r>
              <w:rPr>
                <w:rFonts w:hint="eastAsia"/>
                <w:sz w:val="28"/>
                <w:szCs w:val="28"/>
              </w:rPr>
              <w:sym w:font="Wingdings 2" w:char="00A3"/>
            </w:r>
            <w:r>
              <w:rPr>
                <w:rFonts w:hint="eastAsia"/>
                <w:sz w:val="28"/>
                <w:szCs w:val="28"/>
              </w:rPr>
              <w:t>供应链</w:t>
            </w:r>
            <w:r>
              <w:rPr>
                <w:sz w:val="28"/>
                <w:szCs w:val="28"/>
              </w:rPr>
              <w:t>智能化管理</w:t>
            </w:r>
            <w:r>
              <w:rPr>
                <w:rFonts w:hint="eastAsia"/>
                <w:sz w:val="28"/>
                <w:szCs w:val="28"/>
              </w:rPr>
              <w:t xml:space="preserve">  </w:t>
            </w:r>
            <w:r>
              <w:rPr>
                <w:rFonts w:hint="eastAsia"/>
                <w:sz w:val="28"/>
                <w:szCs w:val="28"/>
              </w:rPr>
              <w:sym w:font="Wingdings 2" w:char="00A3"/>
            </w:r>
            <w:r>
              <w:rPr>
                <w:rFonts w:hint="eastAsia"/>
                <w:sz w:val="28"/>
                <w:szCs w:val="28"/>
              </w:rPr>
              <w:t xml:space="preserve">设备预测性维护  </w:t>
            </w:r>
            <w:r>
              <w:rPr>
                <w:rFonts w:hint="eastAsia"/>
                <w:sz w:val="28"/>
                <w:szCs w:val="28"/>
              </w:rPr>
              <w:sym w:font="Wingdings 2" w:char="00A3"/>
            </w:r>
            <w:r>
              <w:rPr>
                <w:rFonts w:hint="eastAsia"/>
                <w:sz w:val="28"/>
                <w:szCs w:val="28"/>
              </w:rPr>
              <w:t xml:space="preserve">办公智能化  </w:t>
            </w:r>
            <w:r>
              <w:rPr>
                <w:rFonts w:hint="eastAsia"/>
                <w:sz w:val="28"/>
                <w:szCs w:val="28"/>
              </w:rPr>
              <w:sym w:font="Wingdings 2" w:char="00A3"/>
            </w:r>
            <w:r>
              <w:rPr>
                <w:rFonts w:hint="eastAsia"/>
                <w:sz w:val="28"/>
                <w:szCs w:val="28"/>
              </w:rPr>
              <w:t>智能培训</w:t>
            </w:r>
            <w:r>
              <w:rPr>
                <w:sz w:val="28"/>
                <w:szCs w:val="28"/>
              </w:rPr>
              <w:t xml:space="preserve">  </w:t>
            </w:r>
            <w:r>
              <w:rPr>
                <w:rFonts w:hint="eastAsia"/>
                <w:sz w:val="28"/>
                <w:szCs w:val="28"/>
              </w:rPr>
              <w:sym w:font="Wingdings 2" w:char="00A3"/>
            </w:r>
            <w:r>
              <w:rPr>
                <w:rFonts w:hint="eastAsia"/>
                <w:sz w:val="28"/>
                <w:szCs w:val="28"/>
              </w:rPr>
              <w:t>智能客服</w:t>
            </w:r>
          </w:p>
          <w:p w14:paraId="4CBBCB6C">
            <w:pPr>
              <w:snapToGrid w:val="0"/>
              <w:spacing w:line="400" w:lineRule="exact"/>
              <w:jc w:val="left"/>
              <w:rPr>
                <w:spacing w:val="-10"/>
                <w:sz w:val="28"/>
                <w:szCs w:val="28"/>
              </w:rPr>
            </w:pPr>
            <w:r>
              <w:rPr>
                <w:rFonts w:hint="eastAsia"/>
                <w:spacing w:val="-10"/>
                <w:sz w:val="28"/>
                <w:szCs w:val="28"/>
              </w:rPr>
              <w:t>（参照附件1智能工厂要素条件要求，简要说明企业人工智能技术应用方面基本情况）</w:t>
            </w:r>
          </w:p>
          <w:p w14:paraId="4B960A7C">
            <w:pPr>
              <w:pStyle w:val="2"/>
            </w:pPr>
            <w:r>
              <w:rPr>
                <w:rFonts w:hint="eastAsia"/>
              </w:rPr>
              <w:t>……</w:t>
            </w:r>
          </w:p>
          <w:p w14:paraId="25CF5FA2">
            <w:pPr>
              <w:pStyle w:val="4"/>
            </w:pPr>
          </w:p>
          <w:p w14:paraId="3F8D4928"/>
          <w:p w14:paraId="4A9E4672">
            <w:pPr>
              <w:pStyle w:val="4"/>
            </w:pPr>
          </w:p>
        </w:tc>
      </w:tr>
      <w:tr w14:paraId="2CB3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733" w:type="dxa"/>
            <w:gridSpan w:val="2"/>
            <w:vMerge w:val="restart"/>
            <w:vAlign w:val="center"/>
          </w:tcPr>
          <w:p w14:paraId="6850EE17">
            <w:pPr>
              <w:snapToGrid w:val="0"/>
              <w:spacing w:line="480" w:lineRule="exact"/>
              <w:jc w:val="left"/>
              <w:rPr>
                <w:sz w:val="28"/>
                <w:szCs w:val="28"/>
              </w:rPr>
            </w:pPr>
            <w:r>
              <w:rPr>
                <w:rFonts w:hint="eastAsia" w:ascii="Calibri" w:hAnsi="Calibri"/>
                <w:spacing w:val="-10"/>
                <w:sz w:val="28"/>
                <w:szCs w:val="28"/>
              </w:rPr>
              <w:t>数字化转型</w:t>
            </w:r>
            <w:r>
              <w:rPr>
                <w:spacing w:val="-10"/>
                <w:sz w:val="28"/>
                <w:szCs w:val="28"/>
              </w:rPr>
              <w:t>前后主要效益指标情况</w:t>
            </w:r>
          </w:p>
        </w:tc>
        <w:tc>
          <w:tcPr>
            <w:tcW w:w="2468" w:type="dxa"/>
            <w:gridSpan w:val="4"/>
          </w:tcPr>
          <w:p w14:paraId="0ABA8B14">
            <w:pPr>
              <w:snapToGrid w:val="0"/>
              <w:spacing w:line="480" w:lineRule="exact"/>
              <w:jc w:val="left"/>
              <w:rPr>
                <w:spacing w:val="-10"/>
                <w:sz w:val="28"/>
                <w:szCs w:val="28"/>
              </w:rPr>
            </w:pPr>
          </w:p>
        </w:tc>
        <w:tc>
          <w:tcPr>
            <w:tcW w:w="2025" w:type="dxa"/>
            <w:gridSpan w:val="2"/>
            <w:vAlign w:val="center"/>
          </w:tcPr>
          <w:p w14:paraId="5A678C47">
            <w:pPr>
              <w:snapToGrid w:val="0"/>
              <w:spacing w:before="48" w:beforeLines="20" w:line="340" w:lineRule="exact"/>
              <w:jc w:val="center"/>
              <w:rPr>
                <w:spacing w:val="-10"/>
                <w:sz w:val="28"/>
                <w:szCs w:val="28"/>
              </w:rPr>
            </w:pPr>
            <w:r>
              <w:rPr>
                <w:spacing w:val="-10"/>
                <w:sz w:val="28"/>
                <w:szCs w:val="28"/>
              </w:rPr>
              <w:t>实施前</w:t>
            </w:r>
          </w:p>
        </w:tc>
        <w:tc>
          <w:tcPr>
            <w:tcW w:w="1462" w:type="dxa"/>
            <w:gridSpan w:val="2"/>
            <w:vAlign w:val="center"/>
          </w:tcPr>
          <w:p w14:paraId="1725F90C">
            <w:pPr>
              <w:snapToGrid w:val="0"/>
              <w:spacing w:before="48" w:beforeLines="20" w:line="340" w:lineRule="exact"/>
              <w:jc w:val="center"/>
              <w:rPr>
                <w:spacing w:val="-10"/>
                <w:sz w:val="28"/>
                <w:szCs w:val="28"/>
              </w:rPr>
            </w:pPr>
            <w:r>
              <w:rPr>
                <w:spacing w:val="-10"/>
                <w:sz w:val="28"/>
                <w:szCs w:val="28"/>
              </w:rPr>
              <w:t>实施后</w:t>
            </w:r>
          </w:p>
        </w:tc>
        <w:tc>
          <w:tcPr>
            <w:tcW w:w="2242" w:type="dxa"/>
            <w:vAlign w:val="center"/>
          </w:tcPr>
          <w:p w14:paraId="7B316B6A">
            <w:pPr>
              <w:snapToGrid w:val="0"/>
              <w:spacing w:before="48" w:beforeLines="20" w:line="340" w:lineRule="exact"/>
              <w:jc w:val="center"/>
              <w:rPr>
                <w:spacing w:val="-10"/>
                <w:sz w:val="28"/>
                <w:szCs w:val="28"/>
              </w:rPr>
            </w:pPr>
            <w:r>
              <w:rPr>
                <w:spacing w:val="-10"/>
                <w:sz w:val="28"/>
                <w:szCs w:val="28"/>
              </w:rPr>
              <w:t>提升/降低比例（%）</w:t>
            </w:r>
          </w:p>
        </w:tc>
      </w:tr>
      <w:tr w14:paraId="7683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733" w:type="dxa"/>
            <w:gridSpan w:val="2"/>
            <w:vMerge w:val="continue"/>
            <w:vAlign w:val="center"/>
          </w:tcPr>
          <w:p w14:paraId="3DD71D8C">
            <w:pPr>
              <w:snapToGrid w:val="0"/>
              <w:spacing w:line="480" w:lineRule="exact"/>
              <w:jc w:val="left"/>
              <w:rPr>
                <w:sz w:val="28"/>
                <w:szCs w:val="28"/>
              </w:rPr>
            </w:pPr>
          </w:p>
        </w:tc>
        <w:tc>
          <w:tcPr>
            <w:tcW w:w="2468" w:type="dxa"/>
            <w:gridSpan w:val="4"/>
            <w:vAlign w:val="center"/>
          </w:tcPr>
          <w:p w14:paraId="7F3E964F">
            <w:pPr>
              <w:snapToGrid w:val="0"/>
              <w:spacing w:before="48" w:beforeLines="20" w:line="300" w:lineRule="exact"/>
              <w:jc w:val="center"/>
              <w:rPr>
                <w:spacing w:val="-10"/>
                <w:sz w:val="28"/>
                <w:szCs w:val="28"/>
              </w:rPr>
            </w:pPr>
            <w:r>
              <w:rPr>
                <w:spacing w:val="-10"/>
                <w:sz w:val="28"/>
                <w:szCs w:val="28"/>
              </w:rPr>
              <w:t>生产效率</w:t>
            </w:r>
          </w:p>
          <w:p w14:paraId="5302F16E">
            <w:pPr>
              <w:snapToGrid w:val="0"/>
              <w:spacing w:before="48" w:beforeLines="20" w:line="300" w:lineRule="exact"/>
              <w:jc w:val="center"/>
              <w:rPr>
                <w:spacing w:val="-10"/>
                <w:sz w:val="28"/>
                <w:szCs w:val="28"/>
              </w:rPr>
            </w:pPr>
            <w:r>
              <w:rPr>
                <w:spacing w:val="-10"/>
                <w:sz w:val="28"/>
                <w:szCs w:val="28"/>
              </w:rPr>
              <w:t>（万元/人/天）</w:t>
            </w:r>
          </w:p>
        </w:tc>
        <w:tc>
          <w:tcPr>
            <w:tcW w:w="2025" w:type="dxa"/>
            <w:gridSpan w:val="2"/>
          </w:tcPr>
          <w:p w14:paraId="6A974551">
            <w:pPr>
              <w:snapToGrid w:val="0"/>
              <w:spacing w:line="480" w:lineRule="exact"/>
              <w:jc w:val="left"/>
              <w:rPr>
                <w:spacing w:val="-10"/>
                <w:sz w:val="28"/>
                <w:szCs w:val="28"/>
              </w:rPr>
            </w:pPr>
          </w:p>
        </w:tc>
        <w:tc>
          <w:tcPr>
            <w:tcW w:w="1462" w:type="dxa"/>
            <w:gridSpan w:val="2"/>
          </w:tcPr>
          <w:p w14:paraId="03F51CF7">
            <w:pPr>
              <w:snapToGrid w:val="0"/>
              <w:spacing w:line="480" w:lineRule="exact"/>
              <w:jc w:val="left"/>
              <w:rPr>
                <w:spacing w:val="-10"/>
                <w:sz w:val="28"/>
                <w:szCs w:val="28"/>
              </w:rPr>
            </w:pPr>
          </w:p>
        </w:tc>
        <w:tc>
          <w:tcPr>
            <w:tcW w:w="2242" w:type="dxa"/>
          </w:tcPr>
          <w:p w14:paraId="2F78DC1E">
            <w:pPr>
              <w:snapToGrid w:val="0"/>
              <w:spacing w:line="480" w:lineRule="exact"/>
              <w:jc w:val="left"/>
              <w:rPr>
                <w:spacing w:val="-10"/>
                <w:sz w:val="28"/>
                <w:szCs w:val="28"/>
              </w:rPr>
            </w:pPr>
          </w:p>
        </w:tc>
      </w:tr>
      <w:tr w14:paraId="01B4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733" w:type="dxa"/>
            <w:gridSpan w:val="2"/>
            <w:vMerge w:val="continue"/>
            <w:vAlign w:val="center"/>
          </w:tcPr>
          <w:p w14:paraId="6FE11FD6">
            <w:pPr>
              <w:snapToGrid w:val="0"/>
              <w:spacing w:line="480" w:lineRule="exact"/>
              <w:jc w:val="left"/>
              <w:rPr>
                <w:sz w:val="28"/>
                <w:szCs w:val="28"/>
              </w:rPr>
            </w:pPr>
          </w:p>
        </w:tc>
        <w:tc>
          <w:tcPr>
            <w:tcW w:w="2468" w:type="dxa"/>
            <w:gridSpan w:val="4"/>
            <w:vAlign w:val="center"/>
          </w:tcPr>
          <w:p w14:paraId="7E5A9DE9">
            <w:pPr>
              <w:snapToGrid w:val="0"/>
              <w:spacing w:before="48" w:beforeLines="20" w:line="300" w:lineRule="exact"/>
              <w:jc w:val="center"/>
              <w:rPr>
                <w:spacing w:val="-10"/>
                <w:sz w:val="28"/>
                <w:szCs w:val="28"/>
              </w:rPr>
            </w:pPr>
            <w:r>
              <w:rPr>
                <w:spacing w:val="-10"/>
                <w:sz w:val="28"/>
                <w:szCs w:val="28"/>
              </w:rPr>
              <w:t>运营成本</w:t>
            </w:r>
          </w:p>
          <w:p w14:paraId="4DFE6F81">
            <w:pPr>
              <w:snapToGrid w:val="0"/>
              <w:spacing w:before="48" w:beforeLines="20" w:line="300" w:lineRule="exact"/>
              <w:jc w:val="center"/>
              <w:rPr>
                <w:spacing w:val="-10"/>
                <w:sz w:val="28"/>
                <w:szCs w:val="28"/>
              </w:rPr>
            </w:pPr>
            <w:r>
              <w:rPr>
                <w:spacing w:val="-10"/>
                <w:sz w:val="28"/>
                <w:szCs w:val="28"/>
              </w:rPr>
              <w:t>（万元/天）</w:t>
            </w:r>
          </w:p>
        </w:tc>
        <w:tc>
          <w:tcPr>
            <w:tcW w:w="2025" w:type="dxa"/>
            <w:gridSpan w:val="2"/>
          </w:tcPr>
          <w:p w14:paraId="5F0D061E">
            <w:pPr>
              <w:snapToGrid w:val="0"/>
              <w:spacing w:line="480" w:lineRule="exact"/>
              <w:jc w:val="left"/>
              <w:rPr>
                <w:spacing w:val="-10"/>
                <w:sz w:val="28"/>
                <w:szCs w:val="28"/>
              </w:rPr>
            </w:pPr>
          </w:p>
        </w:tc>
        <w:tc>
          <w:tcPr>
            <w:tcW w:w="1462" w:type="dxa"/>
            <w:gridSpan w:val="2"/>
          </w:tcPr>
          <w:p w14:paraId="7CCB13DD">
            <w:pPr>
              <w:snapToGrid w:val="0"/>
              <w:spacing w:line="480" w:lineRule="exact"/>
              <w:jc w:val="left"/>
              <w:rPr>
                <w:spacing w:val="-10"/>
                <w:sz w:val="28"/>
                <w:szCs w:val="28"/>
              </w:rPr>
            </w:pPr>
          </w:p>
        </w:tc>
        <w:tc>
          <w:tcPr>
            <w:tcW w:w="2242" w:type="dxa"/>
          </w:tcPr>
          <w:p w14:paraId="53F14C46">
            <w:pPr>
              <w:snapToGrid w:val="0"/>
              <w:spacing w:line="480" w:lineRule="exact"/>
              <w:jc w:val="left"/>
              <w:rPr>
                <w:spacing w:val="-10"/>
                <w:sz w:val="28"/>
                <w:szCs w:val="28"/>
              </w:rPr>
            </w:pPr>
          </w:p>
        </w:tc>
      </w:tr>
      <w:tr w14:paraId="7CDD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733" w:type="dxa"/>
            <w:gridSpan w:val="2"/>
            <w:vMerge w:val="continue"/>
            <w:vAlign w:val="center"/>
          </w:tcPr>
          <w:p w14:paraId="55C65733">
            <w:pPr>
              <w:snapToGrid w:val="0"/>
              <w:spacing w:line="480" w:lineRule="exact"/>
              <w:jc w:val="left"/>
              <w:rPr>
                <w:sz w:val="28"/>
                <w:szCs w:val="28"/>
              </w:rPr>
            </w:pPr>
          </w:p>
        </w:tc>
        <w:tc>
          <w:tcPr>
            <w:tcW w:w="2468" w:type="dxa"/>
            <w:gridSpan w:val="4"/>
            <w:vAlign w:val="center"/>
          </w:tcPr>
          <w:p w14:paraId="0C4A04C2">
            <w:pPr>
              <w:snapToGrid w:val="0"/>
              <w:spacing w:before="48" w:beforeLines="20" w:line="300" w:lineRule="exact"/>
              <w:jc w:val="center"/>
              <w:rPr>
                <w:spacing w:val="-10"/>
                <w:sz w:val="28"/>
                <w:szCs w:val="28"/>
              </w:rPr>
            </w:pPr>
            <w:r>
              <w:rPr>
                <w:spacing w:val="-10"/>
                <w:sz w:val="28"/>
                <w:szCs w:val="28"/>
              </w:rPr>
              <w:t>产品升级周期</w:t>
            </w:r>
          </w:p>
          <w:p w14:paraId="72DABB4A">
            <w:pPr>
              <w:snapToGrid w:val="0"/>
              <w:spacing w:before="48" w:beforeLines="20" w:line="300" w:lineRule="exact"/>
              <w:jc w:val="center"/>
              <w:rPr>
                <w:spacing w:val="-10"/>
                <w:sz w:val="28"/>
                <w:szCs w:val="28"/>
              </w:rPr>
            </w:pPr>
            <w:r>
              <w:rPr>
                <w:spacing w:val="-10"/>
                <w:sz w:val="28"/>
                <w:szCs w:val="28"/>
              </w:rPr>
              <w:t>（天）</w:t>
            </w:r>
          </w:p>
        </w:tc>
        <w:tc>
          <w:tcPr>
            <w:tcW w:w="2025" w:type="dxa"/>
            <w:gridSpan w:val="2"/>
          </w:tcPr>
          <w:p w14:paraId="453081B7">
            <w:pPr>
              <w:snapToGrid w:val="0"/>
              <w:spacing w:line="480" w:lineRule="exact"/>
              <w:jc w:val="left"/>
              <w:rPr>
                <w:spacing w:val="-10"/>
                <w:sz w:val="28"/>
                <w:szCs w:val="28"/>
              </w:rPr>
            </w:pPr>
          </w:p>
        </w:tc>
        <w:tc>
          <w:tcPr>
            <w:tcW w:w="1462" w:type="dxa"/>
            <w:gridSpan w:val="2"/>
          </w:tcPr>
          <w:p w14:paraId="666BFC31">
            <w:pPr>
              <w:snapToGrid w:val="0"/>
              <w:spacing w:line="480" w:lineRule="exact"/>
              <w:jc w:val="left"/>
              <w:rPr>
                <w:spacing w:val="-10"/>
                <w:sz w:val="28"/>
                <w:szCs w:val="28"/>
              </w:rPr>
            </w:pPr>
          </w:p>
        </w:tc>
        <w:tc>
          <w:tcPr>
            <w:tcW w:w="2242" w:type="dxa"/>
          </w:tcPr>
          <w:p w14:paraId="60F7ADBC">
            <w:pPr>
              <w:snapToGrid w:val="0"/>
              <w:spacing w:line="480" w:lineRule="exact"/>
              <w:jc w:val="left"/>
              <w:rPr>
                <w:spacing w:val="-10"/>
                <w:sz w:val="28"/>
                <w:szCs w:val="28"/>
              </w:rPr>
            </w:pPr>
          </w:p>
        </w:tc>
      </w:tr>
      <w:tr w14:paraId="4B9A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733" w:type="dxa"/>
            <w:gridSpan w:val="2"/>
            <w:vMerge w:val="continue"/>
            <w:vAlign w:val="center"/>
          </w:tcPr>
          <w:p w14:paraId="236A5F6F">
            <w:pPr>
              <w:snapToGrid w:val="0"/>
              <w:spacing w:line="480" w:lineRule="exact"/>
              <w:jc w:val="left"/>
              <w:rPr>
                <w:sz w:val="28"/>
                <w:szCs w:val="28"/>
              </w:rPr>
            </w:pPr>
          </w:p>
        </w:tc>
        <w:tc>
          <w:tcPr>
            <w:tcW w:w="2468" w:type="dxa"/>
            <w:gridSpan w:val="4"/>
            <w:vAlign w:val="center"/>
          </w:tcPr>
          <w:p w14:paraId="70434418">
            <w:pPr>
              <w:snapToGrid w:val="0"/>
              <w:spacing w:before="48" w:beforeLines="20" w:line="300" w:lineRule="exact"/>
              <w:jc w:val="center"/>
              <w:rPr>
                <w:spacing w:val="-10"/>
                <w:sz w:val="28"/>
                <w:szCs w:val="28"/>
              </w:rPr>
            </w:pPr>
            <w:r>
              <w:rPr>
                <w:spacing w:val="-10"/>
                <w:sz w:val="28"/>
                <w:szCs w:val="28"/>
              </w:rPr>
              <w:t>产品不良品率降低</w:t>
            </w:r>
          </w:p>
          <w:p w14:paraId="477BF2C0">
            <w:pPr>
              <w:snapToGrid w:val="0"/>
              <w:spacing w:before="48" w:beforeLines="20" w:line="300" w:lineRule="exact"/>
              <w:jc w:val="center"/>
              <w:rPr>
                <w:spacing w:val="-10"/>
                <w:sz w:val="28"/>
                <w:szCs w:val="28"/>
              </w:rPr>
            </w:pPr>
            <w:r>
              <w:rPr>
                <w:spacing w:val="-10"/>
                <w:sz w:val="28"/>
                <w:szCs w:val="28"/>
              </w:rPr>
              <w:t>（%）</w:t>
            </w:r>
          </w:p>
        </w:tc>
        <w:tc>
          <w:tcPr>
            <w:tcW w:w="2025" w:type="dxa"/>
            <w:gridSpan w:val="2"/>
          </w:tcPr>
          <w:p w14:paraId="04672A88">
            <w:pPr>
              <w:snapToGrid w:val="0"/>
              <w:spacing w:line="480" w:lineRule="exact"/>
              <w:jc w:val="left"/>
              <w:rPr>
                <w:spacing w:val="-10"/>
                <w:sz w:val="28"/>
                <w:szCs w:val="28"/>
              </w:rPr>
            </w:pPr>
          </w:p>
        </w:tc>
        <w:tc>
          <w:tcPr>
            <w:tcW w:w="1462" w:type="dxa"/>
            <w:gridSpan w:val="2"/>
          </w:tcPr>
          <w:p w14:paraId="4B657005">
            <w:pPr>
              <w:snapToGrid w:val="0"/>
              <w:spacing w:line="480" w:lineRule="exact"/>
              <w:jc w:val="left"/>
              <w:rPr>
                <w:spacing w:val="-10"/>
                <w:sz w:val="28"/>
                <w:szCs w:val="28"/>
              </w:rPr>
            </w:pPr>
          </w:p>
        </w:tc>
        <w:tc>
          <w:tcPr>
            <w:tcW w:w="2242" w:type="dxa"/>
          </w:tcPr>
          <w:p w14:paraId="66D2A891">
            <w:pPr>
              <w:snapToGrid w:val="0"/>
              <w:spacing w:line="480" w:lineRule="exact"/>
              <w:jc w:val="left"/>
              <w:rPr>
                <w:spacing w:val="-10"/>
                <w:sz w:val="28"/>
                <w:szCs w:val="28"/>
              </w:rPr>
            </w:pPr>
          </w:p>
        </w:tc>
      </w:tr>
      <w:tr w14:paraId="7892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733" w:type="dxa"/>
            <w:gridSpan w:val="2"/>
            <w:vMerge w:val="continue"/>
            <w:vAlign w:val="center"/>
          </w:tcPr>
          <w:p w14:paraId="38582832">
            <w:pPr>
              <w:snapToGrid w:val="0"/>
              <w:spacing w:line="480" w:lineRule="exact"/>
              <w:jc w:val="left"/>
              <w:rPr>
                <w:sz w:val="28"/>
                <w:szCs w:val="28"/>
              </w:rPr>
            </w:pPr>
          </w:p>
        </w:tc>
        <w:tc>
          <w:tcPr>
            <w:tcW w:w="2468" w:type="dxa"/>
            <w:gridSpan w:val="4"/>
            <w:vAlign w:val="center"/>
          </w:tcPr>
          <w:p w14:paraId="6440301F">
            <w:pPr>
              <w:snapToGrid w:val="0"/>
              <w:spacing w:before="48" w:beforeLines="20" w:line="300" w:lineRule="exact"/>
              <w:jc w:val="center"/>
              <w:rPr>
                <w:spacing w:val="-10"/>
                <w:w w:val="90"/>
                <w:sz w:val="28"/>
                <w:szCs w:val="28"/>
              </w:rPr>
            </w:pPr>
            <w:r>
              <w:rPr>
                <w:spacing w:val="-10"/>
                <w:w w:val="90"/>
                <w:sz w:val="28"/>
                <w:szCs w:val="28"/>
              </w:rPr>
              <w:t>单位产值能耗下降</w:t>
            </w:r>
          </w:p>
          <w:p w14:paraId="28B35645">
            <w:pPr>
              <w:snapToGrid w:val="0"/>
              <w:spacing w:before="48" w:beforeLines="20" w:line="300" w:lineRule="exact"/>
              <w:jc w:val="center"/>
              <w:rPr>
                <w:spacing w:val="-10"/>
                <w:sz w:val="28"/>
                <w:szCs w:val="28"/>
              </w:rPr>
            </w:pPr>
            <w:r>
              <w:rPr>
                <w:spacing w:val="-10"/>
                <w:w w:val="90"/>
                <w:sz w:val="28"/>
                <w:szCs w:val="28"/>
              </w:rPr>
              <w:t>（吨标准煤/万元）</w:t>
            </w:r>
          </w:p>
        </w:tc>
        <w:tc>
          <w:tcPr>
            <w:tcW w:w="2025" w:type="dxa"/>
            <w:gridSpan w:val="2"/>
          </w:tcPr>
          <w:p w14:paraId="0861A9C5">
            <w:pPr>
              <w:snapToGrid w:val="0"/>
              <w:spacing w:line="480" w:lineRule="exact"/>
              <w:jc w:val="left"/>
              <w:rPr>
                <w:spacing w:val="-10"/>
                <w:sz w:val="28"/>
                <w:szCs w:val="28"/>
              </w:rPr>
            </w:pPr>
          </w:p>
        </w:tc>
        <w:tc>
          <w:tcPr>
            <w:tcW w:w="1462" w:type="dxa"/>
            <w:gridSpan w:val="2"/>
          </w:tcPr>
          <w:p w14:paraId="5591BD95">
            <w:pPr>
              <w:snapToGrid w:val="0"/>
              <w:spacing w:line="480" w:lineRule="exact"/>
              <w:jc w:val="left"/>
              <w:rPr>
                <w:spacing w:val="-10"/>
                <w:sz w:val="28"/>
                <w:szCs w:val="28"/>
              </w:rPr>
            </w:pPr>
          </w:p>
        </w:tc>
        <w:tc>
          <w:tcPr>
            <w:tcW w:w="2242" w:type="dxa"/>
          </w:tcPr>
          <w:p w14:paraId="4C472306">
            <w:pPr>
              <w:snapToGrid w:val="0"/>
              <w:spacing w:line="480" w:lineRule="exact"/>
              <w:jc w:val="left"/>
              <w:rPr>
                <w:spacing w:val="-10"/>
                <w:sz w:val="28"/>
                <w:szCs w:val="28"/>
              </w:rPr>
            </w:pPr>
          </w:p>
        </w:tc>
      </w:tr>
      <w:tr w14:paraId="1306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8" w:hRule="atLeast"/>
          <w:jc w:val="center"/>
        </w:trPr>
        <w:tc>
          <w:tcPr>
            <w:tcW w:w="1733" w:type="dxa"/>
            <w:gridSpan w:val="2"/>
            <w:vAlign w:val="center"/>
          </w:tcPr>
          <w:p w14:paraId="21C07903">
            <w:pPr>
              <w:snapToGrid w:val="0"/>
              <w:spacing w:line="480" w:lineRule="exact"/>
              <w:jc w:val="left"/>
              <w:rPr>
                <w:sz w:val="28"/>
                <w:szCs w:val="28"/>
              </w:rPr>
            </w:pPr>
            <w:r>
              <w:rPr>
                <w:sz w:val="28"/>
                <w:szCs w:val="28"/>
              </w:rPr>
              <w:t>申报单位</w:t>
            </w:r>
          </w:p>
          <w:p w14:paraId="75BCFAD8">
            <w:pPr>
              <w:snapToGrid w:val="0"/>
              <w:spacing w:line="480" w:lineRule="exact"/>
              <w:rPr>
                <w:sz w:val="28"/>
                <w:szCs w:val="28"/>
              </w:rPr>
            </w:pPr>
            <w:r>
              <w:rPr>
                <w:sz w:val="28"/>
                <w:szCs w:val="28"/>
              </w:rPr>
              <w:t>真实性承诺</w:t>
            </w:r>
          </w:p>
        </w:tc>
        <w:tc>
          <w:tcPr>
            <w:tcW w:w="8197" w:type="dxa"/>
            <w:gridSpan w:val="9"/>
          </w:tcPr>
          <w:p w14:paraId="7A30930A">
            <w:pPr>
              <w:snapToGrid w:val="0"/>
              <w:spacing w:line="480" w:lineRule="exact"/>
              <w:ind w:firstLine="560" w:firstLineChars="200"/>
              <w:rPr>
                <w:kern w:val="0"/>
                <w:sz w:val="28"/>
                <w:szCs w:val="28"/>
              </w:rPr>
            </w:pPr>
          </w:p>
          <w:p w14:paraId="15C86CCF">
            <w:pPr>
              <w:snapToGrid w:val="0"/>
              <w:spacing w:line="480" w:lineRule="exact"/>
              <w:ind w:firstLine="560" w:firstLineChars="200"/>
              <w:rPr>
                <w:kern w:val="0"/>
                <w:sz w:val="28"/>
                <w:szCs w:val="28"/>
              </w:rPr>
            </w:pPr>
          </w:p>
          <w:p w14:paraId="2DF9B9BE">
            <w:pPr>
              <w:spacing w:line="400" w:lineRule="exact"/>
              <w:ind w:firstLine="560" w:firstLineChars="200"/>
              <w:rPr>
                <w:sz w:val="28"/>
                <w:szCs w:val="28"/>
              </w:rPr>
            </w:pPr>
            <w:r>
              <w:rPr>
                <w:sz w:val="28"/>
                <w:szCs w:val="28"/>
              </w:rPr>
              <w:t>我单位申报的所有材料，均真实、完整，如有不实，愿承担相应的责任。</w:t>
            </w:r>
          </w:p>
          <w:p w14:paraId="241E2620">
            <w:pPr>
              <w:spacing w:line="400" w:lineRule="exact"/>
              <w:ind w:firstLine="560" w:firstLineChars="200"/>
              <w:rPr>
                <w:sz w:val="28"/>
                <w:szCs w:val="28"/>
              </w:rPr>
            </w:pPr>
          </w:p>
          <w:p w14:paraId="48F8CA59">
            <w:pPr>
              <w:pStyle w:val="2"/>
            </w:pPr>
          </w:p>
          <w:p w14:paraId="26C5616C">
            <w:pPr>
              <w:spacing w:line="400" w:lineRule="exact"/>
              <w:rPr>
                <w:sz w:val="28"/>
                <w:szCs w:val="28"/>
              </w:rPr>
            </w:pPr>
            <w:r>
              <w:rPr>
                <w:sz w:val="28"/>
                <w:szCs w:val="28"/>
              </w:rPr>
              <w:t xml:space="preserve">                                         </w:t>
            </w:r>
          </w:p>
          <w:p w14:paraId="640E8108">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7C1EB726">
            <w:pPr>
              <w:spacing w:line="400" w:lineRule="exact"/>
              <w:ind w:firstLine="3640" w:firstLineChars="1300"/>
              <w:rPr>
                <w:sz w:val="28"/>
                <w:szCs w:val="28"/>
              </w:rPr>
            </w:pPr>
            <w:r>
              <w:rPr>
                <w:sz w:val="28"/>
                <w:szCs w:val="28"/>
              </w:rPr>
              <w:t xml:space="preserve">申报单位（章） </w:t>
            </w:r>
          </w:p>
          <w:p w14:paraId="04BD7D5F">
            <w:pPr>
              <w:tabs>
                <w:tab w:val="left" w:pos="402"/>
              </w:tabs>
              <w:snapToGrid w:val="0"/>
              <w:spacing w:line="480" w:lineRule="exact"/>
              <w:rPr>
                <w:sz w:val="28"/>
                <w:szCs w:val="28"/>
              </w:rPr>
            </w:pPr>
            <w:r>
              <w:rPr>
                <w:sz w:val="28"/>
                <w:szCs w:val="28"/>
              </w:rPr>
              <w:t xml:space="preserve">             </w:t>
            </w:r>
            <w:r>
              <w:rPr>
                <w:rFonts w:hint="eastAsia"/>
                <w:sz w:val="28"/>
                <w:szCs w:val="28"/>
              </w:rPr>
              <w:t xml:space="preserve">             </w:t>
            </w:r>
            <w:r>
              <w:rPr>
                <w:sz w:val="28"/>
                <w:szCs w:val="28"/>
              </w:rPr>
              <w:t xml:space="preserve">   年    月   日</w:t>
            </w:r>
          </w:p>
        </w:tc>
      </w:tr>
      <w:tr w14:paraId="7013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3" w:hRule="atLeast"/>
          <w:jc w:val="center"/>
        </w:trPr>
        <w:tc>
          <w:tcPr>
            <w:tcW w:w="1733" w:type="dxa"/>
            <w:gridSpan w:val="2"/>
            <w:vAlign w:val="center"/>
          </w:tcPr>
          <w:p w14:paraId="3C92CD8A">
            <w:pPr>
              <w:snapToGrid w:val="0"/>
              <w:spacing w:line="480" w:lineRule="exact"/>
              <w:jc w:val="left"/>
              <w:rPr>
                <w:sz w:val="28"/>
                <w:szCs w:val="28"/>
              </w:rPr>
            </w:pPr>
            <w:r>
              <w:rPr>
                <w:sz w:val="28"/>
                <w:szCs w:val="28"/>
              </w:rPr>
              <w:t>省辖市、</w:t>
            </w:r>
            <w:r>
              <w:rPr>
                <w:rFonts w:hint="eastAsia"/>
                <w:sz w:val="28"/>
                <w:szCs w:val="28"/>
              </w:rPr>
              <w:t>济源示范区、航空港区工业和信息化主管</w:t>
            </w:r>
            <w:r>
              <w:rPr>
                <w:sz w:val="28"/>
                <w:szCs w:val="28"/>
              </w:rPr>
              <w:t>部门推荐意见</w:t>
            </w:r>
          </w:p>
        </w:tc>
        <w:tc>
          <w:tcPr>
            <w:tcW w:w="8197" w:type="dxa"/>
            <w:gridSpan w:val="9"/>
          </w:tcPr>
          <w:p w14:paraId="71CA9F3B">
            <w:pPr>
              <w:snapToGrid w:val="0"/>
              <w:spacing w:line="480" w:lineRule="exact"/>
              <w:ind w:firstLine="560" w:firstLineChars="200"/>
              <w:jc w:val="left"/>
              <w:rPr>
                <w:kern w:val="0"/>
                <w:sz w:val="28"/>
                <w:szCs w:val="28"/>
              </w:rPr>
            </w:pPr>
          </w:p>
          <w:p w14:paraId="47816211">
            <w:pPr>
              <w:snapToGrid w:val="0"/>
              <w:spacing w:line="480" w:lineRule="exact"/>
              <w:ind w:firstLine="560" w:firstLineChars="200"/>
              <w:jc w:val="left"/>
              <w:rPr>
                <w:kern w:val="0"/>
                <w:sz w:val="28"/>
                <w:szCs w:val="28"/>
              </w:rPr>
            </w:pPr>
          </w:p>
          <w:p w14:paraId="08CFF82D">
            <w:pPr>
              <w:spacing w:line="400" w:lineRule="exact"/>
              <w:ind w:firstLine="560" w:firstLineChars="200"/>
              <w:rPr>
                <w:sz w:val="28"/>
                <w:szCs w:val="28"/>
              </w:rPr>
            </w:pPr>
          </w:p>
          <w:p w14:paraId="78D65CB3">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0DA33027">
            <w:pPr>
              <w:spacing w:line="400" w:lineRule="exact"/>
              <w:rPr>
                <w:sz w:val="28"/>
                <w:szCs w:val="28"/>
              </w:rPr>
            </w:pPr>
          </w:p>
          <w:p w14:paraId="2BAB1C31">
            <w:pPr>
              <w:spacing w:line="400" w:lineRule="exact"/>
              <w:rPr>
                <w:sz w:val="28"/>
                <w:szCs w:val="28"/>
              </w:rPr>
            </w:pPr>
          </w:p>
          <w:p w14:paraId="7587B09C">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6307C7D6">
            <w:pPr>
              <w:snapToGrid w:val="0"/>
              <w:spacing w:line="480" w:lineRule="exact"/>
              <w:jc w:val="center"/>
              <w:rPr>
                <w:kern w:val="0"/>
                <w:sz w:val="28"/>
                <w:szCs w:val="28"/>
              </w:rPr>
            </w:pPr>
            <w:r>
              <w:rPr>
                <w:sz w:val="28"/>
                <w:szCs w:val="28"/>
              </w:rPr>
              <w:t xml:space="preserve">                年    月   日</w:t>
            </w:r>
          </w:p>
        </w:tc>
      </w:tr>
    </w:tbl>
    <w:p w14:paraId="4CED520F">
      <w:pPr>
        <w:spacing w:line="620" w:lineRule="exact"/>
        <w:ind w:firstLine="640" w:firstLineChars="200"/>
        <w:rPr>
          <w:rFonts w:eastAsia="黑体"/>
          <w:szCs w:val="32"/>
        </w:rPr>
      </w:pPr>
      <w:r>
        <w:rPr>
          <w:rFonts w:hint="eastAsia" w:eastAsia="黑体"/>
          <w:szCs w:val="32"/>
        </w:rPr>
        <w:t>二</w:t>
      </w:r>
      <w:r>
        <w:rPr>
          <w:rFonts w:eastAsia="黑体"/>
          <w:szCs w:val="32"/>
        </w:rPr>
        <w:t>、企业情况概述</w:t>
      </w:r>
    </w:p>
    <w:p w14:paraId="28102626">
      <w:pPr>
        <w:spacing w:line="620" w:lineRule="exact"/>
        <w:ind w:firstLine="640" w:firstLineChars="200"/>
        <w:rPr>
          <w:szCs w:val="32"/>
        </w:rPr>
      </w:pPr>
      <w:r>
        <w:rPr>
          <w:rFonts w:hint="eastAsia"/>
          <w:szCs w:val="32"/>
        </w:rPr>
        <w:t>（一）申报单位概况：成立时间、发展历程、资本性质、财务状况、经营情况等。</w:t>
      </w:r>
    </w:p>
    <w:p w14:paraId="7718EBBE">
      <w:pPr>
        <w:spacing w:line="620" w:lineRule="exact"/>
        <w:ind w:firstLine="640" w:firstLineChars="200"/>
        <w:rPr>
          <w:szCs w:val="32"/>
        </w:rPr>
      </w:pPr>
      <w:r>
        <w:rPr>
          <w:rFonts w:hint="eastAsia"/>
          <w:szCs w:val="32"/>
        </w:rPr>
        <w:t>（二）产品介绍：主营产品介绍，主营产品占企业营业收入占比。</w:t>
      </w:r>
    </w:p>
    <w:p w14:paraId="32437088">
      <w:pPr>
        <w:spacing w:line="620" w:lineRule="exact"/>
        <w:ind w:firstLine="640" w:firstLineChars="200"/>
        <w:rPr>
          <w:szCs w:val="32"/>
        </w:rPr>
      </w:pPr>
      <w:r>
        <w:rPr>
          <w:rFonts w:hint="eastAsia"/>
          <w:szCs w:val="32"/>
        </w:rPr>
        <w:t>（三）数字</w:t>
      </w:r>
      <w:r>
        <w:rPr>
          <w:szCs w:val="32"/>
        </w:rPr>
        <w:t>技术水平：</w:t>
      </w:r>
      <w:r>
        <w:rPr>
          <w:rFonts w:hint="eastAsia"/>
          <w:szCs w:val="32"/>
        </w:rPr>
        <w:t>数字化支撑机构建设情况、</w:t>
      </w:r>
      <w:r>
        <w:rPr>
          <w:szCs w:val="32"/>
        </w:rPr>
        <w:t>提供</w:t>
      </w:r>
      <w:r>
        <w:rPr>
          <w:rFonts w:hint="eastAsia"/>
          <w:szCs w:val="32"/>
        </w:rPr>
        <w:t>数字</w:t>
      </w:r>
      <w:r>
        <w:rPr>
          <w:szCs w:val="32"/>
        </w:rPr>
        <w:t>技术支持和服务的</w:t>
      </w:r>
      <w:r>
        <w:rPr>
          <w:rFonts w:hint="eastAsia"/>
          <w:szCs w:val="32"/>
        </w:rPr>
        <w:t>情况，相关成果和知识产权等。</w:t>
      </w:r>
    </w:p>
    <w:p w14:paraId="29596DB4">
      <w:pPr>
        <w:spacing w:line="620" w:lineRule="exact"/>
        <w:ind w:firstLine="640" w:firstLineChars="200"/>
        <w:rPr>
          <w:szCs w:val="32"/>
        </w:rPr>
      </w:pPr>
      <w:r>
        <w:rPr>
          <w:rFonts w:hint="eastAsia"/>
          <w:szCs w:val="32"/>
        </w:rPr>
        <w:t>（四）行业优势：在相关行业、区域以及数字化转型方面已具备的技术优势、服务优势等。</w:t>
      </w:r>
    </w:p>
    <w:p w14:paraId="720FEF64">
      <w:pPr>
        <w:spacing w:line="620" w:lineRule="exact"/>
        <w:ind w:firstLine="640" w:firstLineChars="200"/>
        <w:rPr>
          <w:rFonts w:ascii="黑体" w:hAnsi="黑体" w:eastAsia="黑体" w:cs="黑体"/>
          <w:szCs w:val="32"/>
        </w:rPr>
      </w:pPr>
      <w:r>
        <w:rPr>
          <w:rFonts w:ascii="黑体" w:hAnsi="黑体" w:eastAsia="黑体" w:cs="黑体"/>
          <w:szCs w:val="32"/>
        </w:rPr>
        <w:t>三、</w:t>
      </w:r>
      <w:r>
        <w:rPr>
          <w:rFonts w:hint="eastAsia" w:eastAsia="黑体" w:cs="Times New Roman (正文 CS 字体)"/>
          <w:bCs/>
          <w:szCs w:val="32"/>
        </w:rPr>
        <w:t>企业</w:t>
      </w:r>
      <w:r>
        <w:rPr>
          <w:rFonts w:hint="eastAsia" w:eastAsia="黑体" w:cs="Times New Roman (正文 CS 字体)"/>
          <w:bCs/>
          <w:szCs w:val="32"/>
          <w:lang w:eastAsia="zh-Hans"/>
        </w:rPr>
        <w:t>数字化</w:t>
      </w:r>
      <w:r>
        <w:rPr>
          <w:rFonts w:hint="eastAsia" w:eastAsia="黑体" w:cs="Times New Roman (正文 CS 字体)"/>
          <w:bCs/>
          <w:szCs w:val="32"/>
        </w:rPr>
        <w:t>建设情况</w:t>
      </w:r>
    </w:p>
    <w:p w14:paraId="55A1AE89">
      <w:pPr>
        <w:spacing w:line="620" w:lineRule="exact"/>
        <w:ind w:firstLine="643" w:firstLineChars="200"/>
        <w:rPr>
          <w:rFonts w:ascii="楷体" w:hAnsi="楷体" w:eastAsia="楷体" w:cs="楷体"/>
          <w:b/>
          <w:bCs/>
          <w:szCs w:val="32"/>
        </w:rPr>
      </w:pPr>
      <w:r>
        <w:rPr>
          <w:rFonts w:hint="eastAsia" w:ascii="楷体" w:hAnsi="楷体" w:eastAsia="楷体" w:cs="楷体"/>
          <w:b/>
          <w:bCs/>
          <w:szCs w:val="32"/>
        </w:rPr>
        <w:t>（一）建设情况</w:t>
      </w:r>
    </w:p>
    <w:p w14:paraId="17A53047">
      <w:pPr>
        <w:spacing w:line="620" w:lineRule="exact"/>
        <w:ind w:firstLine="640" w:firstLineChars="200"/>
        <w:rPr>
          <w:szCs w:val="32"/>
        </w:rPr>
      </w:pPr>
      <w:r>
        <w:rPr>
          <w:rFonts w:hint="eastAsia"/>
          <w:szCs w:val="32"/>
        </w:rPr>
        <w:t>参照附件1智能工厂要素条件，</w:t>
      </w:r>
      <w:r>
        <w:rPr>
          <w:szCs w:val="32"/>
        </w:rPr>
        <w:t>详述企业在研发设计、生产制造、经营管理、仓储物流</w:t>
      </w:r>
      <w:r>
        <w:rPr>
          <w:rFonts w:hint="eastAsia"/>
          <w:szCs w:val="32"/>
        </w:rPr>
        <w:t>、</w:t>
      </w:r>
      <w:r>
        <w:rPr>
          <w:szCs w:val="32"/>
        </w:rPr>
        <w:t>销售服务等环节的数字化转型建设应用情况（结合清晰的软件运行截图、生产现场照片进行说明，体现数字化转型成效的</w:t>
      </w:r>
      <w:r>
        <w:rPr>
          <w:kern w:val="0"/>
          <w:szCs w:val="32"/>
        </w:rPr>
        <w:t>照片不少于10张；体现软件应用的屏幕截图需包含应用数据、企业名称、标识等内容，数量不限</w:t>
      </w:r>
      <w:r>
        <w:rPr>
          <w:szCs w:val="32"/>
        </w:rPr>
        <w:t>）。</w:t>
      </w:r>
    </w:p>
    <w:p w14:paraId="0BE42104">
      <w:pPr>
        <w:spacing w:line="620" w:lineRule="exact"/>
        <w:ind w:firstLine="643" w:firstLineChars="200"/>
        <w:rPr>
          <w:rFonts w:ascii="楷体" w:hAnsi="楷体" w:eastAsia="楷体" w:cs="楷体"/>
          <w:b/>
          <w:bCs/>
          <w:szCs w:val="32"/>
        </w:rPr>
      </w:pPr>
      <w:r>
        <w:rPr>
          <w:rFonts w:hint="eastAsia" w:ascii="楷体" w:hAnsi="楷体" w:eastAsia="楷体" w:cs="楷体"/>
          <w:b/>
          <w:bCs/>
          <w:szCs w:val="32"/>
        </w:rPr>
        <w:t>（二）建设成效</w:t>
      </w:r>
    </w:p>
    <w:p w14:paraId="6FF090F5">
      <w:pPr>
        <w:spacing w:line="620" w:lineRule="exact"/>
        <w:ind w:firstLine="640" w:firstLineChars="200"/>
        <w:rPr>
          <w:szCs w:val="32"/>
        </w:rPr>
      </w:pPr>
      <w:r>
        <w:rPr>
          <w:szCs w:val="32"/>
        </w:rPr>
        <w:t>企业实施</w:t>
      </w:r>
      <w:r>
        <w:rPr>
          <w:rFonts w:hint="eastAsia"/>
          <w:szCs w:val="32"/>
        </w:rPr>
        <w:t>数字化转型</w:t>
      </w:r>
      <w:r>
        <w:rPr>
          <w:szCs w:val="32"/>
        </w:rPr>
        <w:t>前后社会、经济、环境效益对比，在</w:t>
      </w:r>
      <w:r>
        <w:rPr>
          <w:rFonts w:hint="eastAsia"/>
          <w:szCs w:val="32"/>
        </w:rPr>
        <w:t>对企业战略目标的支撑、</w:t>
      </w:r>
      <w:r>
        <w:rPr>
          <w:szCs w:val="32"/>
        </w:rPr>
        <w:t>提升智能制造水平、</w:t>
      </w:r>
      <w:r>
        <w:rPr>
          <w:rFonts w:hint="eastAsia"/>
          <w:szCs w:val="32"/>
          <w:lang w:eastAsia="zh-Hans"/>
        </w:rPr>
        <w:t>缩短研发周期、</w:t>
      </w:r>
      <w:r>
        <w:rPr>
          <w:szCs w:val="32"/>
        </w:rPr>
        <w:t>提高产品质量、促进安全生产、实现绿色发展等方面取得的经济和社会效益分析</w:t>
      </w:r>
      <w:r>
        <w:rPr>
          <w:rFonts w:hint="eastAsia"/>
          <w:szCs w:val="32"/>
        </w:rPr>
        <w:t>等。</w:t>
      </w:r>
    </w:p>
    <w:p w14:paraId="62C2D123">
      <w:pPr>
        <w:spacing w:line="620" w:lineRule="exact"/>
        <w:ind w:firstLine="640" w:firstLineChars="200"/>
        <w:rPr>
          <w:rFonts w:eastAsia="黑体"/>
          <w:szCs w:val="32"/>
        </w:rPr>
      </w:pPr>
      <w:r>
        <w:rPr>
          <w:rFonts w:hint="eastAsia" w:ascii="Calibri" w:hAnsi="Calibri" w:eastAsia="黑体"/>
          <w:szCs w:val="32"/>
        </w:rPr>
        <w:t>四</w:t>
      </w:r>
      <w:r>
        <w:rPr>
          <w:rFonts w:eastAsia="黑体"/>
          <w:szCs w:val="32"/>
        </w:rPr>
        <w:t>、相关附件</w:t>
      </w:r>
    </w:p>
    <w:p w14:paraId="6FBAA2EE">
      <w:pPr>
        <w:spacing w:line="620" w:lineRule="exact"/>
        <w:ind w:firstLine="640" w:firstLineChars="200"/>
        <w:rPr>
          <w:szCs w:val="32"/>
        </w:rPr>
      </w:pPr>
      <w:r>
        <w:rPr>
          <w:rFonts w:hint="eastAsia"/>
          <w:szCs w:val="32"/>
        </w:rPr>
        <w:t>（一）</w:t>
      </w:r>
      <w:r>
        <w:rPr>
          <w:szCs w:val="32"/>
        </w:rPr>
        <w:t>企业</w:t>
      </w:r>
      <w:r>
        <w:rPr>
          <w:rFonts w:hint="eastAsia"/>
          <w:szCs w:val="32"/>
        </w:rPr>
        <w:t>法人</w:t>
      </w:r>
      <w:r>
        <w:rPr>
          <w:szCs w:val="32"/>
        </w:rPr>
        <w:t>营业执照复印件</w:t>
      </w:r>
      <w:r>
        <w:rPr>
          <w:rFonts w:hint="eastAsia"/>
          <w:szCs w:val="32"/>
        </w:rPr>
        <w:t>。</w:t>
      </w:r>
    </w:p>
    <w:p w14:paraId="108D5533">
      <w:pPr>
        <w:spacing w:line="620" w:lineRule="exact"/>
        <w:ind w:firstLine="640" w:firstLineChars="200"/>
        <w:rPr>
          <w:szCs w:val="32"/>
        </w:rPr>
      </w:pPr>
      <w:r>
        <w:rPr>
          <w:rFonts w:hint="eastAsia"/>
          <w:szCs w:val="32"/>
        </w:rPr>
        <w:t>（二）智能制造能力成熟度自评估报告。</w:t>
      </w:r>
    </w:p>
    <w:p w14:paraId="3819CAA7">
      <w:pPr>
        <w:spacing w:line="620" w:lineRule="exact"/>
        <w:ind w:firstLine="640" w:firstLineChars="200"/>
        <w:rPr>
          <w:szCs w:val="32"/>
        </w:rPr>
      </w:pPr>
      <w:r>
        <w:rPr>
          <w:rFonts w:hint="eastAsia"/>
          <w:szCs w:val="32"/>
        </w:rPr>
        <w:t>（三）已</w:t>
      </w:r>
      <w:r>
        <w:rPr>
          <w:szCs w:val="32"/>
        </w:rPr>
        <w:t>取得的与</w:t>
      </w:r>
      <w:r>
        <w:rPr>
          <w:rFonts w:hint="eastAsia"/>
          <w:szCs w:val="32"/>
        </w:rPr>
        <w:t>数字化转型</w:t>
      </w:r>
      <w:r>
        <w:rPr>
          <w:szCs w:val="32"/>
        </w:rPr>
        <w:t>相关的专利、软件著作权等复印件，</w:t>
      </w:r>
      <w:r>
        <w:rPr>
          <w:rFonts w:hint="eastAsia"/>
          <w:szCs w:val="32"/>
        </w:rPr>
        <w:t>参与编写的</w:t>
      </w:r>
      <w:r>
        <w:rPr>
          <w:szCs w:val="32"/>
        </w:rPr>
        <w:t>智能制造相关的标准复印件，获得的省部级以上科技奖励证书复印件</w:t>
      </w:r>
      <w:r>
        <w:rPr>
          <w:rFonts w:hint="eastAsia"/>
          <w:szCs w:val="32"/>
        </w:rPr>
        <w:t>等。</w:t>
      </w:r>
    </w:p>
    <w:p w14:paraId="2A7F211F">
      <w:pPr>
        <w:spacing w:line="620" w:lineRule="exact"/>
        <w:ind w:firstLine="640" w:firstLineChars="200"/>
        <w:rPr>
          <w:szCs w:val="32"/>
        </w:rPr>
      </w:pPr>
      <w:r>
        <w:rPr>
          <w:rFonts w:hint="eastAsia"/>
          <w:szCs w:val="32"/>
        </w:rPr>
        <w:t>（四）</w:t>
      </w:r>
      <w:r>
        <w:rPr>
          <w:szCs w:val="32"/>
        </w:rPr>
        <w:t>能够突出反映企业</w:t>
      </w:r>
      <w:r>
        <w:rPr>
          <w:rFonts w:hint="eastAsia"/>
          <w:szCs w:val="32"/>
        </w:rPr>
        <w:t>数字化转型</w:t>
      </w:r>
      <w:r>
        <w:rPr>
          <w:szCs w:val="32"/>
        </w:rPr>
        <w:t>建设成效的视频资料（</w:t>
      </w:r>
      <w:r>
        <w:rPr>
          <w:rFonts w:hint="eastAsia"/>
          <w:szCs w:val="32"/>
        </w:rPr>
        <w:t>MP4格式，</w:t>
      </w:r>
      <w:r>
        <w:rPr>
          <w:szCs w:val="32"/>
        </w:rPr>
        <w:t>清晰度不低于1080P，时长</w:t>
      </w:r>
      <w:r>
        <w:rPr>
          <w:rFonts w:hint="eastAsia"/>
          <w:szCs w:val="32"/>
        </w:rPr>
        <w:t>1</w:t>
      </w:r>
      <w:r>
        <w:rPr>
          <w:szCs w:val="32"/>
        </w:rPr>
        <w:t>分钟</w:t>
      </w:r>
      <w:r>
        <w:rPr>
          <w:rFonts w:hint="eastAsia"/>
          <w:szCs w:val="32"/>
        </w:rPr>
        <w:t>左右</w:t>
      </w:r>
      <w:r>
        <w:rPr>
          <w:szCs w:val="32"/>
        </w:rPr>
        <w:t>，</w:t>
      </w:r>
      <w:r>
        <w:rPr>
          <w:rFonts w:hint="eastAsia"/>
          <w:szCs w:val="32"/>
        </w:rPr>
        <w:t>文件大小不超过200M，</w:t>
      </w:r>
      <w:r>
        <w:rPr>
          <w:szCs w:val="32"/>
        </w:rPr>
        <w:t>并配以说明性旁白）</w:t>
      </w:r>
      <w:r>
        <w:rPr>
          <w:rFonts w:hint="eastAsia"/>
          <w:szCs w:val="32"/>
        </w:rPr>
        <w:t>。</w:t>
      </w:r>
    </w:p>
    <w:p w14:paraId="1151EF79">
      <w:pPr>
        <w:pStyle w:val="11"/>
        <w:rPr>
          <w:rFonts w:ascii="Times New Roman" w:hAnsi="Times New Roman"/>
          <w:szCs w:val="32"/>
        </w:rPr>
      </w:pPr>
    </w:p>
    <w:p w14:paraId="69960906">
      <w:pPr>
        <w:pStyle w:val="11"/>
        <w:rPr>
          <w:rFonts w:ascii="Times New Roman" w:hAnsi="Times New Roman"/>
          <w:szCs w:val="32"/>
        </w:rPr>
      </w:pPr>
    </w:p>
    <w:p w14:paraId="3102140D">
      <w:pPr>
        <w:rPr>
          <w:szCs w:val="32"/>
        </w:rPr>
        <w:sectPr>
          <w:pgSz w:w="11906" w:h="16838"/>
          <w:pgMar w:top="1417" w:right="1417" w:bottom="1417" w:left="1417" w:header="1020" w:footer="1304" w:gutter="0"/>
          <w:cols w:space="720" w:num="1"/>
          <w:docGrid w:linePitch="312" w:charSpace="0"/>
        </w:sectPr>
      </w:pPr>
    </w:p>
    <w:p w14:paraId="154D67A3">
      <w:pPr>
        <w:jc w:val="left"/>
        <w:outlineLvl w:val="1"/>
        <w:rPr>
          <w:rFonts w:eastAsia="黑体"/>
          <w:szCs w:val="32"/>
        </w:rPr>
      </w:pPr>
      <w:r>
        <w:rPr>
          <w:rFonts w:eastAsia="黑体"/>
          <w:szCs w:val="32"/>
        </w:rPr>
        <w:t>附件</w:t>
      </w:r>
      <w:r>
        <w:rPr>
          <w:rFonts w:hint="eastAsia" w:eastAsia="黑体"/>
          <w:szCs w:val="32"/>
        </w:rPr>
        <w:t>4</w:t>
      </w:r>
    </w:p>
    <w:p w14:paraId="4EF682CB">
      <w:pPr>
        <w:jc w:val="center"/>
        <w:rPr>
          <w:rFonts w:ascii="Calibri" w:hAnsi="Calibri" w:eastAsia="方正小标宋简体"/>
          <w:sz w:val="36"/>
          <w:szCs w:val="36"/>
        </w:rPr>
      </w:pPr>
    </w:p>
    <w:p w14:paraId="13879482">
      <w:pPr>
        <w:pStyle w:val="2"/>
      </w:pPr>
    </w:p>
    <w:p w14:paraId="23DB6B65">
      <w:pPr>
        <w:pStyle w:val="11"/>
      </w:pPr>
    </w:p>
    <w:p w14:paraId="1AC711C2">
      <w:pPr>
        <w:jc w:val="center"/>
        <w:rPr>
          <w:rFonts w:eastAsia="方正小标宋_GBK"/>
          <w:spacing w:val="-23"/>
          <w:sz w:val="36"/>
          <w:szCs w:val="36"/>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年河南省智能车间申报书</w:t>
      </w:r>
    </w:p>
    <w:p w14:paraId="16256C79">
      <w:pPr>
        <w:jc w:val="center"/>
        <w:rPr>
          <w:rFonts w:eastAsia="方正小标宋_GBK"/>
          <w:sz w:val="36"/>
          <w:szCs w:val="36"/>
        </w:rPr>
      </w:pPr>
    </w:p>
    <w:p w14:paraId="116DA07C">
      <w:pPr>
        <w:pStyle w:val="2"/>
      </w:pPr>
    </w:p>
    <w:p w14:paraId="0F9F3BF4">
      <w:pPr>
        <w:spacing w:line="360" w:lineRule="auto"/>
        <w:ind w:firstLine="640" w:firstLineChars="200"/>
        <w:jc w:val="center"/>
        <w:rPr>
          <w:rFonts w:ascii="Calibri" w:hAnsi="Calibri" w:eastAsia="仿宋"/>
          <w:szCs w:val="32"/>
        </w:rPr>
      </w:pPr>
    </w:p>
    <w:p w14:paraId="586B4108">
      <w:pPr>
        <w:tabs>
          <w:tab w:val="left" w:pos="5220"/>
        </w:tabs>
        <w:spacing w:line="360" w:lineRule="auto"/>
        <w:ind w:firstLine="640" w:firstLineChars="200"/>
        <w:jc w:val="center"/>
        <w:rPr>
          <w:rFonts w:ascii="Calibri" w:hAnsi="Calibri" w:eastAsia="仿宋"/>
          <w:szCs w:val="32"/>
        </w:rPr>
      </w:pPr>
    </w:p>
    <w:p w14:paraId="1BC821EE">
      <w:pPr>
        <w:tabs>
          <w:tab w:val="left" w:pos="5220"/>
        </w:tabs>
        <w:spacing w:line="360" w:lineRule="auto"/>
        <w:ind w:firstLine="1285" w:firstLineChars="400"/>
        <w:rPr>
          <w:rFonts w:ascii="Calibri" w:hAnsi="Calibri" w:eastAsia="仿宋"/>
          <w:b/>
          <w:szCs w:val="32"/>
        </w:rPr>
      </w:pPr>
    </w:p>
    <w:p w14:paraId="407F9BF9">
      <w:pPr>
        <w:tabs>
          <w:tab w:val="left" w:pos="5220"/>
        </w:tabs>
        <w:spacing w:line="360" w:lineRule="auto"/>
        <w:ind w:firstLine="1285" w:firstLineChars="400"/>
        <w:rPr>
          <w:rFonts w:ascii="Calibri" w:hAnsi="Calibri" w:eastAsia="仿宋"/>
          <w:b/>
          <w:szCs w:val="32"/>
        </w:rPr>
      </w:pPr>
    </w:p>
    <w:p w14:paraId="2C542164">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63A60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1FAB10D2">
            <w:pPr>
              <w:tabs>
                <w:tab w:val="left" w:pos="5220"/>
              </w:tabs>
              <w:spacing w:line="240" w:lineRule="atLeast"/>
              <w:jc w:val="right"/>
              <w:rPr>
                <w:b/>
                <w:szCs w:val="32"/>
              </w:rPr>
            </w:pPr>
            <w:r>
              <w:rPr>
                <w:spacing w:val="0"/>
                <w:w w:val="100"/>
                <w:kern w:val="0"/>
                <w:szCs w:val="32"/>
                <w:fitText w:val="2560" w:id="1767777628"/>
              </w:rPr>
              <w:t>申报企业（盖章）</w:t>
            </w:r>
            <w:r>
              <w:rPr>
                <w:kern w:val="0"/>
                <w:szCs w:val="32"/>
              </w:rPr>
              <w:t>：</w:t>
            </w:r>
          </w:p>
        </w:tc>
        <w:tc>
          <w:tcPr>
            <w:tcW w:w="6010" w:type="dxa"/>
            <w:tcBorders>
              <w:bottom w:val="single" w:color="auto" w:sz="8" w:space="0"/>
            </w:tcBorders>
          </w:tcPr>
          <w:p w14:paraId="2C517289">
            <w:pPr>
              <w:tabs>
                <w:tab w:val="left" w:pos="5220"/>
              </w:tabs>
              <w:spacing w:line="360" w:lineRule="auto"/>
              <w:rPr>
                <w:rFonts w:ascii="Calibri" w:hAnsi="Calibri" w:eastAsia="仿宋"/>
                <w:b/>
                <w:szCs w:val="32"/>
              </w:rPr>
            </w:pPr>
          </w:p>
        </w:tc>
      </w:tr>
      <w:tr w14:paraId="3351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6ACB0734">
            <w:pPr>
              <w:tabs>
                <w:tab w:val="left" w:pos="5220"/>
              </w:tabs>
              <w:spacing w:line="240" w:lineRule="atLeast"/>
              <w:jc w:val="right"/>
              <w:rPr>
                <w:b/>
                <w:szCs w:val="32"/>
              </w:rPr>
            </w:pPr>
            <w:r>
              <w:rPr>
                <w:spacing w:val="120"/>
                <w:kern w:val="0"/>
                <w:szCs w:val="32"/>
                <w:fitText w:val="2560" w:id="63592359"/>
              </w:rPr>
              <w:t>所属产业</w:t>
            </w:r>
            <w:r>
              <w:rPr>
                <w:spacing w:val="0"/>
                <w:kern w:val="0"/>
                <w:szCs w:val="32"/>
                <w:fitText w:val="2560" w:id="63592359"/>
              </w:rPr>
              <w:t>链</w:t>
            </w:r>
            <w:r>
              <w:rPr>
                <w:kern w:val="0"/>
                <w:szCs w:val="32"/>
              </w:rPr>
              <w:t>：</w:t>
            </w:r>
          </w:p>
        </w:tc>
        <w:tc>
          <w:tcPr>
            <w:tcW w:w="6010" w:type="dxa"/>
            <w:tcBorders>
              <w:top w:val="single" w:color="auto" w:sz="8" w:space="0"/>
              <w:bottom w:val="single" w:color="auto" w:sz="8" w:space="0"/>
            </w:tcBorders>
          </w:tcPr>
          <w:p w14:paraId="77B66522">
            <w:pPr>
              <w:tabs>
                <w:tab w:val="left" w:pos="5220"/>
              </w:tabs>
              <w:spacing w:line="360" w:lineRule="auto"/>
              <w:rPr>
                <w:rFonts w:ascii="Calibri" w:hAnsi="Calibri" w:eastAsia="仿宋"/>
                <w:b/>
                <w:szCs w:val="32"/>
              </w:rPr>
            </w:pPr>
          </w:p>
        </w:tc>
      </w:tr>
      <w:tr w14:paraId="72901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5D1439CD">
            <w:pPr>
              <w:tabs>
                <w:tab w:val="left" w:pos="5220"/>
              </w:tabs>
              <w:spacing w:line="240" w:lineRule="atLeast"/>
              <w:jc w:val="right"/>
              <w:rPr>
                <w:b/>
                <w:szCs w:val="32"/>
              </w:rPr>
            </w:pPr>
            <w:r>
              <w:rPr>
                <w:spacing w:val="213"/>
                <w:kern w:val="0"/>
                <w:szCs w:val="32"/>
                <w:fitText w:val="2560" w:id="1408657562"/>
              </w:rPr>
              <w:t>申报日</w:t>
            </w:r>
            <w:r>
              <w:rPr>
                <w:spacing w:val="1"/>
                <w:kern w:val="0"/>
                <w:szCs w:val="32"/>
                <w:fitText w:val="2560" w:id="1408657562"/>
              </w:rPr>
              <w:t>期</w:t>
            </w:r>
            <w:r>
              <w:rPr>
                <w:kern w:val="0"/>
                <w:szCs w:val="32"/>
              </w:rPr>
              <w:t>：</w:t>
            </w:r>
          </w:p>
        </w:tc>
        <w:tc>
          <w:tcPr>
            <w:tcW w:w="6010" w:type="dxa"/>
            <w:tcBorders>
              <w:top w:val="single" w:color="auto" w:sz="8" w:space="0"/>
              <w:bottom w:val="single" w:color="auto" w:sz="8" w:space="0"/>
            </w:tcBorders>
          </w:tcPr>
          <w:p w14:paraId="6B411DB4">
            <w:pPr>
              <w:tabs>
                <w:tab w:val="left" w:pos="5220"/>
              </w:tabs>
              <w:spacing w:line="360" w:lineRule="auto"/>
              <w:rPr>
                <w:rFonts w:ascii="Calibri" w:hAnsi="Calibri" w:eastAsia="仿宋"/>
                <w:b/>
                <w:szCs w:val="32"/>
              </w:rPr>
            </w:pPr>
          </w:p>
        </w:tc>
      </w:tr>
    </w:tbl>
    <w:p w14:paraId="335180B7">
      <w:pPr>
        <w:tabs>
          <w:tab w:val="left" w:pos="5220"/>
        </w:tabs>
        <w:spacing w:line="360" w:lineRule="auto"/>
        <w:ind w:firstLine="643" w:firstLineChars="200"/>
        <w:rPr>
          <w:rFonts w:ascii="Calibri" w:hAnsi="Calibri" w:eastAsia="仿宋"/>
          <w:b/>
          <w:szCs w:val="32"/>
        </w:rPr>
      </w:pPr>
    </w:p>
    <w:p w14:paraId="1B274C0A">
      <w:pPr>
        <w:tabs>
          <w:tab w:val="left" w:pos="5220"/>
        </w:tabs>
        <w:spacing w:line="360" w:lineRule="auto"/>
        <w:ind w:firstLine="643" w:firstLineChars="200"/>
        <w:rPr>
          <w:rFonts w:ascii="Calibri" w:hAnsi="Calibri" w:eastAsia="仿宋"/>
          <w:b/>
          <w:szCs w:val="32"/>
        </w:rPr>
      </w:pPr>
    </w:p>
    <w:p w14:paraId="3EB525B7">
      <w:pPr>
        <w:tabs>
          <w:tab w:val="left" w:pos="5220"/>
        </w:tabs>
        <w:spacing w:line="360" w:lineRule="auto"/>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5C2B7C27">
      <w:pPr>
        <w:spacing w:line="620" w:lineRule="exact"/>
        <w:rPr>
          <w:rFonts w:ascii="黑体" w:hAnsi="黑体" w:eastAsia="黑体"/>
          <w:szCs w:val="32"/>
        </w:rPr>
      </w:pPr>
    </w:p>
    <w:p w14:paraId="0AD832CE">
      <w:pPr>
        <w:pStyle w:val="2"/>
        <w:sectPr>
          <w:pgSz w:w="11906" w:h="16838"/>
          <w:pgMar w:top="1417" w:right="1417" w:bottom="1417" w:left="1417" w:header="1020" w:footer="1304" w:gutter="0"/>
          <w:cols w:space="720" w:num="1"/>
          <w:docGrid w:linePitch="312" w:charSpace="0"/>
        </w:sectPr>
      </w:pPr>
    </w:p>
    <w:p w14:paraId="630CDDF9">
      <w:pPr>
        <w:snapToGrid w:val="0"/>
        <w:spacing w:line="360" w:lineRule="auto"/>
        <w:rPr>
          <w:rFonts w:ascii="Calibri" w:hAnsi="Calibri" w:eastAsia="黑体"/>
          <w:bCs/>
          <w:sz w:val="24"/>
          <w:szCs w:val="22"/>
        </w:rPr>
      </w:pPr>
      <w:r>
        <w:rPr>
          <w:rFonts w:hint="eastAsia" w:ascii="黑体" w:hAnsi="黑体" w:eastAsia="黑体" w:cs="黑体"/>
          <w:bCs/>
          <w:szCs w:val="32"/>
        </w:rPr>
        <w:t>一、申报企业基本信息（申报表）</w:t>
      </w:r>
    </w:p>
    <w:tbl>
      <w:tblPr>
        <w:tblStyle w:val="12"/>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38"/>
        <w:gridCol w:w="571"/>
        <w:gridCol w:w="182"/>
        <w:gridCol w:w="1591"/>
        <w:gridCol w:w="1853"/>
        <w:gridCol w:w="739"/>
        <w:gridCol w:w="1008"/>
        <w:gridCol w:w="191"/>
        <w:gridCol w:w="1728"/>
      </w:tblGrid>
      <w:tr w14:paraId="3F27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4067DA7D">
            <w:pPr>
              <w:widowControl/>
              <w:spacing w:line="320" w:lineRule="exact"/>
              <w:jc w:val="center"/>
              <w:rPr>
                <w:kern w:val="0"/>
                <w:sz w:val="28"/>
                <w:szCs w:val="28"/>
              </w:rPr>
            </w:pPr>
            <w:r>
              <w:rPr>
                <w:kern w:val="0"/>
                <w:sz w:val="28"/>
                <w:szCs w:val="28"/>
              </w:rPr>
              <w:t>基</w:t>
            </w:r>
          </w:p>
          <w:p w14:paraId="39DF12A5">
            <w:pPr>
              <w:widowControl/>
              <w:spacing w:line="320" w:lineRule="exact"/>
              <w:jc w:val="center"/>
              <w:rPr>
                <w:kern w:val="0"/>
                <w:sz w:val="28"/>
                <w:szCs w:val="28"/>
              </w:rPr>
            </w:pPr>
            <w:r>
              <w:rPr>
                <w:kern w:val="0"/>
                <w:sz w:val="28"/>
                <w:szCs w:val="28"/>
              </w:rPr>
              <w:t>本</w:t>
            </w:r>
          </w:p>
          <w:p w14:paraId="590B98C8">
            <w:pPr>
              <w:widowControl/>
              <w:spacing w:line="320" w:lineRule="exact"/>
              <w:jc w:val="center"/>
              <w:rPr>
                <w:kern w:val="0"/>
                <w:sz w:val="28"/>
                <w:szCs w:val="28"/>
              </w:rPr>
            </w:pPr>
            <w:r>
              <w:rPr>
                <w:kern w:val="0"/>
                <w:sz w:val="28"/>
                <w:szCs w:val="28"/>
              </w:rPr>
              <w:t>信</w:t>
            </w:r>
          </w:p>
          <w:p w14:paraId="5BFC743F">
            <w:pPr>
              <w:widowControl/>
              <w:spacing w:line="320" w:lineRule="exact"/>
              <w:jc w:val="center"/>
              <w:rPr>
                <w:kern w:val="0"/>
                <w:sz w:val="28"/>
                <w:szCs w:val="28"/>
              </w:rPr>
            </w:pPr>
            <w:r>
              <w:rPr>
                <w:kern w:val="0"/>
                <w:sz w:val="28"/>
                <w:szCs w:val="28"/>
              </w:rPr>
              <w:t>息</w:t>
            </w:r>
          </w:p>
        </w:tc>
        <w:tc>
          <w:tcPr>
            <w:tcW w:w="1491" w:type="dxa"/>
            <w:gridSpan w:val="3"/>
            <w:vAlign w:val="center"/>
          </w:tcPr>
          <w:p w14:paraId="2CEAF921">
            <w:pPr>
              <w:widowControl/>
              <w:spacing w:line="320" w:lineRule="exact"/>
              <w:jc w:val="center"/>
              <w:rPr>
                <w:kern w:val="0"/>
                <w:sz w:val="28"/>
                <w:szCs w:val="28"/>
              </w:rPr>
            </w:pPr>
            <w:r>
              <w:rPr>
                <w:kern w:val="0"/>
                <w:sz w:val="28"/>
                <w:szCs w:val="28"/>
              </w:rPr>
              <w:t>企业名称</w:t>
            </w:r>
          </w:p>
        </w:tc>
        <w:tc>
          <w:tcPr>
            <w:tcW w:w="7108" w:type="dxa"/>
            <w:gridSpan w:val="6"/>
            <w:vAlign w:val="center"/>
          </w:tcPr>
          <w:p w14:paraId="73313C8A">
            <w:pPr>
              <w:widowControl/>
              <w:spacing w:line="320" w:lineRule="exact"/>
              <w:jc w:val="left"/>
              <w:rPr>
                <w:kern w:val="0"/>
                <w:sz w:val="28"/>
                <w:szCs w:val="28"/>
              </w:rPr>
            </w:pPr>
          </w:p>
        </w:tc>
      </w:tr>
      <w:tr w14:paraId="2384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3F51C9C6">
            <w:pPr>
              <w:widowControl/>
              <w:spacing w:line="320" w:lineRule="exact"/>
              <w:jc w:val="left"/>
              <w:rPr>
                <w:kern w:val="0"/>
                <w:sz w:val="28"/>
                <w:szCs w:val="28"/>
              </w:rPr>
            </w:pPr>
          </w:p>
        </w:tc>
        <w:tc>
          <w:tcPr>
            <w:tcW w:w="1491" w:type="dxa"/>
            <w:gridSpan w:val="3"/>
            <w:vAlign w:val="center"/>
          </w:tcPr>
          <w:p w14:paraId="1D2D9DF8">
            <w:pPr>
              <w:widowControl/>
              <w:spacing w:line="320" w:lineRule="exact"/>
              <w:jc w:val="center"/>
              <w:rPr>
                <w:kern w:val="0"/>
                <w:sz w:val="28"/>
                <w:szCs w:val="28"/>
              </w:rPr>
            </w:pPr>
            <w:r>
              <w:rPr>
                <w:kern w:val="0"/>
                <w:sz w:val="28"/>
                <w:szCs w:val="28"/>
              </w:rPr>
              <w:t>统一社会</w:t>
            </w:r>
          </w:p>
          <w:p w14:paraId="4B748C76">
            <w:pPr>
              <w:widowControl/>
              <w:spacing w:line="320" w:lineRule="exact"/>
              <w:jc w:val="center"/>
              <w:rPr>
                <w:kern w:val="0"/>
                <w:sz w:val="28"/>
                <w:szCs w:val="28"/>
              </w:rPr>
            </w:pPr>
            <w:r>
              <w:rPr>
                <w:kern w:val="0"/>
                <w:sz w:val="28"/>
                <w:szCs w:val="28"/>
              </w:rPr>
              <w:t>信用代码</w:t>
            </w:r>
          </w:p>
        </w:tc>
        <w:tc>
          <w:tcPr>
            <w:tcW w:w="3444" w:type="dxa"/>
            <w:gridSpan w:val="2"/>
            <w:vAlign w:val="center"/>
          </w:tcPr>
          <w:p w14:paraId="1660C5E4">
            <w:pPr>
              <w:widowControl/>
              <w:spacing w:line="320" w:lineRule="exact"/>
              <w:jc w:val="left"/>
              <w:rPr>
                <w:kern w:val="0"/>
                <w:sz w:val="28"/>
                <w:szCs w:val="28"/>
              </w:rPr>
            </w:pPr>
          </w:p>
        </w:tc>
        <w:tc>
          <w:tcPr>
            <w:tcW w:w="1747" w:type="dxa"/>
            <w:gridSpan w:val="2"/>
            <w:vAlign w:val="center"/>
          </w:tcPr>
          <w:p w14:paraId="64519B03">
            <w:pPr>
              <w:widowControl/>
              <w:spacing w:line="320" w:lineRule="exact"/>
              <w:jc w:val="center"/>
              <w:rPr>
                <w:kern w:val="0"/>
                <w:sz w:val="28"/>
                <w:szCs w:val="28"/>
              </w:rPr>
            </w:pPr>
            <w:r>
              <w:rPr>
                <w:kern w:val="0"/>
                <w:sz w:val="28"/>
                <w:szCs w:val="28"/>
              </w:rPr>
              <w:t>所属行业</w:t>
            </w:r>
          </w:p>
        </w:tc>
        <w:tc>
          <w:tcPr>
            <w:tcW w:w="1917" w:type="dxa"/>
            <w:gridSpan w:val="2"/>
            <w:vAlign w:val="center"/>
          </w:tcPr>
          <w:p w14:paraId="0D72329D">
            <w:pPr>
              <w:widowControl/>
              <w:spacing w:line="320" w:lineRule="exact"/>
              <w:jc w:val="left"/>
              <w:rPr>
                <w:kern w:val="0"/>
                <w:sz w:val="28"/>
                <w:szCs w:val="28"/>
              </w:rPr>
            </w:pPr>
          </w:p>
        </w:tc>
      </w:tr>
      <w:tr w14:paraId="7A5D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9265901">
            <w:pPr>
              <w:widowControl/>
              <w:spacing w:line="320" w:lineRule="exact"/>
              <w:jc w:val="left"/>
              <w:rPr>
                <w:kern w:val="0"/>
                <w:sz w:val="28"/>
                <w:szCs w:val="28"/>
              </w:rPr>
            </w:pPr>
          </w:p>
        </w:tc>
        <w:tc>
          <w:tcPr>
            <w:tcW w:w="1491" w:type="dxa"/>
            <w:gridSpan w:val="3"/>
            <w:vAlign w:val="center"/>
          </w:tcPr>
          <w:p w14:paraId="43D9220C">
            <w:pPr>
              <w:widowControl/>
              <w:spacing w:line="320" w:lineRule="exact"/>
              <w:jc w:val="center"/>
              <w:rPr>
                <w:kern w:val="0"/>
                <w:sz w:val="28"/>
                <w:szCs w:val="28"/>
              </w:rPr>
            </w:pPr>
            <w:r>
              <w:rPr>
                <w:kern w:val="0"/>
                <w:sz w:val="28"/>
                <w:szCs w:val="28"/>
              </w:rPr>
              <w:t>企业性质</w:t>
            </w:r>
          </w:p>
        </w:tc>
        <w:tc>
          <w:tcPr>
            <w:tcW w:w="3444" w:type="dxa"/>
            <w:gridSpan w:val="2"/>
            <w:vAlign w:val="center"/>
          </w:tcPr>
          <w:p w14:paraId="178D72D7">
            <w:pPr>
              <w:widowControl/>
              <w:spacing w:line="320" w:lineRule="exact"/>
              <w:jc w:val="left"/>
              <w:rPr>
                <w:kern w:val="0"/>
                <w:sz w:val="28"/>
                <w:szCs w:val="28"/>
              </w:rPr>
            </w:pPr>
          </w:p>
        </w:tc>
        <w:tc>
          <w:tcPr>
            <w:tcW w:w="1747" w:type="dxa"/>
            <w:gridSpan w:val="2"/>
            <w:vAlign w:val="center"/>
          </w:tcPr>
          <w:p w14:paraId="6F47069D">
            <w:pPr>
              <w:widowControl/>
              <w:spacing w:line="320" w:lineRule="exact"/>
              <w:jc w:val="center"/>
              <w:rPr>
                <w:kern w:val="0"/>
                <w:sz w:val="28"/>
                <w:szCs w:val="28"/>
              </w:rPr>
            </w:pPr>
            <w:r>
              <w:rPr>
                <w:kern w:val="0"/>
                <w:sz w:val="28"/>
                <w:szCs w:val="28"/>
              </w:rPr>
              <w:t>所属产业链</w:t>
            </w:r>
          </w:p>
        </w:tc>
        <w:tc>
          <w:tcPr>
            <w:tcW w:w="1917" w:type="dxa"/>
            <w:gridSpan w:val="2"/>
            <w:vAlign w:val="center"/>
          </w:tcPr>
          <w:p w14:paraId="03664077">
            <w:pPr>
              <w:widowControl/>
              <w:spacing w:line="320" w:lineRule="exact"/>
              <w:jc w:val="left"/>
              <w:rPr>
                <w:kern w:val="0"/>
                <w:sz w:val="28"/>
                <w:szCs w:val="28"/>
              </w:rPr>
            </w:pPr>
          </w:p>
        </w:tc>
      </w:tr>
      <w:tr w14:paraId="76FC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21381AA">
            <w:pPr>
              <w:widowControl/>
              <w:spacing w:line="320" w:lineRule="exact"/>
              <w:jc w:val="left"/>
              <w:rPr>
                <w:kern w:val="0"/>
                <w:sz w:val="28"/>
                <w:szCs w:val="28"/>
              </w:rPr>
            </w:pPr>
          </w:p>
        </w:tc>
        <w:tc>
          <w:tcPr>
            <w:tcW w:w="1491" w:type="dxa"/>
            <w:gridSpan w:val="3"/>
            <w:vAlign w:val="center"/>
          </w:tcPr>
          <w:p w14:paraId="71FB329E">
            <w:pPr>
              <w:widowControl/>
              <w:spacing w:line="320" w:lineRule="exact"/>
              <w:jc w:val="center"/>
              <w:rPr>
                <w:kern w:val="0"/>
                <w:sz w:val="28"/>
                <w:szCs w:val="28"/>
              </w:rPr>
            </w:pPr>
            <w:r>
              <w:rPr>
                <w:kern w:val="0"/>
                <w:sz w:val="28"/>
                <w:szCs w:val="28"/>
              </w:rPr>
              <w:t>单位地址</w:t>
            </w:r>
          </w:p>
        </w:tc>
        <w:tc>
          <w:tcPr>
            <w:tcW w:w="7108" w:type="dxa"/>
            <w:gridSpan w:val="6"/>
            <w:vAlign w:val="center"/>
          </w:tcPr>
          <w:p w14:paraId="4FE449AF">
            <w:pPr>
              <w:widowControl/>
              <w:spacing w:line="320" w:lineRule="exact"/>
              <w:jc w:val="left"/>
              <w:rPr>
                <w:kern w:val="0"/>
                <w:sz w:val="28"/>
                <w:szCs w:val="28"/>
              </w:rPr>
            </w:pPr>
          </w:p>
        </w:tc>
      </w:tr>
      <w:tr w14:paraId="4EF1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DEFE971">
            <w:pPr>
              <w:widowControl/>
              <w:spacing w:line="320" w:lineRule="exact"/>
              <w:jc w:val="left"/>
              <w:rPr>
                <w:kern w:val="0"/>
                <w:sz w:val="28"/>
                <w:szCs w:val="28"/>
              </w:rPr>
            </w:pPr>
          </w:p>
        </w:tc>
        <w:tc>
          <w:tcPr>
            <w:tcW w:w="1491" w:type="dxa"/>
            <w:gridSpan w:val="3"/>
            <w:vAlign w:val="center"/>
          </w:tcPr>
          <w:p w14:paraId="46B4F6B5">
            <w:pPr>
              <w:widowControl/>
              <w:spacing w:line="320" w:lineRule="exact"/>
              <w:jc w:val="center"/>
              <w:rPr>
                <w:kern w:val="0"/>
                <w:sz w:val="28"/>
                <w:szCs w:val="28"/>
              </w:rPr>
            </w:pPr>
            <w:r>
              <w:rPr>
                <w:kern w:val="0"/>
                <w:sz w:val="28"/>
                <w:szCs w:val="28"/>
              </w:rPr>
              <w:t>主营业务</w:t>
            </w:r>
          </w:p>
        </w:tc>
        <w:tc>
          <w:tcPr>
            <w:tcW w:w="7108" w:type="dxa"/>
            <w:gridSpan w:val="6"/>
            <w:vAlign w:val="center"/>
          </w:tcPr>
          <w:p w14:paraId="51E6A084">
            <w:pPr>
              <w:widowControl/>
              <w:spacing w:line="320" w:lineRule="exact"/>
              <w:jc w:val="left"/>
              <w:rPr>
                <w:kern w:val="0"/>
                <w:sz w:val="28"/>
                <w:szCs w:val="28"/>
              </w:rPr>
            </w:pPr>
          </w:p>
        </w:tc>
      </w:tr>
      <w:tr w14:paraId="373D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63DA2D2">
            <w:pPr>
              <w:widowControl/>
              <w:spacing w:line="320" w:lineRule="exact"/>
              <w:jc w:val="left"/>
              <w:rPr>
                <w:kern w:val="0"/>
                <w:sz w:val="28"/>
                <w:szCs w:val="28"/>
              </w:rPr>
            </w:pPr>
          </w:p>
        </w:tc>
        <w:tc>
          <w:tcPr>
            <w:tcW w:w="1491" w:type="dxa"/>
            <w:gridSpan w:val="3"/>
            <w:vMerge w:val="restart"/>
            <w:vAlign w:val="center"/>
          </w:tcPr>
          <w:p w14:paraId="2CF57F4E">
            <w:pPr>
              <w:widowControl/>
              <w:spacing w:line="320" w:lineRule="exact"/>
              <w:jc w:val="center"/>
              <w:rPr>
                <w:kern w:val="0"/>
                <w:sz w:val="28"/>
                <w:szCs w:val="28"/>
              </w:rPr>
            </w:pPr>
            <w:r>
              <w:rPr>
                <w:kern w:val="0"/>
                <w:sz w:val="28"/>
                <w:szCs w:val="28"/>
              </w:rPr>
              <w:t>联</w:t>
            </w:r>
            <w:r>
              <w:rPr>
                <w:rFonts w:hint="eastAsia"/>
                <w:kern w:val="0"/>
                <w:sz w:val="28"/>
                <w:szCs w:val="28"/>
              </w:rPr>
              <w:t xml:space="preserve"> </w:t>
            </w:r>
            <w:r>
              <w:rPr>
                <w:kern w:val="0"/>
                <w:sz w:val="28"/>
                <w:szCs w:val="28"/>
              </w:rPr>
              <w:t>系</w:t>
            </w:r>
            <w:r>
              <w:rPr>
                <w:rFonts w:hint="eastAsia"/>
                <w:kern w:val="0"/>
                <w:sz w:val="28"/>
                <w:szCs w:val="28"/>
              </w:rPr>
              <w:t xml:space="preserve"> </w:t>
            </w:r>
            <w:r>
              <w:rPr>
                <w:kern w:val="0"/>
                <w:sz w:val="28"/>
                <w:szCs w:val="28"/>
              </w:rPr>
              <w:t>人</w:t>
            </w:r>
          </w:p>
        </w:tc>
        <w:tc>
          <w:tcPr>
            <w:tcW w:w="1591" w:type="dxa"/>
            <w:vAlign w:val="center"/>
          </w:tcPr>
          <w:p w14:paraId="61B3718B">
            <w:pPr>
              <w:widowControl/>
              <w:spacing w:line="320" w:lineRule="exact"/>
              <w:jc w:val="center"/>
              <w:rPr>
                <w:kern w:val="0"/>
                <w:sz w:val="28"/>
                <w:szCs w:val="28"/>
              </w:rPr>
            </w:pPr>
            <w:r>
              <w:rPr>
                <w:kern w:val="0"/>
                <w:sz w:val="28"/>
                <w:szCs w:val="28"/>
              </w:rPr>
              <w:t>姓名</w:t>
            </w:r>
          </w:p>
        </w:tc>
        <w:tc>
          <w:tcPr>
            <w:tcW w:w="1853" w:type="dxa"/>
            <w:vAlign w:val="center"/>
          </w:tcPr>
          <w:p w14:paraId="62928CFD">
            <w:pPr>
              <w:widowControl/>
              <w:spacing w:line="320" w:lineRule="exact"/>
              <w:jc w:val="center"/>
              <w:rPr>
                <w:kern w:val="0"/>
                <w:sz w:val="28"/>
                <w:szCs w:val="28"/>
              </w:rPr>
            </w:pPr>
          </w:p>
        </w:tc>
        <w:tc>
          <w:tcPr>
            <w:tcW w:w="1747" w:type="dxa"/>
            <w:gridSpan w:val="2"/>
            <w:vAlign w:val="center"/>
          </w:tcPr>
          <w:p w14:paraId="21AE4D7F">
            <w:pPr>
              <w:widowControl/>
              <w:spacing w:line="320" w:lineRule="exact"/>
              <w:jc w:val="center"/>
              <w:rPr>
                <w:kern w:val="0"/>
                <w:sz w:val="28"/>
                <w:szCs w:val="28"/>
              </w:rPr>
            </w:pPr>
            <w:r>
              <w:rPr>
                <w:kern w:val="0"/>
                <w:sz w:val="28"/>
                <w:szCs w:val="28"/>
              </w:rPr>
              <w:t>电话</w:t>
            </w:r>
          </w:p>
        </w:tc>
        <w:tc>
          <w:tcPr>
            <w:tcW w:w="1917" w:type="dxa"/>
            <w:gridSpan w:val="2"/>
            <w:vAlign w:val="center"/>
          </w:tcPr>
          <w:p w14:paraId="51051913">
            <w:pPr>
              <w:widowControl/>
              <w:spacing w:line="320" w:lineRule="exact"/>
              <w:jc w:val="left"/>
              <w:rPr>
                <w:kern w:val="0"/>
                <w:sz w:val="28"/>
                <w:szCs w:val="28"/>
              </w:rPr>
            </w:pPr>
          </w:p>
        </w:tc>
      </w:tr>
      <w:tr w14:paraId="5A35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4D579228">
            <w:pPr>
              <w:widowControl/>
              <w:spacing w:line="320" w:lineRule="exact"/>
              <w:jc w:val="left"/>
              <w:rPr>
                <w:kern w:val="0"/>
                <w:sz w:val="28"/>
                <w:szCs w:val="28"/>
              </w:rPr>
            </w:pPr>
          </w:p>
        </w:tc>
        <w:tc>
          <w:tcPr>
            <w:tcW w:w="1491" w:type="dxa"/>
            <w:gridSpan w:val="3"/>
            <w:vMerge w:val="continue"/>
            <w:vAlign w:val="center"/>
          </w:tcPr>
          <w:p w14:paraId="02E7B51B">
            <w:pPr>
              <w:widowControl/>
              <w:spacing w:line="320" w:lineRule="exact"/>
              <w:jc w:val="left"/>
              <w:rPr>
                <w:kern w:val="0"/>
                <w:sz w:val="28"/>
                <w:szCs w:val="28"/>
              </w:rPr>
            </w:pPr>
          </w:p>
        </w:tc>
        <w:tc>
          <w:tcPr>
            <w:tcW w:w="1591" w:type="dxa"/>
            <w:vAlign w:val="center"/>
          </w:tcPr>
          <w:p w14:paraId="5841308E">
            <w:pPr>
              <w:widowControl/>
              <w:spacing w:line="320" w:lineRule="exact"/>
              <w:jc w:val="center"/>
              <w:rPr>
                <w:kern w:val="0"/>
                <w:sz w:val="28"/>
                <w:szCs w:val="28"/>
              </w:rPr>
            </w:pPr>
            <w:r>
              <w:rPr>
                <w:kern w:val="0"/>
                <w:sz w:val="28"/>
                <w:szCs w:val="28"/>
              </w:rPr>
              <w:t>职务</w:t>
            </w:r>
          </w:p>
        </w:tc>
        <w:tc>
          <w:tcPr>
            <w:tcW w:w="1853" w:type="dxa"/>
            <w:vAlign w:val="center"/>
          </w:tcPr>
          <w:p w14:paraId="54A1FB10">
            <w:pPr>
              <w:widowControl/>
              <w:spacing w:line="320" w:lineRule="exact"/>
              <w:jc w:val="center"/>
              <w:rPr>
                <w:kern w:val="0"/>
                <w:sz w:val="28"/>
                <w:szCs w:val="28"/>
              </w:rPr>
            </w:pPr>
          </w:p>
        </w:tc>
        <w:tc>
          <w:tcPr>
            <w:tcW w:w="1747" w:type="dxa"/>
            <w:gridSpan w:val="2"/>
            <w:vAlign w:val="center"/>
          </w:tcPr>
          <w:p w14:paraId="61EA33CF">
            <w:pPr>
              <w:widowControl/>
              <w:spacing w:line="320" w:lineRule="exact"/>
              <w:jc w:val="center"/>
              <w:rPr>
                <w:kern w:val="0"/>
                <w:sz w:val="28"/>
                <w:szCs w:val="28"/>
              </w:rPr>
            </w:pPr>
            <w:r>
              <w:rPr>
                <w:kern w:val="0"/>
                <w:sz w:val="28"/>
                <w:szCs w:val="28"/>
              </w:rPr>
              <w:t>手机</w:t>
            </w:r>
          </w:p>
        </w:tc>
        <w:tc>
          <w:tcPr>
            <w:tcW w:w="1917" w:type="dxa"/>
            <w:gridSpan w:val="2"/>
            <w:vAlign w:val="center"/>
          </w:tcPr>
          <w:p w14:paraId="68ED1A1A">
            <w:pPr>
              <w:widowControl/>
              <w:spacing w:line="320" w:lineRule="exact"/>
              <w:jc w:val="left"/>
              <w:rPr>
                <w:kern w:val="0"/>
                <w:sz w:val="28"/>
                <w:szCs w:val="28"/>
              </w:rPr>
            </w:pPr>
          </w:p>
        </w:tc>
      </w:tr>
      <w:tr w14:paraId="31C4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10D04739">
            <w:pPr>
              <w:widowControl/>
              <w:spacing w:line="320" w:lineRule="exact"/>
              <w:jc w:val="left"/>
              <w:rPr>
                <w:kern w:val="0"/>
                <w:sz w:val="28"/>
                <w:szCs w:val="28"/>
              </w:rPr>
            </w:pPr>
          </w:p>
        </w:tc>
        <w:tc>
          <w:tcPr>
            <w:tcW w:w="3082" w:type="dxa"/>
            <w:gridSpan w:val="4"/>
            <w:vAlign w:val="center"/>
          </w:tcPr>
          <w:p w14:paraId="3EE43818">
            <w:pPr>
              <w:widowControl/>
              <w:spacing w:line="320" w:lineRule="exact"/>
              <w:jc w:val="left"/>
              <w:rPr>
                <w:kern w:val="0"/>
                <w:sz w:val="28"/>
                <w:szCs w:val="28"/>
              </w:rPr>
            </w:pPr>
            <w:r>
              <w:rPr>
                <w:kern w:val="0"/>
                <w:sz w:val="28"/>
                <w:szCs w:val="28"/>
              </w:rPr>
              <w:t>近两年主要经济指标</w:t>
            </w:r>
          </w:p>
        </w:tc>
        <w:tc>
          <w:tcPr>
            <w:tcW w:w="2592" w:type="dxa"/>
            <w:gridSpan w:val="2"/>
            <w:vAlign w:val="center"/>
          </w:tcPr>
          <w:p w14:paraId="56421EC5">
            <w:pPr>
              <w:widowControl/>
              <w:spacing w:line="320" w:lineRule="exact"/>
              <w:jc w:val="center"/>
              <w:rPr>
                <w:kern w:val="0"/>
                <w:sz w:val="28"/>
                <w:szCs w:val="28"/>
              </w:rPr>
            </w:pPr>
            <w:r>
              <w:rPr>
                <w:kern w:val="0"/>
                <w:sz w:val="28"/>
                <w:szCs w:val="28"/>
              </w:rPr>
              <w:t>202</w:t>
            </w:r>
            <w:r>
              <w:rPr>
                <w:rFonts w:hint="eastAsia"/>
                <w:kern w:val="0"/>
                <w:sz w:val="28"/>
                <w:szCs w:val="28"/>
              </w:rPr>
              <w:t>3</w:t>
            </w:r>
            <w:r>
              <w:rPr>
                <w:kern w:val="0"/>
                <w:sz w:val="28"/>
                <w:szCs w:val="28"/>
              </w:rPr>
              <w:t>年</w:t>
            </w:r>
          </w:p>
        </w:tc>
        <w:tc>
          <w:tcPr>
            <w:tcW w:w="2925" w:type="dxa"/>
            <w:gridSpan w:val="3"/>
            <w:vAlign w:val="center"/>
          </w:tcPr>
          <w:p w14:paraId="698E060A">
            <w:pPr>
              <w:widowControl/>
              <w:spacing w:line="320" w:lineRule="exact"/>
              <w:jc w:val="center"/>
              <w:rPr>
                <w:kern w:val="0"/>
                <w:sz w:val="28"/>
                <w:szCs w:val="28"/>
              </w:rPr>
            </w:pPr>
            <w:r>
              <w:rPr>
                <w:kern w:val="0"/>
                <w:sz w:val="28"/>
                <w:szCs w:val="28"/>
              </w:rPr>
              <w:t>202</w:t>
            </w:r>
            <w:r>
              <w:rPr>
                <w:rFonts w:hint="eastAsia"/>
                <w:kern w:val="0"/>
                <w:sz w:val="28"/>
                <w:szCs w:val="28"/>
              </w:rPr>
              <w:t>4</w:t>
            </w:r>
            <w:r>
              <w:rPr>
                <w:kern w:val="0"/>
                <w:sz w:val="28"/>
                <w:szCs w:val="28"/>
              </w:rPr>
              <w:t>年</w:t>
            </w:r>
          </w:p>
        </w:tc>
      </w:tr>
      <w:tr w14:paraId="2C6C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81F5D33">
            <w:pPr>
              <w:widowControl/>
              <w:spacing w:line="320" w:lineRule="exact"/>
              <w:jc w:val="left"/>
              <w:rPr>
                <w:kern w:val="0"/>
                <w:sz w:val="28"/>
                <w:szCs w:val="28"/>
              </w:rPr>
            </w:pPr>
          </w:p>
        </w:tc>
        <w:tc>
          <w:tcPr>
            <w:tcW w:w="3082" w:type="dxa"/>
            <w:gridSpan w:val="4"/>
            <w:vAlign w:val="center"/>
          </w:tcPr>
          <w:p w14:paraId="4A4E9062">
            <w:pPr>
              <w:widowControl/>
              <w:spacing w:line="320" w:lineRule="exact"/>
              <w:jc w:val="left"/>
              <w:rPr>
                <w:kern w:val="0"/>
                <w:sz w:val="28"/>
                <w:szCs w:val="28"/>
              </w:rPr>
            </w:pPr>
            <w:r>
              <w:rPr>
                <w:kern w:val="0"/>
                <w:sz w:val="28"/>
                <w:szCs w:val="28"/>
              </w:rPr>
              <w:t>总资产（万元）</w:t>
            </w:r>
          </w:p>
        </w:tc>
        <w:tc>
          <w:tcPr>
            <w:tcW w:w="2592" w:type="dxa"/>
            <w:gridSpan w:val="2"/>
            <w:vAlign w:val="center"/>
          </w:tcPr>
          <w:p w14:paraId="168C3D64">
            <w:pPr>
              <w:widowControl/>
              <w:spacing w:line="320" w:lineRule="exact"/>
              <w:jc w:val="left"/>
              <w:rPr>
                <w:kern w:val="0"/>
                <w:sz w:val="28"/>
                <w:szCs w:val="28"/>
              </w:rPr>
            </w:pPr>
          </w:p>
        </w:tc>
        <w:tc>
          <w:tcPr>
            <w:tcW w:w="2925" w:type="dxa"/>
            <w:gridSpan w:val="3"/>
            <w:vAlign w:val="center"/>
          </w:tcPr>
          <w:p w14:paraId="2A8135EB">
            <w:pPr>
              <w:widowControl/>
              <w:spacing w:line="320" w:lineRule="exact"/>
              <w:jc w:val="left"/>
              <w:rPr>
                <w:kern w:val="0"/>
                <w:sz w:val="28"/>
                <w:szCs w:val="28"/>
              </w:rPr>
            </w:pPr>
          </w:p>
        </w:tc>
      </w:tr>
      <w:tr w14:paraId="4FC2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59ED364">
            <w:pPr>
              <w:widowControl/>
              <w:spacing w:line="320" w:lineRule="exact"/>
              <w:jc w:val="left"/>
              <w:rPr>
                <w:kern w:val="0"/>
                <w:sz w:val="28"/>
                <w:szCs w:val="28"/>
              </w:rPr>
            </w:pPr>
          </w:p>
        </w:tc>
        <w:tc>
          <w:tcPr>
            <w:tcW w:w="3082" w:type="dxa"/>
            <w:gridSpan w:val="4"/>
            <w:vAlign w:val="center"/>
          </w:tcPr>
          <w:p w14:paraId="2F4C0F88">
            <w:pPr>
              <w:widowControl/>
              <w:spacing w:line="320" w:lineRule="exact"/>
              <w:jc w:val="left"/>
              <w:rPr>
                <w:kern w:val="0"/>
                <w:sz w:val="28"/>
                <w:szCs w:val="28"/>
              </w:rPr>
            </w:pPr>
            <w:r>
              <w:rPr>
                <w:kern w:val="0"/>
                <w:sz w:val="28"/>
                <w:szCs w:val="28"/>
              </w:rPr>
              <w:t>总负债（万元）</w:t>
            </w:r>
          </w:p>
        </w:tc>
        <w:tc>
          <w:tcPr>
            <w:tcW w:w="2592" w:type="dxa"/>
            <w:gridSpan w:val="2"/>
            <w:vAlign w:val="center"/>
          </w:tcPr>
          <w:p w14:paraId="66CC6E0F">
            <w:pPr>
              <w:widowControl/>
              <w:spacing w:line="320" w:lineRule="exact"/>
              <w:jc w:val="left"/>
              <w:rPr>
                <w:kern w:val="0"/>
                <w:sz w:val="28"/>
                <w:szCs w:val="28"/>
              </w:rPr>
            </w:pPr>
          </w:p>
        </w:tc>
        <w:tc>
          <w:tcPr>
            <w:tcW w:w="2925" w:type="dxa"/>
            <w:gridSpan w:val="3"/>
            <w:vAlign w:val="center"/>
          </w:tcPr>
          <w:p w14:paraId="2C2C82E6">
            <w:pPr>
              <w:widowControl/>
              <w:spacing w:line="320" w:lineRule="exact"/>
              <w:jc w:val="left"/>
              <w:rPr>
                <w:kern w:val="0"/>
                <w:sz w:val="28"/>
                <w:szCs w:val="28"/>
              </w:rPr>
            </w:pPr>
          </w:p>
        </w:tc>
      </w:tr>
      <w:tr w14:paraId="3625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698985BC">
            <w:pPr>
              <w:widowControl/>
              <w:spacing w:line="320" w:lineRule="exact"/>
              <w:jc w:val="left"/>
              <w:rPr>
                <w:kern w:val="0"/>
                <w:sz w:val="28"/>
                <w:szCs w:val="28"/>
              </w:rPr>
            </w:pPr>
          </w:p>
        </w:tc>
        <w:tc>
          <w:tcPr>
            <w:tcW w:w="3082" w:type="dxa"/>
            <w:gridSpan w:val="4"/>
            <w:vAlign w:val="center"/>
          </w:tcPr>
          <w:p w14:paraId="55A50D87">
            <w:pPr>
              <w:widowControl/>
              <w:spacing w:line="320" w:lineRule="exact"/>
              <w:jc w:val="left"/>
              <w:rPr>
                <w:kern w:val="0"/>
                <w:sz w:val="28"/>
                <w:szCs w:val="28"/>
              </w:rPr>
            </w:pPr>
            <w:r>
              <w:rPr>
                <w:kern w:val="0"/>
                <w:sz w:val="28"/>
                <w:szCs w:val="28"/>
              </w:rPr>
              <w:t>资产负债率</w:t>
            </w:r>
            <w:r>
              <w:rPr>
                <w:rFonts w:hint="eastAsia" w:ascii="Calibri" w:hAnsi="Calibri"/>
                <w:kern w:val="0"/>
                <w:sz w:val="28"/>
                <w:szCs w:val="28"/>
              </w:rPr>
              <w:t>（%）</w:t>
            </w:r>
          </w:p>
        </w:tc>
        <w:tc>
          <w:tcPr>
            <w:tcW w:w="2592" w:type="dxa"/>
            <w:gridSpan w:val="2"/>
            <w:vAlign w:val="center"/>
          </w:tcPr>
          <w:p w14:paraId="72D628B7">
            <w:pPr>
              <w:widowControl/>
              <w:spacing w:line="320" w:lineRule="exact"/>
              <w:jc w:val="left"/>
              <w:rPr>
                <w:kern w:val="0"/>
                <w:sz w:val="28"/>
                <w:szCs w:val="28"/>
              </w:rPr>
            </w:pPr>
          </w:p>
        </w:tc>
        <w:tc>
          <w:tcPr>
            <w:tcW w:w="2925" w:type="dxa"/>
            <w:gridSpan w:val="3"/>
            <w:vAlign w:val="center"/>
          </w:tcPr>
          <w:p w14:paraId="3A38DE7E">
            <w:pPr>
              <w:widowControl/>
              <w:spacing w:line="320" w:lineRule="exact"/>
              <w:jc w:val="left"/>
              <w:rPr>
                <w:kern w:val="0"/>
                <w:sz w:val="28"/>
                <w:szCs w:val="28"/>
              </w:rPr>
            </w:pPr>
          </w:p>
        </w:tc>
      </w:tr>
      <w:tr w14:paraId="572B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38EC923">
            <w:pPr>
              <w:widowControl/>
              <w:spacing w:line="320" w:lineRule="exact"/>
              <w:jc w:val="left"/>
              <w:rPr>
                <w:kern w:val="0"/>
                <w:sz w:val="28"/>
                <w:szCs w:val="28"/>
              </w:rPr>
            </w:pPr>
          </w:p>
        </w:tc>
        <w:tc>
          <w:tcPr>
            <w:tcW w:w="3082" w:type="dxa"/>
            <w:gridSpan w:val="4"/>
            <w:vAlign w:val="center"/>
          </w:tcPr>
          <w:p w14:paraId="32B77FC7">
            <w:pPr>
              <w:widowControl/>
              <w:spacing w:line="320" w:lineRule="exact"/>
              <w:jc w:val="left"/>
              <w:rPr>
                <w:kern w:val="0"/>
                <w:sz w:val="28"/>
                <w:szCs w:val="28"/>
              </w:rPr>
            </w:pPr>
            <w:r>
              <w:rPr>
                <w:kern w:val="0"/>
                <w:sz w:val="28"/>
                <w:szCs w:val="28"/>
              </w:rPr>
              <w:t>主营业务收入（万元）</w:t>
            </w:r>
          </w:p>
        </w:tc>
        <w:tc>
          <w:tcPr>
            <w:tcW w:w="2592" w:type="dxa"/>
            <w:gridSpan w:val="2"/>
            <w:vAlign w:val="center"/>
          </w:tcPr>
          <w:p w14:paraId="171F9722">
            <w:pPr>
              <w:widowControl/>
              <w:spacing w:line="320" w:lineRule="exact"/>
              <w:jc w:val="left"/>
              <w:rPr>
                <w:kern w:val="0"/>
                <w:sz w:val="28"/>
                <w:szCs w:val="28"/>
              </w:rPr>
            </w:pPr>
          </w:p>
        </w:tc>
        <w:tc>
          <w:tcPr>
            <w:tcW w:w="2925" w:type="dxa"/>
            <w:gridSpan w:val="3"/>
            <w:vAlign w:val="center"/>
          </w:tcPr>
          <w:p w14:paraId="1BE176C1">
            <w:pPr>
              <w:widowControl/>
              <w:spacing w:line="320" w:lineRule="exact"/>
              <w:jc w:val="left"/>
              <w:rPr>
                <w:kern w:val="0"/>
                <w:sz w:val="28"/>
                <w:szCs w:val="28"/>
              </w:rPr>
            </w:pPr>
          </w:p>
        </w:tc>
      </w:tr>
      <w:tr w14:paraId="384B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6335BFA">
            <w:pPr>
              <w:widowControl/>
              <w:spacing w:line="320" w:lineRule="exact"/>
              <w:jc w:val="left"/>
              <w:rPr>
                <w:kern w:val="0"/>
                <w:sz w:val="28"/>
                <w:szCs w:val="28"/>
              </w:rPr>
            </w:pPr>
          </w:p>
        </w:tc>
        <w:tc>
          <w:tcPr>
            <w:tcW w:w="3082" w:type="dxa"/>
            <w:gridSpan w:val="4"/>
            <w:vAlign w:val="center"/>
          </w:tcPr>
          <w:p w14:paraId="040D00FB">
            <w:pPr>
              <w:widowControl/>
              <w:spacing w:line="320" w:lineRule="exact"/>
              <w:jc w:val="left"/>
              <w:rPr>
                <w:kern w:val="0"/>
                <w:sz w:val="28"/>
                <w:szCs w:val="28"/>
              </w:rPr>
            </w:pPr>
            <w:r>
              <w:rPr>
                <w:kern w:val="0"/>
                <w:sz w:val="28"/>
                <w:szCs w:val="28"/>
              </w:rPr>
              <w:t>主营业务收入</w:t>
            </w:r>
            <w:r>
              <w:rPr>
                <w:rFonts w:hint="eastAsia"/>
                <w:kern w:val="0"/>
                <w:sz w:val="28"/>
                <w:szCs w:val="28"/>
              </w:rPr>
              <w:t>占比</w:t>
            </w:r>
            <w:r>
              <w:rPr>
                <w:rFonts w:hint="eastAsia" w:ascii="Calibri" w:hAnsi="Calibri"/>
                <w:kern w:val="0"/>
                <w:sz w:val="28"/>
                <w:szCs w:val="28"/>
              </w:rPr>
              <w:t>（%）</w:t>
            </w:r>
          </w:p>
        </w:tc>
        <w:tc>
          <w:tcPr>
            <w:tcW w:w="2592" w:type="dxa"/>
            <w:gridSpan w:val="2"/>
            <w:vAlign w:val="center"/>
          </w:tcPr>
          <w:p w14:paraId="371D4637">
            <w:pPr>
              <w:widowControl/>
              <w:spacing w:line="320" w:lineRule="exact"/>
              <w:jc w:val="left"/>
              <w:rPr>
                <w:kern w:val="0"/>
                <w:sz w:val="28"/>
                <w:szCs w:val="28"/>
              </w:rPr>
            </w:pPr>
          </w:p>
        </w:tc>
        <w:tc>
          <w:tcPr>
            <w:tcW w:w="2925" w:type="dxa"/>
            <w:gridSpan w:val="3"/>
            <w:vAlign w:val="center"/>
          </w:tcPr>
          <w:p w14:paraId="53D00716">
            <w:pPr>
              <w:widowControl/>
              <w:spacing w:line="320" w:lineRule="exact"/>
              <w:jc w:val="left"/>
              <w:rPr>
                <w:kern w:val="0"/>
                <w:sz w:val="28"/>
                <w:szCs w:val="28"/>
              </w:rPr>
            </w:pPr>
          </w:p>
        </w:tc>
      </w:tr>
      <w:tr w14:paraId="4E35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3DA090AB">
            <w:pPr>
              <w:widowControl/>
              <w:spacing w:line="320" w:lineRule="exact"/>
              <w:jc w:val="left"/>
              <w:rPr>
                <w:kern w:val="0"/>
                <w:sz w:val="28"/>
                <w:szCs w:val="28"/>
              </w:rPr>
            </w:pPr>
          </w:p>
        </w:tc>
        <w:tc>
          <w:tcPr>
            <w:tcW w:w="3082" w:type="dxa"/>
            <w:gridSpan w:val="4"/>
            <w:vAlign w:val="center"/>
          </w:tcPr>
          <w:p w14:paraId="41050FCE">
            <w:pPr>
              <w:widowControl/>
              <w:spacing w:line="320" w:lineRule="exact"/>
              <w:jc w:val="left"/>
              <w:rPr>
                <w:kern w:val="0"/>
                <w:sz w:val="28"/>
                <w:szCs w:val="28"/>
              </w:rPr>
            </w:pPr>
            <w:r>
              <w:rPr>
                <w:kern w:val="0"/>
                <w:sz w:val="28"/>
                <w:szCs w:val="28"/>
              </w:rPr>
              <w:t>利润（万元）</w:t>
            </w:r>
          </w:p>
        </w:tc>
        <w:tc>
          <w:tcPr>
            <w:tcW w:w="2592" w:type="dxa"/>
            <w:gridSpan w:val="2"/>
            <w:vAlign w:val="center"/>
          </w:tcPr>
          <w:p w14:paraId="4931D252">
            <w:pPr>
              <w:widowControl/>
              <w:spacing w:line="320" w:lineRule="exact"/>
              <w:jc w:val="left"/>
              <w:rPr>
                <w:kern w:val="0"/>
                <w:sz w:val="28"/>
                <w:szCs w:val="28"/>
              </w:rPr>
            </w:pPr>
          </w:p>
        </w:tc>
        <w:tc>
          <w:tcPr>
            <w:tcW w:w="2925" w:type="dxa"/>
            <w:gridSpan w:val="3"/>
            <w:vAlign w:val="center"/>
          </w:tcPr>
          <w:p w14:paraId="47D2CDE8">
            <w:pPr>
              <w:widowControl/>
              <w:spacing w:line="320" w:lineRule="exact"/>
              <w:jc w:val="left"/>
              <w:rPr>
                <w:kern w:val="0"/>
                <w:sz w:val="28"/>
                <w:szCs w:val="28"/>
              </w:rPr>
            </w:pPr>
          </w:p>
        </w:tc>
      </w:tr>
      <w:tr w14:paraId="0E25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6660BEA">
            <w:pPr>
              <w:widowControl/>
              <w:spacing w:line="320" w:lineRule="exact"/>
              <w:jc w:val="left"/>
              <w:rPr>
                <w:kern w:val="0"/>
                <w:sz w:val="28"/>
                <w:szCs w:val="28"/>
              </w:rPr>
            </w:pPr>
          </w:p>
        </w:tc>
        <w:tc>
          <w:tcPr>
            <w:tcW w:w="3082" w:type="dxa"/>
            <w:gridSpan w:val="4"/>
            <w:vAlign w:val="center"/>
          </w:tcPr>
          <w:p w14:paraId="208D5B74">
            <w:pPr>
              <w:widowControl/>
              <w:spacing w:line="320" w:lineRule="exact"/>
              <w:jc w:val="left"/>
              <w:rPr>
                <w:kern w:val="0"/>
                <w:sz w:val="28"/>
                <w:szCs w:val="28"/>
              </w:rPr>
            </w:pPr>
            <w:r>
              <w:rPr>
                <w:kern w:val="0"/>
                <w:sz w:val="28"/>
                <w:szCs w:val="28"/>
              </w:rPr>
              <w:t>税金（万元）</w:t>
            </w:r>
          </w:p>
        </w:tc>
        <w:tc>
          <w:tcPr>
            <w:tcW w:w="2592" w:type="dxa"/>
            <w:gridSpan w:val="2"/>
            <w:vAlign w:val="center"/>
          </w:tcPr>
          <w:p w14:paraId="240A4A53">
            <w:pPr>
              <w:widowControl/>
              <w:spacing w:line="320" w:lineRule="exact"/>
              <w:jc w:val="left"/>
              <w:rPr>
                <w:kern w:val="0"/>
                <w:sz w:val="28"/>
                <w:szCs w:val="28"/>
              </w:rPr>
            </w:pPr>
          </w:p>
        </w:tc>
        <w:tc>
          <w:tcPr>
            <w:tcW w:w="2925" w:type="dxa"/>
            <w:gridSpan w:val="3"/>
            <w:vAlign w:val="center"/>
          </w:tcPr>
          <w:p w14:paraId="3B0CD13D">
            <w:pPr>
              <w:widowControl/>
              <w:spacing w:line="320" w:lineRule="exact"/>
              <w:jc w:val="left"/>
              <w:rPr>
                <w:kern w:val="0"/>
                <w:sz w:val="28"/>
                <w:szCs w:val="28"/>
              </w:rPr>
            </w:pPr>
          </w:p>
        </w:tc>
      </w:tr>
      <w:tr w14:paraId="4262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36729E94">
            <w:pPr>
              <w:snapToGrid w:val="0"/>
              <w:spacing w:before="48" w:beforeLines="20" w:line="340" w:lineRule="exact"/>
              <w:jc w:val="center"/>
              <w:rPr>
                <w:sz w:val="28"/>
                <w:szCs w:val="28"/>
              </w:rPr>
            </w:pPr>
          </w:p>
          <w:p w14:paraId="453016D1">
            <w:pPr>
              <w:snapToGrid w:val="0"/>
              <w:spacing w:before="48" w:beforeLines="20" w:line="340" w:lineRule="exact"/>
              <w:jc w:val="center"/>
              <w:rPr>
                <w:sz w:val="28"/>
                <w:szCs w:val="28"/>
              </w:rPr>
            </w:pPr>
          </w:p>
          <w:p w14:paraId="53DA0456">
            <w:pPr>
              <w:pStyle w:val="2"/>
              <w:rPr>
                <w:sz w:val="28"/>
                <w:szCs w:val="28"/>
              </w:rPr>
            </w:pPr>
          </w:p>
          <w:p w14:paraId="40A0CFD7">
            <w:pPr>
              <w:pStyle w:val="4"/>
            </w:pPr>
          </w:p>
          <w:p w14:paraId="6B90E314">
            <w:pPr>
              <w:snapToGrid w:val="0"/>
              <w:spacing w:before="48" w:beforeLines="20" w:line="340" w:lineRule="exact"/>
              <w:jc w:val="center"/>
              <w:rPr>
                <w:sz w:val="28"/>
                <w:szCs w:val="28"/>
              </w:rPr>
            </w:pPr>
            <w:r>
              <w:rPr>
                <w:rFonts w:hint="eastAsia"/>
                <w:sz w:val="28"/>
                <w:szCs w:val="28"/>
              </w:rPr>
              <w:t>智</w:t>
            </w:r>
          </w:p>
          <w:p w14:paraId="12E59B6E">
            <w:pPr>
              <w:snapToGrid w:val="0"/>
              <w:spacing w:before="48" w:beforeLines="20" w:line="340" w:lineRule="exact"/>
              <w:jc w:val="center"/>
              <w:rPr>
                <w:sz w:val="28"/>
                <w:szCs w:val="28"/>
              </w:rPr>
            </w:pPr>
            <w:r>
              <w:rPr>
                <w:rFonts w:hint="eastAsia"/>
                <w:sz w:val="28"/>
                <w:szCs w:val="28"/>
              </w:rPr>
              <w:t>能</w:t>
            </w:r>
          </w:p>
          <w:p w14:paraId="1EA9D30E">
            <w:pPr>
              <w:snapToGrid w:val="0"/>
              <w:spacing w:before="48" w:beforeLines="20" w:line="340" w:lineRule="exact"/>
              <w:jc w:val="center"/>
              <w:rPr>
                <w:sz w:val="28"/>
                <w:szCs w:val="28"/>
              </w:rPr>
            </w:pPr>
            <w:r>
              <w:rPr>
                <w:rFonts w:hint="eastAsia"/>
                <w:sz w:val="28"/>
                <w:szCs w:val="28"/>
              </w:rPr>
              <w:t>车</w:t>
            </w:r>
          </w:p>
          <w:p w14:paraId="5749CBA2">
            <w:pPr>
              <w:snapToGrid w:val="0"/>
              <w:spacing w:before="48" w:beforeLines="20" w:line="340" w:lineRule="exact"/>
              <w:jc w:val="center"/>
              <w:rPr>
                <w:sz w:val="28"/>
                <w:szCs w:val="28"/>
              </w:rPr>
            </w:pPr>
            <w:r>
              <w:rPr>
                <w:rFonts w:hint="eastAsia"/>
                <w:sz w:val="28"/>
                <w:szCs w:val="28"/>
              </w:rPr>
              <w:t>间</w:t>
            </w:r>
          </w:p>
          <w:p w14:paraId="01CF7BB6">
            <w:pPr>
              <w:snapToGrid w:val="0"/>
              <w:spacing w:before="48" w:beforeLines="20" w:line="340" w:lineRule="exact"/>
              <w:jc w:val="center"/>
              <w:rPr>
                <w:sz w:val="28"/>
                <w:szCs w:val="28"/>
              </w:rPr>
            </w:pPr>
            <w:r>
              <w:rPr>
                <w:rFonts w:hint="eastAsia"/>
                <w:sz w:val="28"/>
                <w:szCs w:val="28"/>
              </w:rPr>
              <w:t>基</w:t>
            </w:r>
          </w:p>
          <w:p w14:paraId="22125650">
            <w:pPr>
              <w:snapToGrid w:val="0"/>
              <w:spacing w:before="48" w:beforeLines="20" w:line="340" w:lineRule="exact"/>
              <w:jc w:val="center"/>
              <w:rPr>
                <w:sz w:val="28"/>
                <w:szCs w:val="28"/>
              </w:rPr>
            </w:pPr>
            <w:r>
              <w:rPr>
                <w:rFonts w:hint="eastAsia"/>
                <w:sz w:val="28"/>
                <w:szCs w:val="28"/>
              </w:rPr>
              <w:t>本</w:t>
            </w:r>
          </w:p>
          <w:p w14:paraId="4AD3E200">
            <w:pPr>
              <w:snapToGrid w:val="0"/>
              <w:spacing w:before="48" w:beforeLines="20" w:line="340" w:lineRule="exact"/>
              <w:jc w:val="center"/>
              <w:rPr>
                <w:sz w:val="28"/>
                <w:szCs w:val="28"/>
              </w:rPr>
            </w:pPr>
            <w:r>
              <w:rPr>
                <w:rFonts w:hint="eastAsia"/>
                <w:sz w:val="28"/>
                <w:szCs w:val="28"/>
              </w:rPr>
              <w:t>信</w:t>
            </w:r>
          </w:p>
          <w:p w14:paraId="348B92CF">
            <w:pPr>
              <w:snapToGrid w:val="0"/>
              <w:spacing w:before="48" w:beforeLines="20" w:line="340" w:lineRule="exact"/>
              <w:jc w:val="center"/>
              <w:rPr>
                <w:sz w:val="28"/>
                <w:szCs w:val="28"/>
              </w:rPr>
            </w:pPr>
            <w:r>
              <w:rPr>
                <w:rFonts w:hint="eastAsia"/>
                <w:sz w:val="28"/>
                <w:szCs w:val="28"/>
              </w:rPr>
              <w:t>息</w:t>
            </w:r>
          </w:p>
        </w:tc>
        <w:tc>
          <w:tcPr>
            <w:tcW w:w="3082" w:type="dxa"/>
            <w:gridSpan w:val="4"/>
            <w:vAlign w:val="center"/>
          </w:tcPr>
          <w:p w14:paraId="1223C188">
            <w:pPr>
              <w:widowControl/>
              <w:spacing w:line="320" w:lineRule="exact"/>
              <w:jc w:val="left"/>
              <w:rPr>
                <w:kern w:val="0"/>
                <w:sz w:val="28"/>
                <w:szCs w:val="28"/>
              </w:rPr>
            </w:pPr>
            <w:r>
              <w:rPr>
                <w:kern w:val="0"/>
                <w:sz w:val="28"/>
                <w:szCs w:val="28"/>
              </w:rPr>
              <w:t>车间名称</w:t>
            </w:r>
          </w:p>
        </w:tc>
        <w:tc>
          <w:tcPr>
            <w:tcW w:w="5519" w:type="dxa"/>
            <w:gridSpan w:val="5"/>
            <w:vAlign w:val="center"/>
          </w:tcPr>
          <w:p w14:paraId="1C1E0943">
            <w:pPr>
              <w:widowControl/>
              <w:spacing w:line="320" w:lineRule="exact"/>
              <w:jc w:val="left"/>
              <w:rPr>
                <w:kern w:val="0"/>
                <w:sz w:val="28"/>
                <w:szCs w:val="28"/>
              </w:rPr>
            </w:pPr>
          </w:p>
        </w:tc>
      </w:tr>
      <w:tr w14:paraId="2D87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6D5BD31A">
            <w:pPr>
              <w:snapToGrid w:val="0"/>
              <w:spacing w:before="48" w:beforeLines="20" w:line="340" w:lineRule="exact"/>
              <w:rPr>
                <w:sz w:val="28"/>
                <w:szCs w:val="28"/>
              </w:rPr>
            </w:pPr>
          </w:p>
        </w:tc>
        <w:tc>
          <w:tcPr>
            <w:tcW w:w="3082" w:type="dxa"/>
            <w:gridSpan w:val="4"/>
            <w:vAlign w:val="center"/>
          </w:tcPr>
          <w:p w14:paraId="3EA8FC14">
            <w:pPr>
              <w:widowControl/>
              <w:spacing w:line="320" w:lineRule="exact"/>
              <w:jc w:val="left"/>
              <w:rPr>
                <w:kern w:val="0"/>
                <w:sz w:val="28"/>
                <w:szCs w:val="28"/>
              </w:rPr>
            </w:pPr>
            <w:r>
              <w:rPr>
                <w:kern w:val="0"/>
                <w:sz w:val="28"/>
                <w:szCs w:val="28"/>
              </w:rPr>
              <w:t>车间建设软硬件投资</w:t>
            </w:r>
          </w:p>
        </w:tc>
        <w:tc>
          <w:tcPr>
            <w:tcW w:w="5519" w:type="dxa"/>
            <w:gridSpan w:val="5"/>
            <w:vAlign w:val="center"/>
          </w:tcPr>
          <w:p w14:paraId="4C945A47">
            <w:pPr>
              <w:widowControl/>
              <w:wordWrap w:val="0"/>
              <w:spacing w:line="320" w:lineRule="exact"/>
              <w:jc w:val="right"/>
              <w:rPr>
                <w:kern w:val="0"/>
                <w:sz w:val="28"/>
                <w:szCs w:val="28"/>
              </w:rPr>
            </w:pPr>
            <w:r>
              <w:rPr>
                <w:kern w:val="0"/>
                <w:sz w:val="28"/>
                <w:szCs w:val="28"/>
              </w:rPr>
              <w:t xml:space="preserve">     万元</w:t>
            </w:r>
            <w:r>
              <w:rPr>
                <w:rFonts w:hint="eastAsia"/>
                <w:kern w:val="0"/>
                <w:sz w:val="28"/>
                <w:szCs w:val="28"/>
              </w:rPr>
              <w:t xml:space="preserve">    </w:t>
            </w:r>
          </w:p>
        </w:tc>
      </w:tr>
      <w:tr w14:paraId="4CA3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A5C0629">
            <w:pPr>
              <w:snapToGrid w:val="0"/>
              <w:spacing w:before="48" w:beforeLines="20" w:line="340" w:lineRule="exact"/>
              <w:rPr>
                <w:sz w:val="28"/>
                <w:szCs w:val="28"/>
              </w:rPr>
            </w:pPr>
          </w:p>
        </w:tc>
        <w:tc>
          <w:tcPr>
            <w:tcW w:w="3082" w:type="dxa"/>
            <w:gridSpan w:val="4"/>
            <w:vAlign w:val="center"/>
          </w:tcPr>
          <w:p w14:paraId="07B2A089">
            <w:pPr>
              <w:widowControl/>
              <w:spacing w:line="320" w:lineRule="exact"/>
              <w:jc w:val="left"/>
              <w:rPr>
                <w:kern w:val="0"/>
                <w:sz w:val="28"/>
                <w:szCs w:val="28"/>
              </w:rPr>
            </w:pPr>
            <w:r>
              <w:rPr>
                <w:kern w:val="0"/>
                <w:sz w:val="28"/>
                <w:szCs w:val="28"/>
              </w:rPr>
              <w:t>车间建设起止时间</w:t>
            </w:r>
          </w:p>
        </w:tc>
        <w:tc>
          <w:tcPr>
            <w:tcW w:w="5519" w:type="dxa"/>
            <w:gridSpan w:val="5"/>
            <w:vAlign w:val="center"/>
          </w:tcPr>
          <w:p w14:paraId="17E80A87">
            <w:pPr>
              <w:widowControl/>
              <w:spacing w:line="320" w:lineRule="exact"/>
              <w:jc w:val="center"/>
              <w:rPr>
                <w:kern w:val="0"/>
                <w:sz w:val="28"/>
                <w:szCs w:val="28"/>
              </w:rPr>
            </w:pPr>
            <w:r>
              <w:rPr>
                <w:kern w:val="0"/>
                <w:sz w:val="28"/>
                <w:szCs w:val="28"/>
              </w:rPr>
              <w:t xml:space="preserve">     年     月到     年     月</w:t>
            </w:r>
          </w:p>
        </w:tc>
      </w:tr>
      <w:tr w14:paraId="2123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319A98B">
            <w:pPr>
              <w:snapToGrid w:val="0"/>
              <w:spacing w:before="48" w:beforeLines="20" w:line="340" w:lineRule="exact"/>
              <w:rPr>
                <w:sz w:val="28"/>
                <w:szCs w:val="28"/>
              </w:rPr>
            </w:pPr>
          </w:p>
        </w:tc>
        <w:tc>
          <w:tcPr>
            <w:tcW w:w="3082" w:type="dxa"/>
            <w:gridSpan w:val="4"/>
            <w:vAlign w:val="center"/>
          </w:tcPr>
          <w:p w14:paraId="3C506742">
            <w:pPr>
              <w:widowControl/>
              <w:spacing w:line="320" w:lineRule="exact"/>
              <w:jc w:val="left"/>
              <w:rPr>
                <w:kern w:val="0"/>
                <w:sz w:val="28"/>
                <w:szCs w:val="28"/>
              </w:rPr>
            </w:pPr>
            <w:r>
              <w:rPr>
                <w:kern w:val="0"/>
                <w:sz w:val="28"/>
                <w:szCs w:val="28"/>
              </w:rPr>
              <w:t>车间生产产品/产量</w:t>
            </w:r>
          </w:p>
        </w:tc>
        <w:tc>
          <w:tcPr>
            <w:tcW w:w="5519" w:type="dxa"/>
            <w:gridSpan w:val="5"/>
            <w:vAlign w:val="center"/>
          </w:tcPr>
          <w:p w14:paraId="61D4DA1D">
            <w:pPr>
              <w:widowControl/>
              <w:spacing w:line="320" w:lineRule="exact"/>
              <w:jc w:val="center"/>
              <w:rPr>
                <w:kern w:val="0"/>
                <w:sz w:val="28"/>
                <w:szCs w:val="28"/>
              </w:rPr>
            </w:pPr>
            <w:r>
              <w:rPr>
                <w:kern w:val="0"/>
                <w:sz w:val="28"/>
                <w:szCs w:val="28"/>
              </w:rPr>
              <w:t>/</w:t>
            </w:r>
          </w:p>
        </w:tc>
      </w:tr>
      <w:tr w14:paraId="2C32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9845F2B">
            <w:pPr>
              <w:snapToGrid w:val="0"/>
              <w:spacing w:before="48" w:beforeLines="20" w:line="340" w:lineRule="exact"/>
              <w:rPr>
                <w:sz w:val="28"/>
                <w:szCs w:val="28"/>
              </w:rPr>
            </w:pPr>
          </w:p>
        </w:tc>
        <w:tc>
          <w:tcPr>
            <w:tcW w:w="3082" w:type="dxa"/>
            <w:gridSpan w:val="4"/>
            <w:vAlign w:val="center"/>
          </w:tcPr>
          <w:p w14:paraId="72EF91D6">
            <w:pPr>
              <w:widowControl/>
              <w:spacing w:line="320" w:lineRule="exact"/>
              <w:jc w:val="left"/>
              <w:rPr>
                <w:kern w:val="0"/>
                <w:sz w:val="28"/>
                <w:szCs w:val="28"/>
              </w:rPr>
            </w:pPr>
            <w:r>
              <w:rPr>
                <w:kern w:val="0"/>
                <w:sz w:val="28"/>
                <w:szCs w:val="28"/>
              </w:rPr>
              <w:t>上年度车间产出</w:t>
            </w:r>
          </w:p>
        </w:tc>
        <w:tc>
          <w:tcPr>
            <w:tcW w:w="5519" w:type="dxa"/>
            <w:gridSpan w:val="5"/>
            <w:vAlign w:val="center"/>
          </w:tcPr>
          <w:p w14:paraId="59594E71">
            <w:pPr>
              <w:widowControl/>
              <w:wordWrap w:val="0"/>
              <w:spacing w:line="320" w:lineRule="exact"/>
              <w:jc w:val="right"/>
              <w:rPr>
                <w:kern w:val="0"/>
                <w:sz w:val="28"/>
                <w:szCs w:val="28"/>
              </w:rPr>
            </w:pPr>
            <w:r>
              <w:rPr>
                <w:kern w:val="0"/>
                <w:sz w:val="28"/>
                <w:szCs w:val="28"/>
              </w:rPr>
              <w:t xml:space="preserve">     万元</w:t>
            </w:r>
            <w:r>
              <w:rPr>
                <w:rFonts w:hint="eastAsia"/>
                <w:kern w:val="0"/>
                <w:sz w:val="28"/>
                <w:szCs w:val="28"/>
              </w:rPr>
              <w:t xml:space="preserve">    </w:t>
            </w:r>
          </w:p>
        </w:tc>
      </w:tr>
      <w:tr w14:paraId="5F65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1" w:hRule="atLeast"/>
          <w:jc w:val="center"/>
        </w:trPr>
        <w:tc>
          <w:tcPr>
            <w:tcW w:w="938" w:type="dxa"/>
            <w:vMerge w:val="continue"/>
            <w:vAlign w:val="center"/>
          </w:tcPr>
          <w:p w14:paraId="7F55862C">
            <w:pPr>
              <w:snapToGrid w:val="0"/>
              <w:spacing w:before="48" w:beforeLines="20" w:line="340" w:lineRule="exact"/>
              <w:rPr>
                <w:sz w:val="28"/>
                <w:szCs w:val="28"/>
              </w:rPr>
            </w:pPr>
          </w:p>
        </w:tc>
        <w:tc>
          <w:tcPr>
            <w:tcW w:w="1309" w:type="dxa"/>
            <w:gridSpan w:val="2"/>
            <w:vAlign w:val="center"/>
          </w:tcPr>
          <w:p w14:paraId="680FE591">
            <w:pPr>
              <w:widowControl/>
              <w:spacing w:line="320" w:lineRule="exact"/>
              <w:jc w:val="left"/>
              <w:rPr>
                <w:kern w:val="0"/>
                <w:sz w:val="28"/>
                <w:szCs w:val="28"/>
              </w:rPr>
            </w:pPr>
            <w:r>
              <w:rPr>
                <w:kern w:val="0"/>
                <w:sz w:val="28"/>
                <w:szCs w:val="28"/>
              </w:rPr>
              <w:t>车间总体描述</w:t>
            </w:r>
          </w:p>
        </w:tc>
        <w:tc>
          <w:tcPr>
            <w:tcW w:w="7292" w:type="dxa"/>
            <w:gridSpan w:val="7"/>
            <w:vAlign w:val="center"/>
          </w:tcPr>
          <w:p w14:paraId="4C4E34E8">
            <w:pPr>
              <w:widowControl/>
              <w:spacing w:line="400" w:lineRule="exact"/>
              <w:jc w:val="left"/>
              <w:rPr>
                <w:kern w:val="0"/>
                <w:sz w:val="28"/>
                <w:szCs w:val="28"/>
              </w:rPr>
            </w:pPr>
            <w:r>
              <w:rPr>
                <w:kern w:val="0"/>
                <w:sz w:val="28"/>
                <w:szCs w:val="28"/>
              </w:rPr>
              <w:t>（从信息基础设施、车间智能装备应用及联网、生产过程实时调度、物料配送自动化、产品质量信息可追溯、环境与能源消耗智能监控、设计与生产联动协同等方面，对拟申报智能车间的智能化情况进行简要描述，不超过500字。）</w:t>
            </w:r>
          </w:p>
        </w:tc>
      </w:tr>
      <w:tr w14:paraId="10E5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938" w:type="dxa"/>
            <w:vMerge w:val="continue"/>
            <w:vAlign w:val="center"/>
          </w:tcPr>
          <w:p w14:paraId="6D94353C">
            <w:pPr>
              <w:snapToGrid w:val="0"/>
              <w:spacing w:before="48" w:beforeLines="20" w:line="340" w:lineRule="exact"/>
              <w:rPr>
                <w:sz w:val="28"/>
                <w:szCs w:val="28"/>
              </w:rPr>
            </w:pPr>
          </w:p>
        </w:tc>
        <w:tc>
          <w:tcPr>
            <w:tcW w:w="1309" w:type="dxa"/>
            <w:gridSpan w:val="2"/>
            <w:vMerge w:val="restart"/>
            <w:vAlign w:val="center"/>
          </w:tcPr>
          <w:p w14:paraId="2FD2BABC">
            <w:pPr>
              <w:snapToGrid w:val="0"/>
              <w:spacing w:line="400" w:lineRule="exact"/>
              <w:jc w:val="left"/>
              <w:rPr>
                <w:sz w:val="28"/>
                <w:szCs w:val="28"/>
              </w:rPr>
            </w:pPr>
            <w:r>
              <w:rPr>
                <w:kern w:val="0"/>
                <w:sz w:val="28"/>
                <w:szCs w:val="28"/>
              </w:rPr>
              <w:t>信息基础设施情况</w:t>
            </w:r>
          </w:p>
        </w:tc>
        <w:tc>
          <w:tcPr>
            <w:tcW w:w="7292" w:type="dxa"/>
            <w:gridSpan w:val="7"/>
            <w:vAlign w:val="center"/>
          </w:tcPr>
          <w:p w14:paraId="5BCD95C3">
            <w:pPr>
              <w:widowControl/>
              <w:spacing w:line="400" w:lineRule="exact"/>
              <w:jc w:val="left"/>
              <w:rPr>
                <w:kern w:val="0"/>
                <w:sz w:val="28"/>
                <w:szCs w:val="28"/>
              </w:rPr>
            </w:pPr>
            <w:r>
              <w:rPr>
                <w:kern w:val="0"/>
                <w:sz w:val="28"/>
                <w:szCs w:val="28"/>
              </w:rPr>
              <w:t>车间工业网络情况</w:t>
            </w:r>
          </w:p>
          <w:p w14:paraId="5DFCB4C0">
            <w:pPr>
              <w:widowControl/>
              <w:spacing w:line="400" w:lineRule="exact"/>
              <w:jc w:val="left"/>
              <w:rPr>
                <w:kern w:val="0"/>
                <w:sz w:val="28"/>
                <w:szCs w:val="28"/>
              </w:rPr>
            </w:pPr>
            <w:r>
              <w:rPr>
                <w:kern w:val="0"/>
                <w:sz w:val="28"/>
                <w:szCs w:val="28"/>
              </w:rPr>
              <w:t>（请简要说明车间工业网络建设情况）</w:t>
            </w:r>
          </w:p>
        </w:tc>
      </w:tr>
      <w:tr w14:paraId="18EB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938" w:type="dxa"/>
            <w:vMerge w:val="continue"/>
            <w:vAlign w:val="center"/>
          </w:tcPr>
          <w:p w14:paraId="25569A7E">
            <w:pPr>
              <w:snapToGrid w:val="0"/>
              <w:spacing w:before="48" w:beforeLines="20" w:line="340" w:lineRule="exact"/>
              <w:rPr>
                <w:sz w:val="28"/>
                <w:szCs w:val="28"/>
              </w:rPr>
            </w:pPr>
          </w:p>
        </w:tc>
        <w:tc>
          <w:tcPr>
            <w:tcW w:w="1309" w:type="dxa"/>
            <w:gridSpan w:val="2"/>
            <w:vMerge w:val="continue"/>
            <w:vAlign w:val="center"/>
          </w:tcPr>
          <w:p w14:paraId="1D518984">
            <w:pPr>
              <w:snapToGrid w:val="0"/>
              <w:spacing w:line="400" w:lineRule="exact"/>
              <w:rPr>
                <w:sz w:val="28"/>
                <w:szCs w:val="28"/>
              </w:rPr>
            </w:pPr>
          </w:p>
        </w:tc>
        <w:tc>
          <w:tcPr>
            <w:tcW w:w="7292" w:type="dxa"/>
            <w:gridSpan w:val="7"/>
            <w:vAlign w:val="center"/>
          </w:tcPr>
          <w:p w14:paraId="0D549342">
            <w:pPr>
              <w:widowControl/>
              <w:spacing w:line="400" w:lineRule="exact"/>
              <w:jc w:val="left"/>
              <w:rPr>
                <w:kern w:val="0"/>
                <w:sz w:val="28"/>
                <w:szCs w:val="28"/>
              </w:rPr>
            </w:pPr>
            <w:r>
              <w:rPr>
                <w:kern w:val="0"/>
                <w:sz w:val="28"/>
                <w:szCs w:val="28"/>
              </w:rPr>
              <w:t>信息安全情况</w:t>
            </w:r>
          </w:p>
          <w:p w14:paraId="1D067A02">
            <w:pPr>
              <w:widowControl/>
              <w:spacing w:line="400" w:lineRule="exact"/>
              <w:jc w:val="left"/>
              <w:rPr>
                <w:kern w:val="0"/>
                <w:sz w:val="28"/>
                <w:szCs w:val="28"/>
              </w:rPr>
            </w:pPr>
            <w:r>
              <w:rPr>
                <w:kern w:val="0"/>
                <w:sz w:val="28"/>
                <w:szCs w:val="28"/>
              </w:rPr>
              <w:t>（请简要说明车间信息安全建设情况）</w:t>
            </w:r>
          </w:p>
        </w:tc>
      </w:tr>
      <w:tr w14:paraId="5921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27BCDFB1">
            <w:pPr>
              <w:snapToGrid w:val="0"/>
              <w:spacing w:before="48" w:beforeLines="20" w:line="340" w:lineRule="exact"/>
              <w:rPr>
                <w:sz w:val="28"/>
                <w:szCs w:val="28"/>
              </w:rPr>
            </w:pPr>
          </w:p>
        </w:tc>
        <w:tc>
          <w:tcPr>
            <w:tcW w:w="1309" w:type="dxa"/>
            <w:gridSpan w:val="2"/>
            <w:vMerge w:val="restart"/>
            <w:vAlign w:val="center"/>
          </w:tcPr>
          <w:p w14:paraId="74631D2A">
            <w:pPr>
              <w:widowControl/>
              <w:spacing w:line="400" w:lineRule="exact"/>
              <w:jc w:val="left"/>
              <w:rPr>
                <w:kern w:val="0"/>
                <w:sz w:val="28"/>
                <w:szCs w:val="28"/>
              </w:rPr>
            </w:pPr>
            <w:r>
              <w:rPr>
                <w:kern w:val="0"/>
                <w:sz w:val="28"/>
                <w:szCs w:val="28"/>
              </w:rPr>
              <w:t>智能装备应用情况</w:t>
            </w:r>
          </w:p>
        </w:tc>
        <w:tc>
          <w:tcPr>
            <w:tcW w:w="5564" w:type="dxa"/>
            <w:gridSpan w:val="6"/>
            <w:vAlign w:val="center"/>
          </w:tcPr>
          <w:p w14:paraId="49C46EA7">
            <w:pPr>
              <w:widowControl/>
              <w:spacing w:line="400" w:lineRule="exact"/>
              <w:jc w:val="left"/>
              <w:rPr>
                <w:kern w:val="0"/>
                <w:sz w:val="28"/>
                <w:szCs w:val="28"/>
              </w:rPr>
            </w:pPr>
            <w:r>
              <w:rPr>
                <w:kern w:val="0"/>
                <w:sz w:val="28"/>
                <w:szCs w:val="28"/>
              </w:rPr>
              <w:t>车间内数字化设备台套（产线）数</w:t>
            </w:r>
          </w:p>
        </w:tc>
        <w:tc>
          <w:tcPr>
            <w:tcW w:w="1728" w:type="dxa"/>
            <w:vAlign w:val="center"/>
          </w:tcPr>
          <w:p w14:paraId="3429DA56">
            <w:pPr>
              <w:widowControl/>
              <w:spacing w:line="400" w:lineRule="exact"/>
              <w:jc w:val="left"/>
              <w:rPr>
                <w:kern w:val="0"/>
                <w:sz w:val="28"/>
                <w:szCs w:val="28"/>
              </w:rPr>
            </w:pPr>
            <w:r>
              <w:rPr>
                <w:kern w:val="0"/>
                <w:sz w:val="28"/>
                <w:szCs w:val="28"/>
              </w:rPr>
              <w:t xml:space="preserve">   </w:t>
            </w:r>
            <w:r>
              <w:rPr>
                <w:rFonts w:hint="eastAsia"/>
                <w:kern w:val="0"/>
                <w:sz w:val="28"/>
                <w:szCs w:val="28"/>
              </w:rPr>
              <w:t>台（套）</w:t>
            </w:r>
          </w:p>
        </w:tc>
      </w:tr>
      <w:tr w14:paraId="69BD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1CFAE3C0">
            <w:pPr>
              <w:snapToGrid w:val="0"/>
              <w:spacing w:before="48" w:beforeLines="20" w:line="340" w:lineRule="exact"/>
              <w:rPr>
                <w:sz w:val="28"/>
                <w:szCs w:val="28"/>
              </w:rPr>
            </w:pPr>
          </w:p>
        </w:tc>
        <w:tc>
          <w:tcPr>
            <w:tcW w:w="1309" w:type="dxa"/>
            <w:gridSpan w:val="2"/>
            <w:vMerge w:val="continue"/>
            <w:vAlign w:val="center"/>
          </w:tcPr>
          <w:p w14:paraId="055856AE">
            <w:pPr>
              <w:widowControl/>
              <w:spacing w:line="400" w:lineRule="exact"/>
              <w:jc w:val="left"/>
              <w:rPr>
                <w:kern w:val="0"/>
                <w:sz w:val="28"/>
                <w:szCs w:val="28"/>
              </w:rPr>
            </w:pPr>
          </w:p>
        </w:tc>
        <w:tc>
          <w:tcPr>
            <w:tcW w:w="5564" w:type="dxa"/>
            <w:gridSpan w:val="6"/>
            <w:vAlign w:val="center"/>
          </w:tcPr>
          <w:p w14:paraId="22DF3D0E">
            <w:pPr>
              <w:widowControl/>
              <w:spacing w:line="400" w:lineRule="exact"/>
              <w:jc w:val="left"/>
              <w:rPr>
                <w:kern w:val="0"/>
                <w:sz w:val="28"/>
                <w:szCs w:val="28"/>
              </w:rPr>
            </w:pPr>
            <w:r>
              <w:rPr>
                <w:kern w:val="0"/>
                <w:sz w:val="28"/>
                <w:szCs w:val="28"/>
              </w:rPr>
              <w:t>车间内数字化设备占全部设备比重</w:t>
            </w:r>
          </w:p>
        </w:tc>
        <w:tc>
          <w:tcPr>
            <w:tcW w:w="1728" w:type="dxa"/>
            <w:vAlign w:val="center"/>
          </w:tcPr>
          <w:p w14:paraId="570C4ECE">
            <w:pPr>
              <w:widowControl/>
              <w:wordWrap w:val="0"/>
              <w:spacing w:line="400" w:lineRule="exact"/>
              <w:jc w:val="right"/>
              <w:rPr>
                <w:kern w:val="0"/>
                <w:sz w:val="28"/>
                <w:szCs w:val="28"/>
              </w:rPr>
            </w:pPr>
            <w:r>
              <w:rPr>
                <w:kern w:val="0"/>
                <w:sz w:val="28"/>
                <w:szCs w:val="28"/>
              </w:rPr>
              <w:t>%</w:t>
            </w:r>
            <w:r>
              <w:rPr>
                <w:rFonts w:hint="eastAsia"/>
                <w:kern w:val="0"/>
                <w:sz w:val="28"/>
                <w:szCs w:val="28"/>
              </w:rPr>
              <w:t xml:space="preserve">  </w:t>
            </w:r>
          </w:p>
        </w:tc>
      </w:tr>
      <w:tr w14:paraId="069A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704D1673">
            <w:pPr>
              <w:snapToGrid w:val="0"/>
              <w:spacing w:before="48" w:beforeLines="20" w:line="340" w:lineRule="exact"/>
              <w:rPr>
                <w:sz w:val="28"/>
                <w:szCs w:val="28"/>
              </w:rPr>
            </w:pPr>
          </w:p>
        </w:tc>
        <w:tc>
          <w:tcPr>
            <w:tcW w:w="1309" w:type="dxa"/>
            <w:gridSpan w:val="2"/>
            <w:vMerge w:val="continue"/>
            <w:vAlign w:val="center"/>
          </w:tcPr>
          <w:p w14:paraId="4E4F2C39">
            <w:pPr>
              <w:widowControl/>
              <w:spacing w:line="400" w:lineRule="exact"/>
              <w:jc w:val="left"/>
              <w:rPr>
                <w:kern w:val="0"/>
                <w:sz w:val="28"/>
                <w:szCs w:val="28"/>
              </w:rPr>
            </w:pPr>
          </w:p>
        </w:tc>
        <w:tc>
          <w:tcPr>
            <w:tcW w:w="5564" w:type="dxa"/>
            <w:gridSpan w:val="6"/>
            <w:vAlign w:val="center"/>
          </w:tcPr>
          <w:p w14:paraId="0FD3C329">
            <w:pPr>
              <w:widowControl/>
              <w:spacing w:line="400" w:lineRule="exact"/>
              <w:jc w:val="left"/>
              <w:rPr>
                <w:kern w:val="0"/>
                <w:sz w:val="28"/>
                <w:szCs w:val="28"/>
              </w:rPr>
            </w:pPr>
            <w:r>
              <w:rPr>
                <w:kern w:val="0"/>
                <w:sz w:val="28"/>
                <w:szCs w:val="28"/>
              </w:rPr>
              <w:t>工业机器人数量</w:t>
            </w:r>
          </w:p>
        </w:tc>
        <w:tc>
          <w:tcPr>
            <w:tcW w:w="1728" w:type="dxa"/>
            <w:vAlign w:val="center"/>
          </w:tcPr>
          <w:p w14:paraId="497AEBEA">
            <w:pPr>
              <w:widowControl/>
              <w:wordWrap w:val="0"/>
              <w:spacing w:line="400" w:lineRule="exact"/>
              <w:jc w:val="right"/>
              <w:rPr>
                <w:kern w:val="0"/>
                <w:sz w:val="28"/>
                <w:szCs w:val="28"/>
              </w:rPr>
            </w:pPr>
            <w:r>
              <w:rPr>
                <w:kern w:val="0"/>
                <w:sz w:val="28"/>
                <w:szCs w:val="28"/>
              </w:rPr>
              <w:t xml:space="preserve">   </w:t>
            </w:r>
            <w:r>
              <w:rPr>
                <w:rFonts w:hint="eastAsia"/>
                <w:kern w:val="0"/>
                <w:sz w:val="28"/>
                <w:szCs w:val="28"/>
              </w:rPr>
              <w:t>台（套）</w:t>
            </w:r>
          </w:p>
        </w:tc>
      </w:tr>
      <w:tr w14:paraId="02F6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34FF63B1">
            <w:pPr>
              <w:snapToGrid w:val="0"/>
              <w:spacing w:before="48" w:beforeLines="20" w:line="340" w:lineRule="exact"/>
              <w:rPr>
                <w:sz w:val="28"/>
                <w:szCs w:val="28"/>
              </w:rPr>
            </w:pPr>
          </w:p>
        </w:tc>
        <w:tc>
          <w:tcPr>
            <w:tcW w:w="1309" w:type="dxa"/>
            <w:gridSpan w:val="2"/>
            <w:vMerge w:val="restart"/>
            <w:vAlign w:val="center"/>
          </w:tcPr>
          <w:p w14:paraId="269F84CD">
            <w:pPr>
              <w:widowControl/>
              <w:spacing w:line="400" w:lineRule="exact"/>
              <w:jc w:val="left"/>
              <w:rPr>
                <w:kern w:val="0"/>
                <w:sz w:val="28"/>
                <w:szCs w:val="28"/>
              </w:rPr>
            </w:pPr>
            <w:r>
              <w:rPr>
                <w:kern w:val="0"/>
                <w:sz w:val="28"/>
                <w:szCs w:val="28"/>
              </w:rPr>
              <w:t>车间设备联网情况</w:t>
            </w:r>
          </w:p>
        </w:tc>
        <w:tc>
          <w:tcPr>
            <w:tcW w:w="5564" w:type="dxa"/>
            <w:gridSpan w:val="6"/>
            <w:vAlign w:val="center"/>
          </w:tcPr>
          <w:p w14:paraId="1851AC03">
            <w:pPr>
              <w:widowControl/>
              <w:spacing w:line="400" w:lineRule="exact"/>
              <w:jc w:val="left"/>
              <w:rPr>
                <w:kern w:val="0"/>
                <w:sz w:val="28"/>
                <w:szCs w:val="28"/>
              </w:rPr>
            </w:pPr>
            <w:r>
              <w:rPr>
                <w:kern w:val="0"/>
                <w:sz w:val="28"/>
                <w:szCs w:val="28"/>
              </w:rPr>
              <w:t>车间内数字化设备联网数</w:t>
            </w:r>
          </w:p>
        </w:tc>
        <w:tc>
          <w:tcPr>
            <w:tcW w:w="1728" w:type="dxa"/>
            <w:vAlign w:val="center"/>
          </w:tcPr>
          <w:p w14:paraId="14287BAC">
            <w:pPr>
              <w:widowControl/>
              <w:spacing w:line="400" w:lineRule="exact"/>
              <w:jc w:val="left"/>
              <w:rPr>
                <w:kern w:val="0"/>
                <w:sz w:val="28"/>
                <w:szCs w:val="28"/>
              </w:rPr>
            </w:pPr>
            <w:r>
              <w:rPr>
                <w:kern w:val="0"/>
                <w:sz w:val="28"/>
                <w:szCs w:val="28"/>
              </w:rPr>
              <w:t xml:space="preserve">   </w:t>
            </w:r>
            <w:r>
              <w:rPr>
                <w:rFonts w:hint="eastAsia"/>
                <w:kern w:val="0"/>
                <w:sz w:val="28"/>
                <w:szCs w:val="28"/>
              </w:rPr>
              <w:t>台（套）</w:t>
            </w:r>
          </w:p>
        </w:tc>
      </w:tr>
      <w:tr w14:paraId="6F7C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38" w:type="dxa"/>
            <w:vMerge w:val="continue"/>
            <w:vAlign w:val="center"/>
          </w:tcPr>
          <w:p w14:paraId="0FAB321D">
            <w:pPr>
              <w:snapToGrid w:val="0"/>
              <w:spacing w:before="48" w:beforeLines="20" w:line="340" w:lineRule="exact"/>
              <w:rPr>
                <w:sz w:val="28"/>
                <w:szCs w:val="28"/>
              </w:rPr>
            </w:pPr>
          </w:p>
        </w:tc>
        <w:tc>
          <w:tcPr>
            <w:tcW w:w="1309" w:type="dxa"/>
            <w:gridSpan w:val="2"/>
            <w:vMerge w:val="continue"/>
            <w:vAlign w:val="center"/>
          </w:tcPr>
          <w:p w14:paraId="053BE449">
            <w:pPr>
              <w:widowControl/>
              <w:spacing w:line="400" w:lineRule="exact"/>
              <w:jc w:val="left"/>
              <w:rPr>
                <w:kern w:val="0"/>
                <w:sz w:val="28"/>
                <w:szCs w:val="28"/>
              </w:rPr>
            </w:pPr>
          </w:p>
        </w:tc>
        <w:tc>
          <w:tcPr>
            <w:tcW w:w="5564" w:type="dxa"/>
            <w:gridSpan w:val="6"/>
            <w:vAlign w:val="center"/>
          </w:tcPr>
          <w:p w14:paraId="5863B41E">
            <w:pPr>
              <w:widowControl/>
              <w:spacing w:line="400" w:lineRule="exact"/>
              <w:jc w:val="left"/>
              <w:rPr>
                <w:kern w:val="0"/>
                <w:sz w:val="28"/>
                <w:szCs w:val="28"/>
              </w:rPr>
            </w:pPr>
            <w:r>
              <w:rPr>
                <w:kern w:val="0"/>
                <w:sz w:val="28"/>
                <w:szCs w:val="28"/>
              </w:rPr>
              <w:t>车间内数字化设备联网数占数字化设备总数的比重</w:t>
            </w:r>
          </w:p>
        </w:tc>
        <w:tc>
          <w:tcPr>
            <w:tcW w:w="1728" w:type="dxa"/>
            <w:vAlign w:val="center"/>
          </w:tcPr>
          <w:p w14:paraId="633B8E43">
            <w:pPr>
              <w:widowControl/>
              <w:wordWrap w:val="0"/>
              <w:spacing w:line="400" w:lineRule="exact"/>
              <w:jc w:val="right"/>
              <w:rPr>
                <w:kern w:val="0"/>
                <w:sz w:val="28"/>
                <w:szCs w:val="28"/>
              </w:rPr>
            </w:pPr>
            <w:r>
              <w:rPr>
                <w:kern w:val="0"/>
                <w:sz w:val="28"/>
                <w:szCs w:val="28"/>
              </w:rPr>
              <w:t>%</w:t>
            </w:r>
            <w:r>
              <w:rPr>
                <w:rFonts w:hint="eastAsia"/>
                <w:kern w:val="0"/>
                <w:sz w:val="28"/>
                <w:szCs w:val="28"/>
              </w:rPr>
              <w:t xml:space="preserve">  </w:t>
            </w:r>
          </w:p>
        </w:tc>
      </w:tr>
      <w:tr w14:paraId="1777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938" w:type="dxa"/>
            <w:vMerge w:val="continue"/>
            <w:vAlign w:val="center"/>
          </w:tcPr>
          <w:p w14:paraId="1C3CC2A3">
            <w:pPr>
              <w:snapToGrid w:val="0"/>
              <w:spacing w:before="48" w:beforeLines="20" w:line="340" w:lineRule="exact"/>
              <w:rPr>
                <w:sz w:val="28"/>
                <w:szCs w:val="28"/>
              </w:rPr>
            </w:pPr>
          </w:p>
        </w:tc>
        <w:tc>
          <w:tcPr>
            <w:tcW w:w="1309" w:type="dxa"/>
            <w:gridSpan w:val="2"/>
            <w:vMerge w:val="restart"/>
            <w:vAlign w:val="center"/>
          </w:tcPr>
          <w:p w14:paraId="2FE369AC">
            <w:pPr>
              <w:widowControl/>
              <w:spacing w:line="400" w:lineRule="exact"/>
              <w:jc w:val="left"/>
              <w:rPr>
                <w:kern w:val="0"/>
                <w:sz w:val="28"/>
                <w:szCs w:val="28"/>
              </w:rPr>
            </w:pPr>
            <w:r>
              <w:rPr>
                <w:kern w:val="0"/>
                <w:sz w:val="28"/>
                <w:szCs w:val="28"/>
              </w:rPr>
              <w:t>生产线智能化运营情况（如有多条生产线，分别说明）</w:t>
            </w:r>
          </w:p>
        </w:tc>
        <w:tc>
          <w:tcPr>
            <w:tcW w:w="1773" w:type="dxa"/>
            <w:gridSpan w:val="2"/>
            <w:vAlign w:val="center"/>
          </w:tcPr>
          <w:p w14:paraId="768B9ABA">
            <w:pPr>
              <w:spacing w:line="400" w:lineRule="exact"/>
              <w:jc w:val="left"/>
              <w:rPr>
                <w:kern w:val="0"/>
                <w:sz w:val="28"/>
                <w:szCs w:val="28"/>
              </w:rPr>
            </w:pPr>
            <w:r>
              <w:rPr>
                <w:kern w:val="0"/>
                <w:sz w:val="28"/>
                <w:szCs w:val="28"/>
              </w:rPr>
              <w:t>生产线1：（名称）</w:t>
            </w:r>
          </w:p>
        </w:tc>
        <w:tc>
          <w:tcPr>
            <w:tcW w:w="5519" w:type="dxa"/>
            <w:gridSpan w:val="5"/>
            <w:vAlign w:val="center"/>
          </w:tcPr>
          <w:p w14:paraId="64CF02BF">
            <w:pPr>
              <w:spacing w:line="400" w:lineRule="exact"/>
              <w:jc w:val="left"/>
              <w:rPr>
                <w:kern w:val="0"/>
                <w:sz w:val="28"/>
                <w:szCs w:val="28"/>
              </w:rPr>
            </w:pPr>
            <w:r>
              <w:rPr>
                <w:kern w:val="0"/>
                <w:sz w:val="28"/>
                <w:szCs w:val="28"/>
              </w:rPr>
              <w:t>（请简要说明生产线的组成、主要功能、性能指标、数据自动采集比率、自控比率等，不超过300字）</w:t>
            </w:r>
          </w:p>
        </w:tc>
      </w:tr>
      <w:tr w14:paraId="7419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938" w:type="dxa"/>
            <w:vMerge w:val="continue"/>
            <w:vAlign w:val="center"/>
          </w:tcPr>
          <w:p w14:paraId="7D5F92F8">
            <w:pPr>
              <w:snapToGrid w:val="0"/>
              <w:spacing w:before="48" w:beforeLines="20" w:line="340" w:lineRule="exact"/>
              <w:rPr>
                <w:sz w:val="28"/>
                <w:szCs w:val="28"/>
              </w:rPr>
            </w:pPr>
          </w:p>
        </w:tc>
        <w:tc>
          <w:tcPr>
            <w:tcW w:w="1309" w:type="dxa"/>
            <w:gridSpan w:val="2"/>
            <w:vMerge w:val="continue"/>
            <w:vAlign w:val="center"/>
          </w:tcPr>
          <w:p w14:paraId="33F401B3">
            <w:pPr>
              <w:snapToGrid w:val="0"/>
              <w:spacing w:line="400" w:lineRule="exact"/>
              <w:rPr>
                <w:sz w:val="28"/>
                <w:szCs w:val="28"/>
              </w:rPr>
            </w:pPr>
          </w:p>
        </w:tc>
        <w:tc>
          <w:tcPr>
            <w:tcW w:w="1773" w:type="dxa"/>
            <w:gridSpan w:val="2"/>
            <w:vAlign w:val="center"/>
          </w:tcPr>
          <w:p w14:paraId="2D60E6FE">
            <w:pPr>
              <w:widowControl/>
              <w:spacing w:line="400" w:lineRule="exact"/>
              <w:jc w:val="left"/>
              <w:rPr>
                <w:kern w:val="0"/>
                <w:sz w:val="28"/>
                <w:szCs w:val="28"/>
              </w:rPr>
            </w:pPr>
            <w:r>
              <w:rPr>
                <w:kern w:val="0"/>
                <w:sz w:val="28"/>
                <w:szCs w:val="28"/>
              </w:rPr>
              <w:t>生产线2：（名称）</w:t>
            </w:r>
          </w:p>
        </w:tc>
        <w:tc>
          <w:tcPr>
            <w:tcW w:w="5519" w:type="dxa"/>
            <w:gridSpan w:val="5"/>
            <w:vAlign w:val="center"/>
          </w:tcPr>
          <w:p w14:paraId="1FA96085">
            <w:pPr>
              <w:widowControl/>
              <w:spacing w:line="400" w:lineRule="exact"/>
              <w:jc w:val="left"/>
              <w:rPr>
                <w:kern w:val="0"/>
                <w:sz w:val="28"/>
                <w:szCs w:val="28"/>
              </w:rPr>
            </w:pPr>
          </w:p>
        </w:tc>
      </w:tr>
      <w:tr w14:paraId="167A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938" w:type="dxa"/>
            <w:vMerge w:val="continue"/>
            <w:vAlign w:val="center"/>
          </w:tcPr>
          <w:p w14:paraId="0F14BD17">
            <w:pPr>
              <w:snapToGrid w:val="0"/>
              <w:spacing w:before="48" w:beforeLines="20" w:line="340" w:lineRule="exact"/>
              <w:rPr>
                <w:sz w:val="28"/>
                <w:szCs w:val="28"/>
              </w:rPr>
            </w:pPr>
          </w:p>
        </w:tc>
        <w:tc>
          <w:tcPr>
            <w:tcW w:w="1309" w:type="dxa"/>
            <w:gridSpan w:val="2"/>
            <w:vMerge w:val="continue"/>
            <w:vAlign w:val="center"/>
          </w:tcPr>
          <w:p w14:paraId="4EA188DB">
            <w:pPr>
              <w:snapToGrid w:val="0"/>
              <w:spacing w:line="400" w:lineRule="exact"/>
              <w:rPr>
                <w:sz w:val="28"/>
                <w:szCs w:val="28"/>
              </w:rPr>
            </w:pPr>
          </w:p>
        </w:tc>
        <w:tc>
          <w:tcPr>
            <w:tcW w:w="1773" w:type="dxa"/>
            <w:gridSpan w:val="2"/>
            <w:vAlign w:val="center"/>
          </w:tcPr>
          <w:p w14:paraId="01EC9D62">
            <w:pPr>
              <w:widowControl/>
              <w:spacing w:line="400" w:lineRule="exact"/>
              <w:jc w:val="left"/>
              <w:rPr>
                <w:kern w:val="0"/>
                <w:sz w:val="28"/>
                <w:szCs w:val="28"/>
              </w:rPr>
            </w:pPr>
            <w:r>
              <w:rPr>
                <w:rFonts w:hint="eastAsia"/>
                <w:kern w:val="0"/>
                <w:sz w:val="28"/>
                <w:szCs w:val="28"/>
              </w:rPr>
              <w:t>……</w:t>
            </w:r>
          </w:p>
        </w:tc>
        <w:tc>
          <w:tcPr>
            <w:tcW w:w="5519" w:type="dxa"/>
            <w:gridSpan w:val="5"/>
            <w:vAlign w:val="center"/>
          </w:tcPr>
          <w:p w14:paraId="488321EB">
            <w:pPr>
              <w:widowControl/>
              <w:spacing w:line="400" w:lineRule="exact"/>
              <w:jc w:val="left"/>
              <w:rPr>
                <w:kern w:val="0"/>
                <w:sz w:val="28"/>
                <w:szCs w:val="28"/>
              </w:rPr>
            </w:pPr>
          </w:p>
        </w:tc>
      </w:tr>
      <w:tr w14:paraId="2916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34157BBA">
            <w:pPr>
              <w:snapToGrid w:val="0"/>
              <w:spacing w:before="48" w:beforeLines="20" w:line="340" w:lineRule="exact"/>
              <w:rPr>
                <w:sz w:val="28"/>
                <w:szCs w:val="28"/>
              </w:rPr>
            </w:pPr>
          </w:p>
        </w:tc>
        <w:tc>
          <w:tcPr>
            <w:tcW w:w="1309" w:type="dxa"/>
            <w:gridSpan w:val="2"/>
            <w:vMerge w:val="restart"/>
            <w:vAlign w:val="center"/>
          </w:tcPr>
          <w:p w14:paraId="1BAE5E22">
            <w:pPr>
              <w:widowControl/>
              <w:spacing w:line="400" w:lineRule="exact"/>
              <w:jc w:val="left"/>
              <w:rPr>
                <w:kern w:val="0"/>
                <w:sz w:val="28"/>
                <w:szCs w:val="28"/>
              </w:rPr>
            </w:pPr>
            <w:r>
              <w:rPr>
                <w:kern w:val="0"/>
                <w:sz w:val="28"/>
                <w:szCs w:val="28"/>
              </w:rPr>
              <w:t>生产过程实时调度情况</w:t>
            </w:r>
          </w:p>
        </w:tc>
        <w:tc>
          <w:tcPr>
            <w:tcW w:w="1773" w:type="dxa"/>
            <w:gridSpan w:val="2"/>
            <w:vMerge w:val="restart"/>
            <w:vAlign w:val="center"/>
          </w:tcPr>
          <w:p w14:paraId="0E7CB6C9">
            <w:pPr>
              <w:widowControl/>
              <w:spacing w:line="400" w:lineRule="exact"/>
              <w:jc w:val="left"/>
              <w:rPr>
                <w:kern w:val="0"/>
                <w:sz w:val="28"/>
                <w:szCs w:val="28"/>
              </w:rPr>
            </w:pPr>
            <w:r>
              <w:rPr>
                <w:kern w:val="0"/>
                <w:sz w:val="28"/>
                <w:szCs w:val="28"/>
              </w:rPr>
              <w:t>生产设备运行状态监控情况</w:t>
            </w:r>
          </w:p>
        </w:tc>
        <w:tc>
          <w:tcPr>
            <w:tcW w:w="5519" w:type="dxa"/>
            <w:gridSpan w:val="5"/>
            <w:vAlign w:val="center"/>
          </w:tcPr>
          <w:p w14:paraId="70C59456">
            <w:pPr>
              <w:widowControl/>
              <w:spacing w:line="400" w:lineRule="exact"/>
              <w:jc w:val="left"/>
              <w:rPr>
                <w:kern w:val="0"/>
                <w:sz w:val="28"/>
                <w:szCs w:val="28"/>
              </w:rPr>
            </w:pPr>
            <w:r>
              <w:rPr>
                <w:kern w:val="0"/>
                <w:sz w:val="28"/>
                <w:szCs w:val="28"/>
              </w:rPr>
              <w:t>（请简要说明生产设备运行状态实时监控、故障自动报警和诊断分析的情况）</w:t>
            </w:r>
          </w:p>
        </w:tc>
      </w:tr>
      <w:tr w14:paraId="077C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6736D9AB">
            <w:pPr>
              <w:snapToGrid w:val="0"/>
              <w:spacing w:before="48" w:beforeLines="20" w:line="340" w:lineRule="exact"/>
              <w:rPr>
                <w:sz w:val="28"/>
                <w:szCs w:val="28"/>
              </w:rPr>
            </w:pPr>
          </w:p>
        </w:tc>
        <w:tc>
          <w:tcPr>
            <w:tcW w:w="1309" w:type="dxa"/>
            <w:gridSpan w:val="2"/>
            <w:vMerge w:val="continue"/>
            <w:vAlign w:val="center"/>
          </w:tcPr>
          <w:p w14:paraId="709AD25A">
            <w:pPr>
              <w:snapToGrid w:val="0"/>
              <w:spacing w:line="400" w:lineRule="exact"/>
              <w:rPr>
                <w:sz w:val="28"/>
                <w:szCs w:val="28"/>
              </w:rPr>
            </w:pPr>
          </w:p>
        </w:tc>
        <w:tc>
          <w:tcPr>
            <w:tcW w:w="1773" w:type="dxa"/>
            <w:gridSpan w:val="2"/>
            <w:vMerge w:val="continue"/>
            <w:vAlign w:val="center"/>
          </w:tcPr>
          <w:p w14:paraId="3BCD81AF">
            <w:pPr>
              <w:snapToGrid w:val="0"/>
              <w:spacing w:line="400" w:lineRule="exact"/>
              <w:rPr>
                <w:sz w:val="28"/>
                <w:szCs w:val="28"/>
              </w:rPr>
            </w:pPr>
          </w:p>
        </w:tc>
        <w:tc>
          <w:tcPr>
            <w:tcW w:w="5519" w:type="dxa"/>
            <w:gridSpan w:val="5"/>
            <w:vAlign w:val="center"/>
          </w:tcPr>
          <w:p w14:paraId="28819ADC">
            <w:pPr>
              <w:widowControl/>
              <w:spacing w:line="400" w:lineRule="exact"/>
              <w:jc w:val="left"/>
              <w:rPr>
                <w:kern w:val="0"/>
                <w:sz w:val="28"/>
                <w:szCs w:val="28"/>
              </w:rPr>
            </w:pPr>
            <w:r>
              <w:rPr>
                <w:kern w:val="0"/>
                <w:sz w:val="28"/>
                <w:szCs w:val="28"/>
              </w:rPr>
              <w:t>（请简要说明关键设备自动调试修复的情况）</w:t>
            </w:r>
          </w:p>
        </w:tc>
      </w:tr>
      <w:tr w14:paraId="63C9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7E178CA4">
            <w:pPr>
              <w:snapToGrid w:val="0"/>
              <w:spacing w:before="48" w:beforeLines="20" w:line="340" w:lineRule="exact"/>
              <w:rPr>
                <w:sz w:val="28"/>
                <w:szCs w:val="28"/>
              </w:rPr>
            </w:pPr>
          </w:p>
        </w:tc>
        <w:tc>
          <w:tcPr>
            <w:tcW w:w="1309" w:type="dxa"/>
            <w:gridSpan w:val="2"/>
            <w:vMerge w:val="continue"/>
            <w:vAlign w:val="center"/>
          </w:tcPr>
          <w:p w14:paraId="11EC5F80">
            <w:pPr>
              <w:snapToGrid w:val="0"/>
              <w:spacing w:line="400" w:lineRule="exact"/>
              <w:rPr>
                <w:sz w:val="28"/>
                <w:szCs w:val="28"/>
              </w:rPr>
            </w:pPr>
          </w:p>
        </w:tc>
        <w:tc>
          <w:tcPr>
            <w:tcW w:w="1773" w:type="dxa"/>
            <w:gridSpan w:val="2"/>
            <w:vMerge w:val="restart"/>
            <w:vAlign w:val="center"/>
          </w:tcPr>
          <w:p w14:paraId="43576981">
            <w:pPr>
              <w:widowControl/>
              <w:spacing w:line="400" w:lineRule="exact"/>
              <w:jc w:val="left"/>
              <w:rPr>
                <w:kern w:val="0"/>
                <w:sz w:val="28"/>
                <w:szCs w:val="28"/>
              </w:rPr>
            </w:pPr>
            <w:r>
              <w:rPr>
                <w:kern w:val="0"/>
                <w:sz w:val="28"/>
                <w:szCs w:val="28"/>
              </w:rPr>
              <w:t>生产数据采集分析情况</w:t>
            </w:r>
          </w:p>
        </w:tc>
        <w:tc>
          <w:tcPr>
            <w:tcW w:w="5519" w:type="dxa"/>
            <w:gridSpan w:val="5"/>
            <w:vAlign w:val="center"/>
          </w:tcPr>
          <w:p w14:paraId="030AD184">
            <w:pPr>
              <w:widowControl/>
              <w:spacing w:line="400" w:lineRule="exact"/>
              <w:jc w:val="left"/>
              <w:rPr>
                <w:kern w:val="0"/>
                <w:sz w:val="28"/>
                <w:szCs w:val="28"/>
              </w:rPr>
            </w:pPr>
            <w:r>
              <w:rPr>
                <w:kern w:val="0"/>
                <w:sz w:val="28"/>
                <w:szCs w:val="28"/>
              </w:rPr>
              <w:t>（请简要说明车间作业计划生成情况）</w:t>
            </w:r>
          </w:p>
        </w:tc>
      </w:tr>
      <w:tr w14:paraId="0B8F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1E202C86">
            <w:pPr>
              <w:snapToGrid w:val="0"/>
              <w:spacing w:before="48" w:beforeLines="20" w:line="340" w:lineRule="exact"/>
              <w:rPr>
                <w:sz w:val="28"/>
                <w:szCs w:val="28"/>
              </w:rPr>
            </w:pPr>
          </w:p>
        </w:tc>
        <w:tc>
          <w:tcPr>
            <w:tcW w:w="1309" w:type="dxa"/>
            <w:gridSpan w:val="2"/>
            <w:vMerge w:val="continue"/>
            <w:vAlign w:val="center"/>
          </w:tcPr>
          <w:p w14:paraId="2A47C332">
            <w:pPr>
              <w:snapToGrid w:val="0"/>
              <w:spacing w:line="400" w:lineRule="exact"/>
              <w:rPr>
                <w:sz w:val="28"/>
                <w:szCs w:val="28"/>
              </w:rPr>
            </w:pPr>
          </w:p>
        </w:tc>
        <w:tc>
          <w:tcPr>
            <w:tcW w:w="1773" w:type="dxa"/>
            <w:gridSpan w:val="2"/>
            <w:vMerge w:val="continue"/>
            <w:vAlign w:val="center"/>
          </w:tcPr>
          <w:p w14:paraId="3CDB8A09">
            <w:pPr>
              <w:snapToGrid w:val="0"/>
              <w:spacing w:line="400" w:lineRule="exact"/>
              <w:rPr>
                <w:sz w:val="28"/>
                <w:szCs w:val="28"/>
              </w:rPr>
            </w:pPr>
          </w:p>
        </w:tc>
        <w:tc>
          <w:tcPr>
            <w:tcW w:w="5519" w:type="dxa"/>
            <w:gridSpan w:val="5"/>
            <w:vAlign w:val="center"/>
          </w:tcPr>
          <w:p w14:paraId="011EEFB7">
            <w:pPr>
              <w:widowControl/>
              <w:spacing w:line="400" w:lineRule="exact"/>
              <w:jc w:val="left"/>
              <w:rPr>
                <w:kern w:val="0"/>
                <w:sz w:val="28"/>
                <w:szCs w:val="28"/>
              </w:rPr>
            </w:pPr>
            <w:r>
              <w:rPr>
                <w:kern w:val="0"/>
                <w:sz w:val="28"/>
                <w:szCs w:val="28"/>
              </w:rPr>
              <w:t>（请简要说明生产制造过程中物料投放、产品产出数据采集、传送情况）</w:t>
            </w:r>
          </w:p>
        </w:tc>
      </w:tr>
      <w:tr w14:paraId="741C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4A367A63">
            <w:pPr>
              <w:snapToGrid w:val="0"/>
              <w:spacing w:before="48" w:beforeLines="20" w:line="340" w:lineRule="exact"/>
              <w:rPr>
                <w:sz w:val="28"/>
                <w:szCs w:val="28"/>
              </w:rPr>
            </w:pPr>
          </w:p>
        </w:tc>
        <w:tc>
          <w:tcPr>
            <w:tcW w:w="1309" w:type="dxa"/>
            <w:gridSpan w:val="2"/>
            <w:vMerge w:val="continue"/>
            <w:vAlign w:val="center"/>
          </w:tcPr>
          <w:p w14:paraId="62824FFE">
            <w:pPr>
              <w:snapToGrid w:val="0"/>
              <w:spacing w:line="400" w:lineRule="exact"/>
              <w:rPr>
                <w:sz w:val="28"/>
                <w:szCs w:val="28"/>
              </w:rPr>
            </w:pPr>
          </w:p>
        </w:tc>
        <w:tc>
          <w:tcPr>
            <w:tcW w:w="1773" w:type="dxa"/>
            <w:gridSpan w:val="2"/>
            <w:vMerge w:val="continue"/>
            <w:vAlign w:val="center"/>
          </w:tcPr>
          <w:p w14:paraId="48855B8F">
            <w:pPr>
              <w:snapToGrid w:val="0"/>
              <w:spacing w:line="400" w:lineRule="exact"/>
              <w:rPr>
                <w:sz w:val="28"/>
                <w:szCs w:val="28"/>
              </w:rPr>
            </w:pPr>
          </w:p>
        </w:tc>
        <w:tc>
          <w:tcPr>
            <w:tcW w:w="5519" w:type="dxa"/>
            <w:gridSpan w:val="5"/>
            <w:vAlign w:val="center"/>
          </w:tcPr>
          <w:p w14:paraId="271C1DFE">
            <w:pPr>
              <w:widowControl/>
              <w:spacing w:line="400" w:lineRule="exact"/>
              <w:jc w:val="left"/>
              <w:rPr>
                <w:spacing w:val="-12"/>
                <w:kern w:val="0"/>
                <w:sz w:val="28"/>
                <w:szCs w:val="28"/>
              </w:rPr>
            </w:pPr>
            <w:r>
              <w:rPr>
                <w:spacing w:val="-12"/>
                <w:kern w:val="0"/>
                <w:sz w:val="28"/>
                <w:szCs w:val="28"/>
              </w:rPr>
              <w:t>（请简要说明生产制造过程根据产品生产计划实时调整的情况）</w:t>
            </w:r>
          </w:p>
        </w:tc>
      </w:tr>
      <w:tr w14:paraId="168C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50401570">
            <w:pPr>
              <w:snapToGrid w:val="0"/>
              <w:spacing w:before="48" w:beforeLines="20" w:line="340" w:lineRule="exact"/>
              <w:rPr>
                <w:sz w:val="28"/>
                <w:szCs w:val="28"/>
              </w:rPr>
            </w:pPr>
          </w:p>
        </w:tc>
        <w:tc>
          <w:tcPr>
            <w:tcW w:w="1309" w:type="dxa"/>
            <w:gridSpan w:val="2"/>
            <w:vMerge w:val="restart"/>
            <w:vAlign w:val="center"/>
          </w:tcPr>
          <w:p w14:paraId="3E25CAC5">
            <w:pPr>
              <w:widowControl/>
              <w:spacing w:line="400" w:lineRule="exact"/>
              <w:jc w:val="left"/>
              <w:rPr>
                <w:kern w:val="0"/>
                <w:sz w:val="28"/>
                <w:szCs w:val="28"/>
              </w:rPr>
            </w:pPr>
            <w:r>
              <w:rPr>
                <w:kern w:val="0"/>
                <w:sz w:val="28"/>
                <w:szCs w:val="28"/>
              </w:rPr>
              <w:t>物料配送自动化情况</w:t>
            </w:r>
          </w:p>
        </w:tc>
        <w:tc>
          <w:tcPr>
            <w:tcW w:w="1773" w:type="dxa"/>
            <w:gridSpan w:val="2"/>
            <w:vMerge w:val="restart"/>
            <w:vAlign w:val="center"/>
          </w:tcPr>
          <w:p w14:paraId="53014AA0">
            <w:pPr>
              <w:widowControl/>
              <w:spacing w:line="400" w:lineRule="exact"/>
              <w:jc w:val="left"/>
              <w:rPr>
                <w:kern w:val="0"/>
                <w:sz w:val="28"/>
                <w:szCs w:val="28"/>
              </w:rPr>
            </w:pPr>
            <w:r>
              <w:rPr>
                <w:kern w:val="0"/>
                <w:sz w:val="28"/>
                <w:szCs w:val="28"/>
              </w:rPr>
              <w:t>自动识别技术设施、自动物流设备使用情况</w:t>
            </w:r>
          </w:p>
        </w:tc>
        <w:tc>
          <w:tcPr>
            <w:tcW w:w="5519" w:type="dxa"/>
            <w:gridSpan w:val="5"/>
            <w:vAlign w:val="center"/>
          </w:tcPr>
          <w:p w14:paraId="33125711">
            <w:pPr>
              <w:widowControl/>
              <w:spacing w:line="400" w:lineRule="exact"/>
              <w:jc w:val="left"/>
              <w:rPr>
                <w:kern w:val="0"/>
                <w:sz w:val="28"/>
                <w:szCs w:val="28"/>
              </w:rPr>
            </w:pPr>
            <w:r>
              <w:rPr>
                <w:kern w:val="0"/>
                <w:sz w:val="28"/>
                <w:szCs w:val="28"/>
              </w:rPr>
              <w:t>（请简要说明生产过程采用自动识别技术设施的情况）</w:t>
            </w:r>
          </w:p>
        </w:tc>
      </w:tr>
      <w:tr w14:paraId="387D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2096E237">
            <w:pPr>
              <w:snapToGrid w:val="0"/>
              <w:spacing w:before="48" w:beforeLines="20" w:line="340" w:lineRule="exact"/>
              <w:rPr>
                <w:sz w:val="28"/>
                <w:szCs w:val="28"/>
              </w:rPr>
            </w:pPr>
          </w:p>
        </w:tc>
        <w:tc>
          <w:tcPr>
            <w:tcW w:w="1309" w:type="dxa"/>
            <w:gridSpan w:val="2"/>
            <w:vMerge w:val="continue"/>
            <w:vAlign w:val="center"/>
          </w:tcPr>
          <w:p w14:paraId="092E77CC">
            <w:pPr>
              <w:snapToGrid w:val="0"/>
              <w:spacing w:line="400" w:lineRule="exact"/>
              <w:rPr>
                <w:sz w:val="28"/>
                <w:szCs w:val="28"/>
              </w:rPr>
            </w:pPr>
          </w:p>
        </w:tc>
        <w:tc>
          <w:tcPr>
            <w:tcW w:w="1773" w:type="dxa"/>
            <w:gridSpan w:val="2"/>
            <w:vMerge w:val="continue"/>
            <w:vAlign w:val="center"/>
          </w:tcPr>
          <w:p w14:paraId="25BF805D">
            <w:pPr>
              <w:snapToGrid w:val="0"/>
              <w:spacing w:line="400" w:lineRule="exact"/>
              <w:rPr>
                <w:sz w:val="28"/>
                <w:szCs w:val="28"/>
              </w:rPr>
            </w:pPr>
          </w:p>
        </w:tc>
        <w:tc>
          <w:tcPr>
            <w:tcW w:w="5519" w:type="dxa"/>
            <w:gridSpan w:val="5"/>
            <w:vAlign w:val="center"/>
          </w:tcPr>
          <w:p w14:paraId="1D6730A4">
            <w:pPr>
              <w:widowControl/>
              <w:spacing w:line="400" w:lineRule="exact"/>
              <w:jc w:val="left"/>
              <w:rPr>
                <w:kern w:val="0"/>
                <w:sz w:val="28"/>
                <w:szCs w:val="28"/>
              </w:rPr>
            </w:pPr>
            <w:r>
              <w:rPr>
                <w:kern w:val="0"/>
                <w:sz w:val="28"/>
                <w:szCs w:val="28"/>
              </w:rPr>
              <w:t>（请简要说明车间物流自动出库、实时配送和自动输送情况）</w:t>
            </w:r>
          </w:p>
        </w:tc>
      </w:tr>
      <w:tr w14:paraId="0459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6DBD9896">
            <w:pPr>
              <w:snapToGrid w:val="0"/>
              <w:spacing w:before="48" w:beforeLines="20" w:line="340" w:lineRule="exact"/>
              <w:rPr>
                <w:sz w:val="28"/>
                <w:szCs w:val="28"/>
              </w:rPr>
            </w:pPr>
          </w:p>
        </w:tc>
        <w:tc>
          <w:tcPr>
            <w:tcW w:w="1309" w:type="dxa"/>
            <w:gridSpan w:val="2"/>
            <w:vMerge w:val="restart"/>
            <w:vAlign w:val="center"/>
          </w:tcPr>
          <w:p w14:paraId="53738867">
            <w:pPr>
              <w:widowControl/>
              <w:spacing w:line="400" w:lineRule="exact"/>
              <w:jc w:val="left"/>
              <w:rPr>
                <w:kern w:val="0"/>
                <w:sz w:val="28"/>
                <w:szCs w:val="28"/>
              </w:rPr>
            </w:pPr>
            <w:r>
              <w:rPr>
                <w:kern w:val="0"/>
                <w:sz w:val="28"/>
                <w:szCs w:val="28"/>
              </w:rPr>
              <w:t>产品质量信息可追溯情况</w:t>
            </w:r>
          </w:p>
        </w:tc>
        <w:tc>
          <w:tcPr>
            <w:tcW w:w="1773" w:type="dxa"/>
            <w:gridSpan w:val="2"/>
            <w:vMerge w:val="restart"/>
            <w:vAlign w:val="center"/>
          </w:tcPr>
          <w:p w14:paraId="373CEB98">
            <w:pPr>
              <w:widowControl/>
              <w:spacing w:line="400" w:lineRule="exact"/>
              <w:ind w:left="-79" w:right="-118" w:rightChars="-37"/>
              <w:jc w:val="left"/>
              <w:rPr>
                <w:kern w:val="0"/>
                <w:sz w:val="28"/>
                <w:szCs w:val="28"/>
              </w:rPr>
            </w:pPr>
            <w:r>
              <w:rPr>
                <w:kern w:val="0"/>
                <w:sz w:val="28"/>
                <w:szCs w:val="28"/>
              </w:rPr>
              <w:t>关</w:t>
            </w:r>
            <w:r>
              <w:rPr>
                <w:spacing w:val="-10"/>
                <w:kern w:val="0"/>
                <w:sz w:val="28"/>
                <w:szCs w:val="28"/>
              </w:rPr>
              <w:t>键工序智能化质量检测设备使用情况</w:t>
            </w:r>
          </w:p>
        </w:tc>
        <w:tc>
          <w:tcPr>
            <w:tcW w:w="5519" w:type="dxa"/>
            <w:gridSpan w:val="5"/>
            <w:vAlign w:val="center"/>
          </w:tcPr>
          <w:p w14:paraId="1C943118">
            <w:pPr>
              <w:widowControl/>
              <w:spacing w:line="400" w:lineRule="exact"/>
              <w:jc w:val="left"/>
              <w:rPr>
                <w:kern w:val="0"/>
                <w:sz w:val="28"/>
                <w:szCs w:val="28"/>
              </w:rPr>
            </w:pPr>
            <w:r>
              <w:rPr>
                <w:kern w:val="0"/>
                <w:sz w:val="28"/>
                <w:szCs w:val="28"/>
              </w:rPr>
              <w:t>（请简要说明产品质量在线自动检测、报警情况）</w:t>
            </w:r>
          </w:p>
        </w:tc>
      </w:tr>
      <w:tr w14:paraId="3B33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461FF8E7">
            <w:pPr>
              <w:snapToGrid w:val="0"/>
              <w:spacing w:before="48" w:beforeLines="20" w:line="340" w:lineRule="exact"/>
              <w:rPr>
                <w:sz w:val="28"/>
                <w:szCs w:val="28"/>
              </w:rPr>
            </w:pPr>
          </w:p>
        </w:tc>
        <w:tc>
          <w:tcPr>
            <w:tcW w:w="1309" w:type="dxa"/>
            <w:gridSpan w:val="2"/>
            <w:vMerge w:val="continue"/>
            <w:vAlign w:val="center"/>
          </w:tcPr>
          <w:p w14:paraId="65D62168">
            <w:pPr>
              <w:snapToGrid w:val="0"/>
              <w:spacing w:line="400" w:lineRule="exact"/>
              <w:rPr>
                <w:sz w:val="28"/>
                <w:szCs w:val="28"/>
              </w:rPr>
            </w:pPr>
          </w:p>
        </w:tc>
        <w:tc>
          <w:tcPr>
            <w:tcW w:w="1773" w:type="dxa"/>
            <w:gridSpan w:val="2"/>
            <w:vMerge w:val="continue"/>
            <w:vAlign w:val="center"/>
          </w:tcPr>
          <w:p w14:paraId="729F35EA">
            <w:pPr>
              <w:widowControl/>
              <w:spacing w:line="400" w:lineRule="exact"/>
              <w:jc w:val="left"/>
              <w:rPr>
                <w:kern w:val="0"/>
                <w:sz w:val="28"/>
                <w:szCs w:val="28"/>
              </w:rPr>
            </w:pPr>
          </w:p>
        </w:tc>
        <w:tc>
          <w:tcPr>
            <w:tcW w:w="5519" w:type="dxa"/>
            <w:gridSpan w:val="5"/>
            <w:vAlign w:val="center"/>
          </w:tcPr>
          <w:p w14:paraId="38673238">
            <w:pPr>
              <w:widowControl/>
              <w:spacing w:line="400" w:lineRule="exact"/>
              <w:jc w:val="left"/>
              <w:rPr>
                <w:kern w:val="0"/>
                <w:sz w:val="28"/>
                <w:szCs w:val="28"/>
              </w:rPr>
            </w:pPr>
            <w:r>
              <w:rPr>
                <w:kern w:val="0"/>
                <w:sz w:val="28"/>
                <w:szCs w:val="28"/>
              </w:rPr>
              <w:t>（请简要说明产品质量自动诊断分析和处理情况）</w:t>
            </w:r>
          </w:p>
        </w:tc>
      </w:tr>
      <w:tr w14:paraId="3CB7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3F881A99">
            <w:pPr>
              <w:snapToGrid w:val="0"/>
              <w:spacing w:before="48" w:beforeLines="20" w:line="340" w:lineRule="exact"/>
              <w:rPr>
                <w:sz w:val="28"/>
                <w:szCs w:val="28"/>
              </w:rPr>
            </w:pPr>
          </w:p>
        </w:tc>
        <w:tc>
          <w:tcPr>
            <w:tcW w:w="1309" w:type="dxa"/>
            <w:gridSpan w:val="2"/>
            <w:vMerge w:val="continue"/>
            <w:vAlign w:val="center"/>
          </w:tcPr>
          <w:p w14:paraId="5F33C799">
            <w:pPr>
              <w:snapToGrid w:val="0"/>
              <w:spacing w:line="400" w:lineRule="exact"/>
              <w:rPr>
                <w:sz w:val="28"/>
                <w:szCs w:val="28"/>
              </w:rPr>
            </w:pPr>
          </w:p>
        </w:tc>
        <w:tc>
          <w:tcPr>
            <w:tcW w:w="1773" w:type="dxa"/>
            <w:gridSpan w:val="2"/>
            <w:vMerge w:val="restart"/>
            <w:vAlign w:val="center"/>
          </w:tcPr>
          <w:p w14:paraId="48720607">
            <w:pPr>
              <w:widowControl/>
              <w:spacing w:line="400" w:lineRule="exact"/>
              <w:ind w:right="-138" w:rightChars="-43"/>
              <w:jc w:val="left"/>
              <w:rPr>
                <w:kern w:val="0"/>
                <w:sz w:val="28"/>
                <w:szCs w:val="28"/>
              </w:rPr>
            </w:pPr>
            <w:r>
              <w:rPr>
                <w:kern w:val="0"/>
                <w:sz w:val="28"/>
                <w:szCs w:val="28"/>
              </w:rPr>
              <w:t>产品质量信息管理情况</w:t>
            </w:r>
          </w:p>
        </w:tc>
        <w:tc>
          <w:tcPr>
            <w:tcW w:w="5519" w:type="dxa"/>
            <w:gridSpan w:val="5"/>
            <w:vAlign w:val="center"/>
          </w:tcPr>
          <w:p w14:paraId="130D006A">
            <w:pPr>
              <w:widowControl/>
              <w:spacing w:line="400" w:lineRule="exact"/>
              <w:ind w:right="-164"/>
              <w:jc w:val="left"/>
              <w:rPr>
                <w:kern w:val="0"/>
                <w:sz w:val="28"/>
                <w:szCs w:val="28"/>
              </w:rPr>
            </w:pPr>
            <w:r>
              <w:rPr>
                <w:kern w:val="0"/>
                <w:sz w:val="28"/>
                <w:szCs w:val="28"/>
              </w:rPr>
              <w:t>（请简要说明采用智能化技术设备实时记录产品信息的情况）</w:t>
            </w:r>
          </w:p>
        </w:tc>
      </w:tr>
      <w:tr w14:paraId="175F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938" w:type="dxa"/>
            <w:vMerge w:val="continue"/>
            <w:vAlign w:val="center"/>
          </w:tcPr>
          <w:p w14:paraId="1F888BE6">
            <w:pPr>
              <w:snapToGrid w:val="0"/>
              <w:spacing w:before="48" w:beforeLines="20" w:line="340" w:lineRule="exact"/>
              <w:rPr>
                <w:sz w:val="28"/>
                <w:szCs w:val="28"/>
              </w:rPr>
            </w:pPr>
          </w:p>
        </w:tc>
        <w:tc>
          <w:tcPr>
            <w:tcW w:w="1309" w:type="dxa"/>
            <w:gridSpan w:val="2"/>
            <w:vMerge w:val="continue"/>
            <w:vAlign w:val="center"/>
          </w:tcPr>
          <w:p w14:paraId="23E8CDFF">
            <w:pPr>
              <w:snapToGrid w:val="0"/>
              <w:spacing w:line="400" w:lineRule="exact"/>
              <w:rPr>
                <w:sz w:val="28"/>
                <w:szCs w:val="28"/>
              </w:rPr>
            </w:pPr>
          </w:p>
        </w:tc>
        <w:tc>
          <w:tcPr>
            <w:tcW w:w="1773" w:type="dxa"/>
            <w:gridSpan w:val="2"/>
            <w:vMerge w:val="continue"/>
            <w:vAlign w:val="center"/>
          </w:tcPr>
          <w:p w14:paraId="1FBEAD0A">
            <w:pPr>
              <w:snapToGrid w:val="0"/>
              <w:spacing w:line="400" w:lineRule="exact"/>
              <w:rPr>
                <w:sz w:val="28"/>
                <w:szCs w:val="28"/>
              </w:rPr>
            </w:pPr>
          </w:p>
        </w:tc>
        <w:tc>
          <w:tcPr>
            <w:tcW w:w="5519" w:type="dxa"/>
            <w:gridSpan w:val="5"/>
            <w:vAlign w:val="center"/>
          </w:tcPr>
          <w:p w14:paraId="118644DB">
            <w:pPr>
              <w:widowControl/>
              <w:spacing w:line="400" w:lineRule="exact"/>
              <w:jc w:val="left"/>
              <w:rPr>
                <w:kern w:val="0"/>
                <w:sz w:val="28"/>
                <w:szCs w:val="28"/>
              </w:rPr>
            </w:pPr>
            <w:r>
              <w:rPr>
                <w:kern w:val="0"/>
                <w:sz w:val="28"/>
                <w:szCs w:val="28"/>
              </w:rPr>
              <w:t>（请简要说明产品采用批号/批次/序列号管理的情况）</w:t>
            </w:r>
          </w:p>
        </w:tc>
      </w:tr>
      <w:tr w14:paraId="7977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020" w:type="dxa"/>
            <w:gridSpan w:val="5"/>
            <w:shd w:val="clear" w:color="auto" w:fill="auto"/>
            <w:vAlign w:val="center"/>
          </w:tcPr>
          <w:p w14:paraId="7846DF92">
            <w:pPr>
              <w:snapToGrid w:val="0"/>
              <w:spacing w:before="48" w:beforeLines="20" w:line="340" w:lineRule="exact"/>
              <w:jc w:val="left"/>
              <w:rPr>
                <w:sz w:val="28"/>
                <w:szCs w:val="28"/>
              </w:rPr>
            </w:pPr>
            <w:r>
              <w:rPr>
                <w:rFonts w:hint="eastAsia"/>
                <w:sz w:val="28"/>
                <w:szCs w:val="28"/>
              </w:rPr>
              <w:t>智能制造能力成熟度自评估结果</w:t>
            </w:r>
          </w:p>
        </w:tc>
        <w:tc>
          <w:tcPr>
            <w:tcW w:w="5519" w:type="dxa"/>
            <w:gridSpan w:val="5"/>
            <w:shd w:val="clear" w:color="auto" w:fill="auto"/>
            <w:vAlign w:val="center"/>
          </w:tcPr>
          <w:p w14:paraId="08D5D9B3">
            <w:pPr>
              <w:snapToGrid w:val="0"/>
              <w:spacing w:line="240" w:lineRule="atLeast"/>
              <w:rPr>
                <w:sz w:val="28"/>
                <w:szCs w:val="28"/>
              </w:rPr>
            </w:pPr>
            <w:r>
              <w:rPr>
                <w:rFonts w:hint="eastAsia"/>
                <w:sz w:val="28"/>
                <w:szCs w:val="28"/>
              </w:rPr>
              <w:sym w:font="Wingdings 2" w:char="00A3"/>
            </w:r>
            <w:r>
              <w:rPr>
                <w:rFonts w:hint="eastAsia"/>
                <w:sz w:val="28"/>
                <w:szCs w:val="28"/>
              </w:rPr>
              <w:t xml:space="preserve">一级  </w:t>
            </w:r>
            <w:r>
              <w:rPr>
                <w:rFonts w:hint="eastAsia"/>
                <w:sz w:val="28"/>
                <w:szCs w:val="28"/>
              </w:rPr>
              <w:sym w:font="Wingdings 2" w:char="00A3"/>
            </w:r>
            <w:r>
              <w:rPr>
                <w:rFonts w:hint="eastAsia"/>
                <w:sz w:val="28"/>
                <w:szCs w:val="28"/>
              </w:rPr>
              <w:t xml:space="preserve">二级  </w:t>
            </w:r>
            <w:r>
              <w:rPr>
                <w:rFonts w:hint="eastAsia"/>
                <w:sz w:val="28"/>
                <w:szCs w:val="28"/>
              </w:rPr>
              <w:sym w:font="Wingdings 2" w:char="00A3"/>
            </w:r>
            <w:r>
              <w:rPr>
                <w:rFonts w:hint="eastAsia"/>
                <w:sz w:val="28"/>
                <w:szCs w:val="28"/>
              </w:rPr>
              <w:t xml:space="preserve">三级  </w:t>
            </w:r>
            <w:r>
              <w:rPr>
                <w:rFonts w:hint="eastAsia"/>
                <w:sz w:val="28"/>
                <w:szCs w:val="28"/>
              </w:rPr>
              <w:sym w:font="Wingdings 2" w:char="00A3"/>
            </w:r>
            <w:r>
              <w:rPr>
                <w:rFonts w:hint="eastAsia"/>
                <w:sz w:val="28"/>
                <w:szCs w:val="28"/>
              </w:rPr>
              <w:t xml:space="preserve">四级  </w:t>
            </w:r>
            <w:r>
              <w:rPr>
                <w:rFonts w:hint="eastAsia"/>
                <w:sz w:val="28"/>
                <w:szCs w:val="28"/>
              </w:rPr>
              <w:sym w:font="Wingdings 2" w:char="00A3"/>
            </w:r>
            <w:r>
              <w:rPr>
                <w:rFonts w:hint="eastAsia"/>
                <w:sz w:val="28"/>
                <w:szCs w:val="28"/>
              </w:rPr>
              <w:t>五级</w:t>
            </w:r>
          </w:p>
        </w:tc>
      </w:tr>
      <w:tr w14:paraId="6E6E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restart"/>
            <w:vAlign w:val="center"/>
          </w:tcPr>
          <w:p w14:paraId="5EFCEC36">
            <w:pPr>
              <w:widowControl/>
              <w:spacing w:line="400" w:lineRule="exact"/>
              <w:jc w:val="left"/>
              <w:rPr>
                <w:kern w:val="0"/>
                <w:sz w:val="21"/>
                <w:szCs w:val="21"/>
              </w:rPr>
            </w:pPr>
            <w:r>
              <w:rPr>
                <w:rFonts w:hint="eastAsia"/>
                <w:kern w:val="0"/>
                <w:sz w:val="28"/>
                <w:szCs w:val="28"/>
              </w:rPr>
              <w:t>智能</w:t>
            </w:r>
            <w:r>
              <w:rPr>
                <w:kern w:val="0"/>
                <w:sz w:val="28"/>
                <w:szCs w:val="28"/>
              </w:rPr>
              <w:t>车间建设前后</w:t>
            </w:r>
            <w:r>
              <w:rPr>
                <w:rFonts w:hint="eastAsia"/>
                <w:kern w:val="0"/>
                <w:sz w:val="28"/>
                <w:szCs w:val="28"/>
              </w:rPr>
              <w:t>主要效益指标</w:t>
            </w:r>
            <w:r>
              <w:rPr>
                <w:kern w:val="0"/>
                <w:sz w:val="28"/>
                <w:szCs w:val="28"/>
              </w:rPr>
              <w:t>情况</w:t>
            </w:r>
          </w:p>
          <w:p w14:paraId="4FA7AD4A">
            <w:pPr>
              <w:snapToGrid w:val="0"/>
              <w:spacing w:before="48" w:beforeLines="20" w:line="340" w:lineRule="exact"/>
              <w:jc w:val="center"/>
              <w:rPr>
                <w:sz w:val="28"/>
                <w:szCs w:val="28"/>
              </w:rPr>
            </w:pPr>
          </w:p>
        </w:tc>
        <w:tc>
          <w:tcPr>
            <w:tcW w:w="2344" w:type="dxa"/>
            <w:gridSpan w:val="3"/>
          </w:tcPr>
          <w:p w14:paraId="3E9712ED">
            <w:pPr>
              <w:snapToGrid w:val="0"/>
              <w:spacing w:line="480" w:lineRule="exact"/>
              <w:jc w:val="left"/>
              <w:rPr>
                <w:spacing w:val="-10"/>
                <w:sz w:val="28"/>
                <w:szCs w:val="28"/>
              </w:rPr>
            </w:pPr>
          </w:p>
        </w:tc>
        <w:tc>
          <w:tcPr>
            <w:tcW w:w="1853" w:type="dxa"/>
            <w:vAlign w:val="center"/>
          </w:tcPr>
          <w:p w14:paraId="4F744A0A">
            <w:pPr>
              <w:snapToGrid w:val="0"/>
              <w:spacing w:before="48" w:beforeLines="20" w:line="340" w:lineRule="exact"/>
              <w:jc w:val="center"/>
              <w:rPr>
                <w:spacing w:val="-10"/>
                <w:sz w:val="28"/>
                <w:szCs w:val="28"/>
              </w:rPr>
            </w:pPr>
            <w:r>
              <w:rPr>
                <w:spacing w:val="-10"/>
                <w:sz w:val="28"/>
                <w:szCs w:val="28"/>
              </w:rPr>
              <w:t>实施前</w:t>
            </w:r>
          </w:p>
        </w:tc>
        <w:tc>
          <w:tcPr>
            <w:tcW w:w="1747" w:type="dxa"/>
            <w:gridSpan w:val="2"/>
            <w:vAlign w:val="center"/>
          </w:tcPr>
          <w:p w14:paraId="5D95E0E4">
            <w:pPr>
              <w:snapToGrid w:val="0"/>
              <w:spacing w:before="48" w:beforeLines="20" w:line="340" w:lineRule="exact"/>
              <w:jc w:val="center"/>
              <w:rPr>
                <w:spacing w:val="-10"/>
                <w:sz w:val="28"/>
                <w:szCs w:val="28"/>
              </w:rPr>
            </w:pPr>
            <w:r>
              <w:rPr>
                <w:spacing w:val="-10"/>
                <w:sz w:val="28"/>
                <w:szCs w:val="28"/>
              </w:rPr>
              <w:t>实施后</w:t>
            </w:r>
          </w:p>
        </w:tc>
        <w:tc>
          <w:tcPr>
            <w:tcW w:w="1919" w:type="dxa"/>
            <w:gridSpan w:val="2"/>
            <w:vAlign w:val="center"/>
          </w:tcPr>
          <w:p w14:paraId="62E73085">
            <w:pPr>
              <w:snapToGrid w:val="0"/>
              <w:spacing w:before="48" w:beforeLines="20" w:line="340" w:lineRule="exact"/>
              <w:jc w:val="center"/>
              <w:rPr>
                <w:spacing w:val="-10"/>
                <w:sz w:val="28"/>
                <w:szCs w:val="28"/>
              </w:rPr>
            </w:pPr>
            <w:r>
              <w:rPr>
                <w:spacing w:val="-10"/>
                <w:sz w:val="28"/>
                <w:szCs w:val="28"/>
              </w:rPr>
              <w:t>提升/降低比例（%）</w:t>
            </w:r>
          </w:p>
        </w:tc>
      </w:tr>
      <w:tr w14:paraId="1835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continue"/>
            <w:vAlign w:val="center"/>
          </w:tcPr>
          <w:p w14:paraId="03CE6F15">
            <w:pPr>
              <w:snapToGrid w:val="0"/>
              <w:spacing w:before="48" w:beforeLines="20" w:line="340" w:lineRule="exact"/>
            </w:pPr>
          </w:p>
        </w:tc>
        <w:tc>
          <w:tcPr>
            <w:tcW w:w="2344" w:type="dxa"/>
            <w:gridSpan w:val="3"/>
            <w:vAlign w:val="center"/>
          </w:tcPr>
          <w:p w14:paraId="6E83DBF2">
            <w:pPr>
              <w:snapToGrid w:val="0"/>
              <w:spacing w:before="48" w:beforeLines="20" w:line="300" w:lineRule="exact"/>
              <w:jc w:val="center"/>
              <w:rPr>
                <w:spacing w:val="-10"/>
                <w:sz w:val="28"/>
                <w:szCs w:val="28"/>
              </w:rPr>
            </w:pPr>
            <w:r>
              <w:rPr>
                <w:spacing w:val="-10"/>
                <w:sz w:val="28"/>
                <w:szCs w:val="28"/>
              </w:rPr>
              <w:t>生产效率</w:t>
            </w:r>
          </w:p>
          <w:p w14:paraId="53C34E60">
            <w:pPr>
              <w:snapToGrid w:val="0"/>
              <w:spacing w:before="48" w:beforeLines="20" w:line="300" w:lineRule="exact"/>
              <w:jc w:val="center"/>
              <w:rPr>
                <w:spacing w:val="-10"/>
                <w:sz w:val="28"/>
                <w:szCs w:val="28"/>
              </w:rPr>
            </w:pPr>
            <w:r>
              <w:rPr>
                <w:spacing w:val="-10"/>
                <w:sz w:val="28"/>
                <w:szCs w:val="28"/>
              </w:rPr>
              <w:t>（万元/人/天）</w:t>
            </w:r>
          </w:p>
        </w:tc>
        <w:tc>
          <w:tcPr>
            <w:tcW w:w="1853" w:type="dxa"/>
          </w:tcPr>
          <w:p w14:paraId="7E4DAA8A">
            <w:pPr>
              <w:snapToGrid w:val="0"/>
              <w:spacing w:line="480" w:lineRule="exact"/>
              <w:jc w:val="left"/>
              <w:rPr>
                <w:spacing w:val="-10"/>
                <w:sz w:val="28"/>
                <w:szCs w:val="28"/>
              </w:rPr>
            </w:pPr>
          </w:p>
        </w:tc>
        <w:tc>
          <w:tcPr>
            <w:tcW w:w="1747" w:type="dxa"/>
            <w:gridSpan w:val="2"/>
          </w:tcPr>
          <w:p w14:paraId="74BEFF18">
            <w:pPr>
              <w:snapToGrid w:val="0"/>
              <w:spacing w:line="480" w:lineRule="exact"/>
              <w:jc w:val="left"/>
              <w:rPr>
                <w:spacing w:val="-10"/>
                <w:sz w:val="28"/>
                <w:szCs w:val="28"/>
              </w:rPr>
            </w:pPr>
          </w:p>
        </w:tc>
        <w:tc>
          <w:tcPr>
            <w:tcW w:w="1919" w:type="dxa"/>
            <w:gridSpan w:val="2"/>
          </w:tcPr>
          <w:p w14:paraId="0A3B3A36">
            <w:pPr>
              <w:snapToGrid w:val="0"/>
              <w:spacing w:line="480" w:lineRule="exact"/>
              <w:jc w:val="left"/>
              <w:rPr>
                <w:spacing w:val="-10"/>
                <w:sz w:val="28"/>
                <w:szCs w:val="28"/>
              </w:rPr>
            </w:pPr>
          </w:p>
        </w:tc>
      </w:tr>
      <w:tr w14:paraId="64AA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continue"/>
            <w:vAlign w:val="center"/>
          </w:tcPr>
          <w:p w14:paraId="7212563C">
            <w:pPr>
              <w:snapToGrid w:val="0"/>
              <w:spacing w:before="48" w:beforeLines="20" w:line="340" w:lineRule="exact"/>
              <w:rPr>
                <w:sz w:val="28"/>
                <w:szCs w:val="28"/>
              </w:rPr>
            </w:pPr>
          </w:p>
        </w:tc>
        <w:tc>
          <w:tcPr>
            <w:tcW w:w="2344" w:type="dxa"/>
            <w:gridSpan w:val="3"/>
            <w:vAlign w:val="center"/>
          </w:tcPr>
          <w:p w14:paraId="0BCC68AA">
            <w:pPr>
              <w:snapToGrid w:val="0"/>
              <w:spacing w:before="48" w:beforeLines="20" w:line="300" w:lineRule="exact"/>
              <w:jc w:val="center"/>
              <w:rPr>
                <w:spacing w:val="-10"/>
                <w:sz w:val="28"/>
                <w:szCs w:val="28"/>
              </w:rPr>
            </w:pPr>
            <w:r>
              <w:rPr>
                <w:spacing w:val="-10"/>
                <w:sz w:val="28"/>
                <w:szCs w:val="28"/>
              </w:rPr>
              <w:t>运营成本</w:t>
            </w:r>
          </w:p>
          <w:p w14:paraId="7CEBE900">
            <w:pPr>
              <w:snapToGrid w:val="0"/>
              <w:spacing w:before="48" w:beforeLines="20" w:line="300" w:lineRule="exact"/>
              <w:jc w:val="center"/>
              <w:rPr>
                <w:spacing w:val="-10"/>
                <w:sz w:val="28"/>
                <w:szCs w:val="28"/>
              </w:rPr>
            </w:pPr>
            <w:r>
              <w:rPr>
                <w:spacing w:val="-10"/>
                <w:sz w:val="28"/>
                <w:szCs w:val="28"/>
              </w:rPr>
              <w:t>（万元/天）</w:t>
            </w:r>
          </w:p>
        </w:tc>
        <w:tc>
          <w:tcPr>
            <w:tcW w:w="1853" w:type="dxa"/>
          </w:tcPr>
          <w:p w14:paraId="334B6B06">
            <w:pPr>
              <w:snapToGrid w:val="0"/>
              <w:spacing w:line="480" w:lineRule="exact"/>
              <w:jc w:val="left"/>
              <w:rPr>
                <w:spacing w:val="-10"/>
                <w:sz w:val="28"/>
                <w:szCs w:val="28"/>
              </w:rPr>
            </w:pPr>
          </w:p>
        </w:tc>
        <w:tc>
          <w:tcPr>
            <w:tcW w:w="1747" w:type="dxa"/>
            <w:gridSpan w:val="2"/>
          </w:tcPr>
          <w:p w14:paraId="232C46C2">
            <w:pPr>
              <w:snapToGrid w:val="0"/>
              <w:spacing w:line="480" w:lineRule="exact"/>
              <w:jc w:val="left"/>
              <w:rPr>
                <w:spacing w:val="-10"/>
                <w:sz w:val="28"/>
                <w:szCs w:val="28"/>
              </w:rPr>
            </w:pPr>
          </w:p>
        </w:tc>
        <w:tc>
          <w:tcPr>
            <w:tcW w:w="1919" w:type="dxa"/>
            <w:gridSpan w:val="2"/>
          </w:tcPr>
          <w:p w14:paraId="06DFF36C">
            <w:pPr>
              <w:snapToGrid w:val="0"/>
              <w:spacing w:line="480" w:lineRule="exact"/>
              <w:jc w:val="left"/>
              <w:rPr>
                <w:spacing w:val="-10"/>
                <w:sz w:val="28"/>
                <w:szCs w:val="28"/>
              </w:rPr>
            </w:pPr>
          </w:p>
        </w:tc>
      </w:tr>
      <w:tr w14:paraId="3979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continue"/>
            <w:vAlign w:val="center"/>
          </w:tcPr>
          <w:p w14:paraId="773B2895">
            <w:pPr>
              <w:snapToGrid w:val="0"/>
              <w:spacing w:before="48" w:beforeLines="20" w:line="340" w:lineRule="exact"/>
              <w:rPr>
                <w:sz w:val="28"/>
                <w:szCs w:val="28"/>
              </w:rPr>
            </w:pPr>
          </w:p>
        </w:tc>
        <w:tc>
          <w:tcPr>
            <w:tcW w:w="2344" w:type="dxa"/>
            <w:gridSpan w:val="3"/>
            <w:vAlign w:val="center"/>
          </w:tcPr>
          <w:p w14:paraId="19D42D1D">
            <w:pPr>
              <w:snapToGrid w:val="0"/>
              <w:spacing w:before="48" w:beforeLines="20" w:line="300" w:lineRule="exact"/>
              <w:jc w:val="center"/>
              <w:rPr>
                <w:spacing w:val="-10"/>
                <w:sz w:val="28"/>
                <w:szCs w:val="28"/>
              </w:rPr>
            </w:pPr>
            <w:r>
              <w:rPr>
                <w:spacing w:val="-10"/>
                <w:sz w:val="28"/>
                <w:szCs w:val="28"/>
              </w:rPr>
              <w:t>产品升级周期</w:t>
            </w:r>
          </w:p>
          <w:p w14:paraId="3DF64B16">
            <w:pPr>
              <w:snapToGrid w:val="0"/>
              <w:spacing w:before="48" w:beforeLines="20" w:line="300" w:lineRule="exact"/>
              <w:jc w:val="center"/>
              <w:rPr>
                <w:spacing w:val="-10"/>
                <w:sz w:val="28"/>
                <w:szCs w:val="28"/>
              </w:rPr>
            </w:pPr>
            <w:r>
              <w:rPr>
                <w:spacing w:val="-10"/>
                <w:sz w:val="28"/>
                <w:szCs w:val="28"/>
              </w:rPr>
              <w:t>（天）</w:t>
            </w:r>
          </w:p>
        </w:tc>
        <w:tc>
          <w:tcPr>
            <w:tcW w:w="1853" w:type="dxa"/>
          </w:tcPr>
          <w:p w14:paraId="73575883">
            <w:pPr>
              <w:snapToGrid w:val="0"/>
              <w:spacing w:line="480" w:lineRule="exact"/>
              <w:jc w:val="left"/>
              <w:rPr>
                <w:spacing w:val="-10"/>
                <w:sz w:val="28"/>
                <w:szCs w:val="28"/>
              </w:rPr>
            </w:pPr>
          </w:p>
        </w:tc>
        <w:tc>
          <w:tcPr>
            <w:tcW w:w="1747" w:type="dxa"/>
            <w:gridSpan w:val="2"/>
          </w:tcPr>
          <w:p w14:paraId="2068458E">
            <w:pPr>
              <w:snapToGrid w:val="0"/>
              <w:spacing w:line="480" w:lineRule="exact"/>
              <w:jc w:val="left"/>
              <w:rPr>
                <w:spacing w:val="-10"/>
                <w:sz w:val="28"/>
                <w:szCs w:val="28"/>
              </w:rPr>
            </w:pPr>
          </w:p>
        </w:tc>
        <w:tc>
          <w:tcPr>
            <w:tcW w:w="1919" w:type="dxa"/>
            <w:gridSpan w:val="2"/>
          </w:tcPr>
          <w:p w14:paraId="2B394831">
            <w:pPr>
              <w:snapToGrid w:val="0"/>
              <w:spacing w:line="480" w:lineRule="exact"/>
              <w:jc w:val="left"/>
              <w:rPr>
                <w:spacing w:val="-10"/>
                <w:sz w:val="28"/>
                <w:szCs w:val="28"/>
              </w:rPr>
            </w:pPr>
          </w:p>
        </w:tc>
      </w:tr>
      <w:tr w14:paraId="404C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continue"/>
            <w:vAlign w:val="center"/>
          </w:tcPr>
          <w:p w14:paraId="616B17A0">
            <w:pPr>
              <w:snapToGrid w:val="0"/>
              <w:spacing w:before="48" w:beforeLines="20" w:line="340" w:lineRule="exact"/>
              <w:rPr>
                <w:sz w:val="28"/>
                <w:szCs w:val="28"/>
              </w:rPr>
            </w:pPr>
          </w:p>
        </w:tc>
        <w:tc>
          <w:tcPr>
            <w:tcW w:w="2344" w:type="dxa"/>
            <w:gridSpan w:val="3"/>
            <w:vAlign w:val="center"/>
          </w:tcPr>
          <w:p w14:paraId="68C72E69">
            <w:pPr>
              <w:snapToGrid w:val="0"/>
              <w:spacing w:before="48" w:beforeLines="20" w:line="300" w:lineRule="exact"/>
              <w:jc w:val="center"/>
              <w:rPr>
                <w:spacing w:val="-10"/>
                <w:sz w:val="28"/>
                <w:szCs w:val="28"/>
              </w:rPr>
            </w:pPr>
            <w:r>
              <w:rPr>
                <w:spacing w:val="-11"/>
                <w:sz w:val="28"/>
                <w:szCs w:val="28"/>
              </w:rPr>
              <w:t>产品不良品率降低</w:t>
            </w:r>
            <w:r>
              <w:rPr>
                <w:spacing w:val="-10"/>
                <w:sz w:val="28"/>
                <w:szCs w:val="28"/>
              </w:rPr>
              <w:t>（%）</w:t>
            </w:r>
          </w:p>
        </w:tc>
        <w:tc>
          <w:tcPr>
            <w:tcW w:w="1853" w:type="dxa"/>
          </w:tcPr>
          <w:p w14:paraId="0491DEA0">
            <w:pPr>
              <w:snapToGrid w:val="0"/>
              <w:spacing w:line="480" w:lineRule="exact"/>
              <w:jc w:val="left"/>
              <w:rPr>
                <w:spacing w:val="-10"/>
                <w:sz w:val="28"/>
                <w:szCs w:val="28"/>
              </w:rPr>
            </w:pPr>
          </w:p>
        </w:tc>
        <w:tc>
          <w:tcPr>
            <w:tcW w:w="1747" w:type="dxa"/>
            <w:gridSpan w:val="2"/>
          </w:tcPr>
          <w:p w14:paraId="5805F96C">
            <w:pPr>
              <w:snapToGrid w:val="0"/>
              <w:spacing w:line="480" w:lineRule="exact"/>
              <w:jc w:val="left"/>
              <w:rPr>
                <w:spacing w:val="-10"/>
                <w:sz w:val="28"/>
                <w:szCs w:val="28"/>
              </w:rPr>
            </w:pPr>
          </w:p>
        </w:tc>
        <w:tc>
          <w:tcPr>
            <w:tcW w:w="1919" w:type="dxa"/>
            <w:gridSpan w:val="2"/>
          </w:tcPr>
          <w:p w14:paraId="72D18168">
            <w:pPr>
              <w:snapToGrid w:val="0"/>
              <w:spacing w:line="480" w:lineRule="exact"/>
              <w:jc w:val="left"/>
              <w:rPr>
                <w:spacing w:val="-10"/>
                <w:sz w:val="28"/>
                <w:szCs w:val="28"/>
              </w:rPr>
            </w:pPr>
          </w:p>
        </w:tc>
      </w:tr>
      <w:tr w14:paraId="004A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76" w:type="dxa"/>
            <w:gridSpan w:val="2"/>
            <w:vMerge w:val="continue"/>
            <w:vAlign w:val="center"/>
          </w:tcPr>
          <w:p w14:paraId="145633C6">
            <w:pPr>
              <w:snapToGrid w:val="0"/>
              <w:spacing w:before="48" w:beforeLines="20" w:line="340" w:lineRule="exact"/>
              <w:rPr>
                <w:sz w:val="28"/>
                <w:szCs w:val="28"/>
              </w:rPr>
            </w:pPr>
          </w:p>
        </w:tc>
        <w:tc>
          <w:tcPr>
            <w:tcW w:w="2344" w:type="dxa"/>
            <w:gridSpan w:val="3"/>
            <w:vAlign w:val="center"/>
          </w:tcPr>
          <w:p w14:paraId="6B5AD649">
            <w:pPr>
              <w:snapToGrid w:val="0"/>
              <w:spacing w:before="48" w:beforeLines="20" w:line="300" w:lineRule="exact"/>
              <w:jc w:val="center"/>
              <w:rPr>
                <w:spacing w:val="-10"/>
                <w:w w:val="90"/>
                <w:sz w:val="28"/>
                <w:szCs w:val="28"/>
              </w:rPr>
            </w:pPr>
            <w:r>
              <w:rPr>
                <w:spacing w:val="-10"/>
                <w:w w:val="90"/>
                <w:sz w:val="28"/>
                <w:szCs w:val="28"/>
              </w:rPr>
              <w:t>单位产值能耗下降</w:t>
            </w:r>
          </w:p>
          <w:p w14:paraId="53FFBC8C">
            <w:pPr>
              <w:snapToGrid w:val="0"/>
              <w:spacing w:before="48" w:beforeLines="20" w:line="300" w:lineRule="exact"/>
              <w:jc w:val="center"/>
              <w:rPr>
                <w:spacing w:val="-10"/>
                <w:sz w:val="28"/>
                <w:szCs w:val="28"/>
              </w:rPr>
            </w:pPr>
            <w:r>
              <w:rPr>
                <w:spacing w:val="-10"/>
                <w:w w:val="90"/>
                <w:sz w:val="28"/>
                <w:szCs w:val="28"/>
              </w:rPr>
              <w:t>（吨标准煤/万元）</w:t>
            </w:r>
          </w:p>
        </w:tc>
        <w:tc>
          <w:tcPr>
            <w:tcW w:w="1853" w:type="dxa"/>
          </w:tcPr>
          <w:p w14:paraId="22EC55B2">
            <w:pPr>
              <w:snapToGrid w:val="0"/>
              <w:spacing w:line="480" w:lineRule="exact"/>
              <w:jc w:val="left"/>
              <w:rPr>
                <w:spacing w:val="-10"/>
                <w:sz w:val="28"/>
                <w:szCs w:val="28"/>
              </w:rPr>
            </w:pPr>
          </w:p>
        </w:tc>
        <w:tc>
          <w:tcPr>
            <w:tcW w:w="1747" w:type="dxa"/>
            <w:gridSpan w:val="2"/>
          </w:tcPr>
          <w:p w14:paraId="6DE8CD30">
            <w:pPr>
              <w:snapToGrid w:val="0"/>
              <w:spacing w:line="480" w:lineRule="exact"/>
              <w:jc w:val="left"/>
              <w:rPr>
                <w:spacing w:val="-10"/>
                <w:sz w:val="28"/>
                <w:szCs w:val="28"/>
              </w:rPr>
            </w:pPr>
          </w:p>
        </w:tc>
        <w:tc>
          <w:tcPr>
            <w:tcW w:w="1919" w:type="dxa"/>
            <w:gridSpan w:val="2"/>
          </w:tcPr>
          <w:p w14:paraId="043BBAC1">
            <w:pPr>
              <w:snapToGrid w:val="0"/>
              <w:spacing w:line="480" w:lineRule="exact"/>
              <w:jc w:val="left"/>
              <w:rPr>
                <w:spacing w:val="-10"/>
                <w:sz w:val="28"/>
                <w:szCs w:val="28"/>
              </w:rPr>
            </w:pPr>
          </w:p>
        </w:tc>
      </w:tr>
      <w:tr w14:paraId="676E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exact"/>
          <w:jc w:val="center"/>
        </w:trPr>
        <w:tc>
          <w:tcPr>
            <w:tcW w:w="1676" w:type="dxa"/>
            <w:gridSpan w:val="2"/>
            <w:vAlign w:val="center"/>
          </w:tcPr>
          <w:p w14:paraId="3B5A116F">
            <w:pPr>
              <w:snapToGrid w:val="0"/>
              <w:spacing w:line="400" w:lineRule="exact"/>
              <w:jc w:val="left"/>
              <w:rPr>
                <w:sz w:val="28"/>
                <w:szCs w:val="28"/>
              </w:rPr>
            </w:pPr>
            <w:r>
              <w:rPr>
                <w:sz w:val="28"/>
                <w:szCs w:val="28"/>
              </w:rPr>
              <w:t>申报单位真实性承诺</w:t>
            </w:r>
          </w:p>
        </w:tc>
        <w:tc>
          <w:tcPr>
            <w:tcW w:w="7863" w:type="dxa"/>
            <w:gridSpan w:val="8"/>
          </w:tcPr>
          <w:p w14:paraId="07AC96A5">
            <w:pPr>
              <w:snapToGrid w:val="0"/>
              <w:spacing w:line="400" w:lineRule="exact"/>
              <w:ind w:firstLine="560" w:firstLineChars="200"/>
              <w:rPr>
                <w:kern w:val="0"/>
                <w:sz w:val="28"/>
                <w:szCs w:val="28"/>
              </w:rPr>
            </w:pPr>
          </w:p>
          <w:p w14:paraId="306769C4">
            <w:pPr>
              <w:spacing w:line="400" w:lineRule="exact"/>
              <w:ind w:firstLine="560" w:firstLineChars="200"/>
              <w:rPr>
                <w:sz w:val="28"/>
                <w:szCs w:val="28"/>
              </w:rPr>
            </w:pPr>
            <w:r>
              <w:rPr>
                <w:sz w:val="28"/>
                <w:szCs w:val="28"/>
              </w:rPr>
              <w:t>我单位申报的所有材料，均真实、完整，如有不实，愿承担相应的责任。</w:t>
            </w:r>
          </w:p>
          <w:p w14:paraId="26FBC0B8">
            <w:pPr>
              <w:spacing w:line="400" w:lineRule="exact"/>
              <w:ind w:firstLine="560" w:firstLineChars="200"/>
              <w:rPr>
                <w:sz w:val="28"/>
                <w:szCs w:val="28"/>
              </w:rPr>
            </w:pPr>
          </w:p>
          <w:p w14:paraId="5B231FC1">
            <w:pPr>
              <w:spacing w:line="400" w:lineRule="exact"/>
              <w:rPr>
                <w:sz w:val="28"/>
                <w:szCs w:val="28"/>
              </w:rPr>
            </w:pPr>
            <w:r>
              <w:rPr>
                <w:sz w:val="28"/>
                <w:szCs w:val="28"/>
              </w:rPr>
              <w:t xml:space="preserve">                                         </w:t>
            </w:r>
          </w:p>
          <w:p w14:paraId="5894DD52">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722047A6">
            <w:pPr>
              <w:spacing w:line="400" w:lineRule="exact"/>
              <w:ind w:firstLine="3360" w:firstLineChars="1200"/>
              <w:rPr>
                <w:sz w:val="28"/>
                <w:szCs w:val="28"/>
              </w:rPr>
            </w:pPr>
            <w:r>
              <w:rPr>
                <w:sz w:val="28"/>
                <w:szCs w:val="28"/>
              </w:rPr>
              <w:t xml:space="preserve">申报单位（章）   </w:t>
            </w:r>
          </w:p>
          <w:p w14:paraId="71DA9546">
            <w:pPr>
              <w:tabs>
                <w:tab w:val="left" w:pos="402"/>
              </w:tabs>
              <w:snapToGrid w:val="0"/>
              <w:spacing w:line="400" w:lineRule="exact"/>
              <w:ind w:firstLine="3080" w:firstLineChars="1100"/>
              <w:jc w:val="left"/>
              <w:rPr>
                <w:sz w:val="28"/>
                <w:szCs w:val="28"/>
              </w:rPr>
            </w:pPr>
            <w:r>
              <w:rPr>
                <w:sz w:val="28"/>
                <w:szCs w:val="28"/>
              </w:rPr>
              <w:t xml:space="preserve">     年   月   日</w:t>
            </w:r>
          </w:p>
        </w:tc>
      </w:tr>
      <w:tr w14:paraId="7E43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3" w:hRule="atLeast"/>
          <w:jc w:val="center"/>
        </w:trPr>
        <w:tc>
          <w:tcPr>
            <w:tcW w:w="1676" w:type="dxa"/>
            <w:gridSpan w:val="2"/>
            <w:tcBorders>
              <w:top w:val="single" w:color="auto" w:sz="4" w:space="0"/>
              <w:left w:val="single" w:color="auto" w:sz="4" w:space="0"/>
              <w:bottom w:val="single" w:color="auto" w:sz="4" w:space="0"/>
              <w:right w:val="single" w:color="auto" w:sz="4" w:space="0"/>
            </w:tcBorders>
            <w:vAlign w:val="center"/>
          </w:tcPr>
          <w:p w14:paraId="128033F7">
            <w:pPr>
              <w:snapToGrid w:val="0"/>
              <w:spacing w:line="400" w:lineRule="exact"/>
              <w:jc w:val="left"/>
              <w:rPr>
                <w:sz w:val="28"/>
                <w:szCs w:val="28"/>
              </w:rPr>
            </w:pPr>
            <w:r>
              <w:rPr>
                <w:sz w:val="28"/>
                <w:szCs w:val="28"/>
              </w:rPr>
              <w:t>省辖市、</w:t>
            </w:r>
            <w:r>
              <w:rPr>
                <w:rFonts w:hint="eastAsia"/>
                <w:sz w:val="28"/>
                <w:szCs w:val="28"/>
              </w:rPr>
              <w:t>济源示范区、航空港区工业和信息化主管部门</w:t>
            </w:r>
            <w:r>
              <w:rPr>
                <w:sz w:val="28"/>
                <w:szCs w:val="28"/>
              </w:rPr>
              <w:t>推荐意见</w:t>
            </w:r>
          </w:p>
        </w:tc>
        <w:tc>
          <w:tcPr>
            <w:tcW w:w="7863" w:type="dxa"/>
            <w:gridSpan w:val="8"/>
            <w:tcBorders>
              <w:top w:val="single" w:color="auto" w:sz="4" w:space="0"/>
              <w:left w:val="single" w:color="auto" w:sz="4" w:space="0"/>
              <w:bottom w:val="single" w:color="auto" w:sz="4" w:space="0"/>
              <w:right w:val="single" w:color="auto" w:sz="4" w:space="0"/>
            </w:tcBorders>
          </w:tcPr>
          <w:p w14:paraId="749EFDEC">
            <w:pPr>
              <w:snapToGrid w:val="0"/>
              <w:spacing w:line="400" w:lineRule="exact"/>
              <w:ind w:firstLine="560" w:firstLineChars="200"/>
              <w:rPr>
                <w:kern w:val="0"/>
                <w:sz w:val="28"/>
                <w:szCs w:val="28"/>
              </w:rPr>
            </w:pPr>
          </w:p>
          <w:p w14:paraId="415D3EFA">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5BD33DD0">
            <w:pPr>
              <w:spacing w:line="400" w:lineRule="exact"/>
              <w:rPr>
                <w:sz w:val="28"/>
                <w:szCs w:val="28"/>
              </w:rPr>
            </w:pPr>
          </w:p>
          <w:p w14:paraId="6BBF919B">
            <w:pPr>
              <w:spacing w:line="400" w:lineRule="exact"/>
              <w:rPr>
                <w:sz w:val="28"/>
                <w:szCs w:val="28"/>
              </w:rPr>
            </w:pPr>
          </w:p>
          <w:p w14:paraId="26641555">
            <w:pPr>
              <w:pStyle w:val="2"/>
            </w:pPr>
          </w:p>
          <w:p w14:paraId="1D9F4910">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14B99CA1">
            <w:pPr>
              <w:snapToGrid w:val="0"/>
              <w:spacing w:line="400" w:lineRule="exact"/>
              <w:ind w:right="1680"/>
              <w:jc w:val="right"/>
              <w:rPr>
                <w:sz w:val="28"/>
                <w:szCs w:val="28"/>
              </w:rPr>
            </w:pPr>
            <w:r>
              <w:rPr>
                <w:sz w:val="28"/>
                <w:szCs w:val="28"/>
              </w:rPr>
              <w:t xml:space="preserve">                年    月   日</w:t>
            </w:r>
          </w:p>
        </w:tc>
      </w:tr>
    </w:tbl>
    <w:p w14:paraId="328F53E5">
      <w:pPr>
        <w:spacing w:line="600" w:lineRule="exact"/>
        <w:ind w:firstLine="640" w:firstLineChars="200"/>
        <w:rPr>
          <w:rFonts w:eastAsia="黑体"/>
          <w:szCs w:val="32"/>
        </w:rPr>
      </w:pPr>
      <w:r>
        <w:rPr>
          <w:rFonts w:hint="eastAsia" w:eastAsia="黑体"/>
          <w:szCs w:val="32"/>
        </w:rPr>
        <w:t>二</w:t>
      </w:r>
      <w:r>
        <w:rPr>
          <w:rFonts w:eastAsia="黑体"/>
          <w:szCs w:val="32"/>
        </w:rPr>
        <w:t>、企业情况概述</w:t>
      </w:r>
    </w:p>
    <w:p w14:paraId="3B2F682E">
      <w:pPr>
        <w:spacing w:line="600" w:lineRule="exact"/>
        <w:ind w:firstLine="640" w:firstLineChars="200"/>
        <w:rPr>
          <w:szCs w:val="32"/>
        </w:rPr>
      </w:pPr>
      <w:r>
        <w:rPr>
          <w:szCs w:val="32"/>
        </w:rPr>
        <w:t>（一）申报单位概况：成立时间、发展历程、资本性质、财务状况、经营情况等</w:t>
      </w:r>
      <w:r>
        <w:rPr>
          <w:rFonts w:hint="eastAsia"/>
          <w:szCs w:val="32"/>
        </w:rPr>
        <w:t>。</w:t>
      </w:r>
    </w:p>
    <w:p w14:paraId="1501FD6C">
      <w:pPr>
        <w:spacing w:line="600" w:lineRule="exact"/>
        <w:ind w:firstLine="640" w:firstLineChars="200"/>
        <w:rPr>
          <w:szCs w:val="32"/>
        </w:rPr>
      </w:pPr>
      <w:r>
        <w:rPr>
          <w:szCs w:val="32"/>
        </w:rPr>
        <w:t>（二）</w:t>
      </w:r>
      <w:r>
        <w:rPr>
          <w:rFonts w:hint="eastAsia"/>
          <w:szCs w:val="32"/>
        </w:rPr>
        <w:t>产品介绍</w:t>
      </w:r>
      <w:r>
        <w:rPr>
          <w:szCs w:val="32"/>
        </w:rPr>
        <w:t>：</w:t>
      </w:r>
      <w:r>
        <w:rPr>
          <w:rFonts w:hint="eastAsia"/>
          <w:szCs w:val="32"/>
        </w:rPr>
        <w:t>主营产品介绍，主营产品占企业营业收入占比。</w:t>
      </w:r>
    </w:p>
    <w:p w14:paraId="3B62FD4F">
      <w:pPr>
        <w:spacing w:line="600" w:lineRule="exact"/>
        <w:ind w:firstLine="640" w:firstLineChars="200"/>
        <w:rPr>
          <w:rFonts w:eastAsia="黑体"/>
          <w:szCs w:val="32"/>
        </w:rPr>
      </w:pPr>
      <w:r>
        <w:rPr>
          <w:rFonts w:hint="eastAsia" w:eastAsia="黑体"/>
          <w:szCs w:val="32"/>
        </w:rPr>
        <w:t>三</w:t>
      </w:r>
      <w:r>
        <w:rPr>
          <w:rFonts w:eastAsia="黑体"/>
          <w:szCs w:val="32"/>
        </w:rPr>
        <w:t>、</w:t>
      </w:r>
      <w:r>
        <w:rPr>
          <w:rFonts w:hint="eastAsia" w:eastAsia="黑体"/>
          <w:szCs w:val="32"/>
        </w:rPr>
        <w:t>智能</w:t>
      </w:r>
      <w:r>
        <w:rPr>
          <w:rFonts w:eastAsia="黑体"/>
          <w:szCs w:val="32"/>
        </w:rPr>
        <w:t>车间</w:t>
      </w:r>
      <w:r>
        <w:rPr>
          <w:rFonts w:hint="eastAsia" w:eastAsia="黑体"/>
          <w:szCs w:val="32"/>
        </w:rPr>
        <w:t>具体</w:t>
      </w:r>
      <w:r>
        <w:rPr>
          <w:rFonts w:eastAsia="黑体"/>
          <w:szCs w:val="32"/>
        </w:rPr>
        <w:t>情况</w:t>
      </w:r>
      <w:r>
        <w:rPr>
          <w:rFonts w:hint="eastAsia" w:eastAsia="黑体"/>
          <w:szCs w:val="32"/>
        </w:rPr>
        <w:t>介绍</w:t>
      </w:r>
    </w:p>
    <w:p w14:paraId="73AE0ACF">
      <w:pPr>
        <w:spacing w:line="600" w:lineRule="exact"/>
        <w:ind w:firstLine="640" w:firstLineChars="200"/>
        <w:rPr>
          <w:szCs w:val="32"/>
        </w:rPr>
      </w:pPr>
      <w:r>
        <w:rPr>
          <w:szCs w:val="32"/>
        </w:rPr>
        <w:t>（</w:t>
      </w:r>
      <w:r>
        <w:rPr>
          <w:rFonts w:hint="eastAsia"/>
          <w:szCs w:val="32"/>
        </w:rPr>
        <w:t>一</w:t>
      </w:r>
      <w:r>
        <w:rPr>
          <w:szCs w:val="32"/>
        </w:rPr>
        <w:t>）</w:t>
      </w:r>
      <w:r>
        <w:rPr>
          <w:rFonts w:hint="eastAsia"/>
          <w:szCs w:val="32"/>
        </w:rPr>
        <w:t>智能</w:t>
      </w:r>
      <w:r>
        <w:rPr>
          <w:szCs w:val="32"/>
        </w:rPr>
        <w:t>车间</w:t>
      </w:r>
      <w:r>
        <w:rPr>
          <w:rFonts w:hint="eastAsia"/>
          <w:szCs w:val="32"/>
        </w:rPr>
        <w:t>建设详情，</w:t>
      </w:r>
      <w:r>
        <w:rPr>
          <w:rFonts w:hint="eastAsia"/>
          <w:bCs/>
          <w:szCs w:val="32"/>
        </w:rPr>
        <w:t>参考附件1“智能车间</w:t>
      </w:r>
      <w:r>
        <w:rPr>
          <w:bCs/>
          <w:szCs w:val="32"/>
        </w:rPr>
        <w:t>要素条件</w:t>
      </w:r>
      <w:r>
        <w:rPr>
          <w:rFonts w:hint="eastAsia"/>
          <w:bCs/>
          <w:szCs w:val="32"/>
        </w:rPr>
        <w:t>”编制</w:t>
      </w:r>
      <w:r>
        <w:rPr>
          <w:szCs w:val="32"/>
        </w:rPr>
        <w:t>（</w:t>
      </w:r>
      <w:r>
        <w:rPr>
          <w:rFonts w:hint="eastAsia"/>
          <w:szCs w:val="32"/>
        </w:rPr>
        <w:t>按照车间生产管理实际情况</w:t>
      </w:r>
      <w:r>
        <w:rPr>
          <w:szCs w:val="32"/>
        </w:rPr>
        <w:t>，</w:t>
      </w:r>
      <w:r>
        <w:rPr>
          <w:rFonts w:hint="eastAsia"/>
          <w:szCs w:val="32"/>
        </w:rPr>
        <w:t>结合</w:t>
      </w:r>
      <w:r>
        <w:rPr>
          <w:szCs w:val="32"/>
        </w:rPr>
        <w:t>数据、图片或视频资料</w:t>
      </w:r>
      <w:r>
        <w:rPr>
          <w:rFonts w:hint="eastAsia"/>
          <w:szCs w:val="32"/>
        </w:rPr>
        <w:t>进行重点描述</w:t>
      </w:r>
      <w:r>
        <w:rPr>
          <w:szCs w:val="32"/>
        </w:rPr>
        <w:t>）</w:t>
      </w:r>
      <w:r>
        <w:rPr>
          <w:rFonts w:hint="eastAsia"/>
          <w:szCs w:val="32"/>
        </w:rPr>
        <w:t>。</w:t>
      </w:r>
    </w:p>
    <w:p w14:paraId="2A8D7517">
      <w:pPr>
        <w:spacing w:line="600" w:lineRule="exact"/>
        <w:ind w:firstLine="640" w:firstLineChars="200"/>
        <w:rPr>
          <w:szCs w:val="32"/>
        </w:rPr>
      </w:pPr>
      <w:r>
        <w:rPr>
          <w:szCs w:val="32"/>
        </w:rPr>
        <w:t>（</w:t>
      </w:r>
      <w:r>
        <w:rPr>
          <w:rFonts w:hint="eastAsia"/>
          <w:szCs w:val="32"/>
        </w:rPr>
        <w:t>二</w:t>
      </w:r>
      <w:r>
        <w:rPr>
          <w:szCs w:val="32"/>
        </w:rPr>
        <w:t>）智能车间</w:t>
      </w:r>
      <w:r>
        <w:rPr>
          <w:rFonts w:hint="eastAsia"/>
          <w:szCs w:val="32"/>
        </w:rPr>
        <w:t>建设</w:t>
      </w:r>
      <w:r>
        <w:rPr>
          <w:szCs w:val="32"/>
        </w:rPr>
        <w:t>前后社会、经济、环境效益对比，在提升智能制造水平、提高产品质量、促进安全生产、实现绿色发展等方面取得的经济和社会效益分析</w:t>
      </w:r>
      <w:r>
        <w:rPr>
          <w:rFonts w:hint="eastAsia"/>
          <w:szCs w:val="32"/>
        </w:rPr>
        <w:t>。</w:t>
      </w:r>
    </w:p>
    <w:p w14:paraId="0FEF2DF8">
      <w:pPr>
        <w:spacing w:line="600" w:lineRule="exact"/>
        <w:ind w:firstLine="640" w:firstLineChars="200"/>
        <w:rPr>
          <w:rFonts w:eastAsia="黑体"/>
          <w:szCs w:val="32"/>
        </w:rPr>
      </w:pPr>
      <w:r>
        <w:rPr>
          <w:rFonts w:hint="eastAsia" w:eastAsia="黑体"/>
          <w:szCs w:val="32"/>
        </w:rPr>
        <w:t>四</w:t>
      </w:r>
      <w:r>
        <w:rPr>
          <w:rFonts w:eastAsia="黑体"/>
          <w:szCs w:val="32"/>
        </w:rPr>
        <w:t>、相关附件</w:t>
      </w:r>
    </w:p>
    <w:p w14:paraId="3289F4F9">
      <w:pPr>
        <w:spacing w:line="620" w:lineRule="exact"/>
        <w:ind w:firstLine="640" w:firstLineChars="200"/>
        <w:rPr>
          <w:szCs w:val="32"/>
        </w:rPr>
      </w:pPr>
      <w:r>
        <w:rPr>
          <w:szCs w:val="32"/>
        </w:rPr>
        <w:t>（一）企业</w:t>
      </w:r>
      <w:r>
        <w:rPr>
          <w:rFonts w:hint="eastAsia"/>
          <w:szCs w:val="32"/>
        </w:rPr>
        <w:t>法人</w:t>
      </w:r>
      <w:r>
        <w:rPr>
          <w:szCs w:val="32"/>
        </w:rPr>
        <w:t>营业执照复印件</w:t>
      </w:r>
      <w:r>
        <w:rPr>
          <w:rFonts w:hint="eastAsia"/>
          <w:szCs w:val="32"/>
        </w:rPr>
        <w:t>。</w:t>
      </w:r>
    </w:p>
    <w:p w14:paraId="3D3169C1">
      <w:pPr>
        <w:spacing w:line="620" w:lineRule="exact"/>
        <w:ind w:firstLine="640" w:firstLineChars="200"/>
        <w:rPr>
          <w:szCs w:val="32"/>
        </w:rPr>
      </w:pPr>
      <w:r>
        <w:rPr>
          <w:rFonts w:hint="eastAsia"/>
          <w:szCs w:val="32"/>
        </w:rPr>
        <w:t>（二）智能制造能力成熟度自评估报告。</w:t>
      </w:r>
    </w:p>
    <w:p w14:paraId="169E87F5">
      <w:pPr>
        <w:kinsoku w:val="0"/>
        <w:adjustRightInd w:val="0"/>
        <w:snapToGrid w:val="0"/>
        <w:spacing w:line="600" w:lineRule="exact"/>
        <w:ind w:firstLine="640" w:firstLineChars="200"/>
        <w:rPr>
          <w:szCs w:val="32"/>
        </w:rPr>
      </w:pPr>
      <w:r>
        <w:rPr>
          <w:rFonts w:hint="eastAsia" w:eastAsia="仿宋"/>
          <w:szCs w:val="32"/>
        </w:rPr>
        <w:t>（三）</w:t>
      </w:r>
      <w:r>
        <w:rPr>
          <w:rFonts w:hint="eastAsia"/>
          <w:szCs w:val="32"/>
        </w:rPr>
        <w:t>申报书应图文并茂（体现智能车间建设成效的现场</w:t>
      </w:r>
      <w:r>
        <w:rPr>
          <w:kern w:val="0"/>
          <w:szCs w:val="32"/>
        </w:rPr>
        <w:t>照片不少于10张</w:t>
      </w:r>
      <w:r>
        <w:rPr>
          <w:rFonts w:hint="eastAsia"/>
          <w:kern w:val="0"/>
          <w:szCs w:val="32"/>
        </w:rPr>
        <w:t>；体现软件应用的屏幕截图需包含应用数据、企业名称、标识等内容，数量不限）</w:t>
      </w:r>
      <w:r>
        <w:rPr>
          <w:rFonts w:hint="eastAsia"/>
          <w:szCs w:val="32"/>
        </w:rPr>
        <w:t>。</w:t>
      </w:r>
    </w:p>
    <w:p w14:paraId="2EE93986">
      <w:pPr>
        <w:kinsoku w:val="0"/>
        <w:adjustRightInd w:val="0"/>
        <w:snapToGrid w:val="0"/>
        <w:spacing w:line="600" w:lineRule="exact"/>
        <w:ind w:firstLine="640" w:firstLineChars="200"/>
        <w:rPr>
          <w:kern w:val="0"/>
          <w:szCs w:val="32"/>
        </w:rPr>
      </w:pPr>
      <w:r>
        <w:rPr>
          <w:rFonts w:hint="eastAsia"/>
          <w:szCs w:val="32"/>
        </w:rPr>
        <w:t>（四）</w:t>
      </w:r>
      <w:r>
        <w:rPr>
          <w:kern w:val="0"/>
          <w:szCs w:val="32"/>
        </w:rPr>
        <w:t>能够突出反映企业</w:t>
      </w:r>
      <w:r>
        <w:rPr>
          <w:rFonts w:hint="eastAsia"/>
          <w:kern w:val="0"/>
          <w:szCs w:val="32"/>
        </w:rPr>
        <w:t>智能</w:t>
      </w:r>
      <w:r>
        <w:rPr>
          <w:kern w:val="0"/>
          <w:szCs w:val="32"/>
        </w:rPr>
        <w:t>车间建设成效的视频资料（</w:t>
      </w:r>
      <w:r>
        <w:rPr>
          <w:rFonts w:hint="eastAsia"/>
          <w:kern w:val="0"/>
          <w:szCs w:val="32"/>
        </w:rPr>
        <w:t>MP4格式，</w:t>
      </w:r>
      <w:r>
        <w:rPr>
          <w:kern w:val="0"/>
          <w:szCs w:val="32"/>
        </w:rPr>
        <w:t>清晰度不低于1080P，时长</w:t>
      </w:r>
      <w:r>
        <w:rPr>
          <w:rFonts w:hint="eastAsia"/>
          <w:kern w:val="0"/>
          <w:szCs w:val="32"/>
        </w:rPr>
        <w:t>1</w:t>
      </w:r>
      <w:r>
        <w:rPr>
          <w:kern w:val="0"/>
          <w:szCs w:val="32"/>
        </w:rPr>
        <w:t>分钟</w:t>
      </w:r>
      <w:r>
        <w:rPr>
          <w:rFonts w:hint="eastAsia"/>
          <w:kern w:val="0"/>
          <w:szCs w:val="32"/>
        </w:rPr>
        <w:t>左右</w:t>
      </w:r>
      <w:r>
        <w:rPr>
          <w:kern w:val="0"/>
          <w:szCs w:val="32"/>
        </w:rPr>
        <w:t>，</w:t>
      </w:r>
      <w:r>
        <w:rPr>
          <w:rFonts w:hint="eastAsia"/>
          <w:kern w:val="0"/>
          <w:szCs w:val="32"/>
        </w:rPr>
        <w:t>文件大小不超过200M，</w:t>
      </w:r>
      <w:r>
        <w:rPr>
          <w:kern w:val="0"/>
          <w:szCs w:val="32"/>
        </w:rPr>
        <w:t>并配以说明性旁白）</w:t>
      </w:r>
      <w:r>
        <w:rPr>
          <w:rFonts w:hint="eastAsia"/>
          <w:kern w:val="0"/>
          <w:szCs w:val="32"/>
        </w:rPr>
        <w:t>。</w:t>
      </w:r>
    </w:p>
    <w:p w14:paraId="5DE8078C">
      <w:pPr>
        <w:spacing w:line="600" w:lineRule="exact"/>
        <w:rPr>
          <w:rFonts w:ascii="Calibri" w:hAnsi="Calibri"/>
        </w:rPr>
      </w:pPr>
    </w:p>
    <w:p w14:paraId="3A67D40B">
      <w:pPr>
        <w:spacing w:before="40" w:after="40"/>
        <w:ind w:firstLine="420"/>
        <w:rPr>
          <w:rFonts w:ascii="Calibri" w:hAnsi="Calibri" w:eastAsia="宋体"/>
          <w:b/>
          <w:bCs/>
          <w:sz w:val="21"/>
          <w:szCs w:val="24"/>
        </w:rPr>
      </w:pPr>
    </w:p>
    <w:p w14:paraId="007CFBD0">
      <w:pPr>
        <w:rPr>
          <w:rFonts w:ascii="等线" w:hAnsi="等线" w:eastAsia="等线"/>
          <w:sz w:val="21"/>
          <w:szCs w:val="22"/>
        </w:rPr>
        <w:sectPr>
          <w:pgSz w:w="11906" w:h="16838"/>
          <w:pgMar w:top="1417" w:right="1417" w:bottom="1417" w:left="1417" w:header="1020" w:footer="1304" w:gutter="0"/>
          <w:cols w:space="720" w:num="1"/>
          <w:docGrid w:linePitch="312" w:charSpace="0"/>
        </w:sectPr>
      </w:pPr>
    </w:p>
    <w:p w14:paraId="21B5F2B7">
      <w:pPr>
        <w:jc w:val="left"/>
        <w:outlineLvl w:val="1"/>
        <w:rPr>
          <w:rFonts w:eastAsia="黑体"/>
          <w:szCs w:val="32"/>
        </w:rPr>
      </w:pPr>
      <w:r>
        <w:rPr>
          <w:rFonts w:eastAsia="黑体"/>
          <w:szCs w:val="32"/>
        </w:rPr>
        <w:t>附件</w:t>
      </w:r>
      <w:r>
        <w:rPr>
          <w:rFonts w:hint="eastAsia" w:eastAsia="黑体"/>
          <w:szCs w:val="32"/>
        </w:rPr>
        <w:t>5</w:t>
      </w:r>
    </w:p>
    <w:p w14:paraId="47022951">
      <w:pPr>
        <w:jc w:val="center"/>
        <w:rPr>
          <w:rFonts w:ascii="Calibri" w:hAnsi="Calibri" w:eastAsia="方正小标宋简体"/>
          <w:sz w:val="36"/>
          <w:szCs w:val="36"/>
        </w:rPr>
      </w:pPr>
    </w:p>
    <w:p w14:paraId="7160ED29">
      <w:pPr>
        <w:pStyle w:val="2"/>
      </w:pPr>
    </w:p>
    <w:p w14:paraId="3BC20D48">
      <w:pPr>
        <w:pStyle w:val="11"/>
      </w:pPr>
    </w:p>
    <w:p w14:paraId="785310F8">
      <w:pPr>
        <w:jc w:val="center"/>
        <w:rPr>
          <w:rFonts w:eastAsia="方正小标宋_GBK"/>
          <w:spacing w:val="-23"/>
          <w:sz w:val="36"/>
          <w:szCs w:val="36"/>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w:t>
      </w:r>
      <w:r>
        <w:rPr>
          <w:rFonts w:hint="eastAsia" w:eastAsia="方正小标宋_GBK"/>
          <w:spacing w:val="-23"/>
          <w:sz w:val="44"/>
          <w:szCs w:val="44"/>
        </w:rPr>
        <w:t>智能工厂</w:t>
      </w:r>
      <w:r>
        <w:rPr>
          <w:rFonts w:eastAsia="方正小标宋_GBK"/>
          <w:spacing w:val="-23"/>
          <w:sz w:val="44"/>
          <w:szCs w:val="44"/>
        </w:rPr>
        <w:t>申报书</w:t>
      </w:r>
    </w:p>
    <w:p w14:paraId="1EC150B8">
      <w:pPr>
        <w:jc w:val="center"/>
        <w:rPr>
          <w:rFonts w:eastAsia="方正小标宋_GBK"/>
          <w:sz w:val="36"/>
          <w:szCs w:val="36"/>
        </w:rPr>
      </w:pPr>
      <w:r>
        <w:rPr>
          <w:rFonts w:eastAsia="方正小标宋_GBK"/>
          <w:sz w:val="36"/>
          <w:szCs w:val="36"/>
        </w:rPr>
        <w:t>（离散型）</w:t>
      </w:r>
    </w:p>
    <w:p w14:paraId="515A91A4">
      <w:pPr>
        <w:spacing w:line="360" w:lineRule="auto"/>
        <w:ind w:firstLine="640" w:firstLineChars="200"/>
        <w:jc w:val="center"/>
        <w:rPr>
          <w:rFonts w:ascii="Calibri" w:hAnsi="Calibri" w:eastAsia="仿宋"/>
          <w:szCs w:val="32"/>
        </w:rPr>
      </w:pPr>
    </w:p>
    <w:p w14:paraId="3B1923B8">
      <w:pPr>
        <w:tabs>
          <w:tab w:val="left" w:pos="5220"/>
        </w:tabs>
        <w:spacing w:line="360" w:lineRule="auto"/>
        <w:ind w:firstLine="640" w:firstLineChars="200"/>
        <w:jc w:val="center"/>
        <w:rPr>
          <w:rFonts w:ascii="Calibri" w:hAnsi="Calibri" w:eastAsia="仿宋"/>
          <w:szCs w:val="32"/>
        </w:rPr>
      </w:pPr>
    </w:p>
    <w:p w14:paraId="3B9B71F8">
      <w:pPr>
        <w:tabs>
          <w:tab w:val="left" w:pos="5220"/>
        </w:tabs>
        <w:spacing w:line="360" w:lineRule="auto"/>
        <w:ind w:firstLine="1285" w:firstLineChars="400"/>
        <w:rPr>
          <w:rFonts w:ascii="Calibri" w:hAnsi="Calibri" w:eastAsia="仿宋"/>
          <w:b/>
          <w:szCs w:val="32"/>
        </w:rPr>
      </w:pPr>
    </w:p>
    <w:p w14:paraId="3E431C70">
      <w:pPr>
        <w:tabs>
          <w:tab w:val="left" w:pos="5220"/>
        </w:tabs>
        <w:spacing w:line="360" w:lineRule="auto"/>
        <w:ind w:firstLine="1285" w:firstLineChars="400"/>
        <w:rPr>
          <w:rFonts w:ascii="Calibri" w:hAnsi="Calibri" w:eastAsia="仿宋"/>
          <w:b/>
          <w:szCs w:val="32"/>
        </w:rPr>
      </w:pPr>
    </w:p>
    <w:p w14:paraId="4847D06E">
      <w:pPr>
        <w:tabs>
          <w:tab w:val="left" w:pos="5220"/>
        </w:tabs>
        <w:spacing w:line="360" w:lineRule="auto"/>
        <w:ind w:firstLine="1285" w:firstLineChars="400"/>
        <w:rPr>
          <w:rFonts w:ascii="Calibri" w:hAnsi="Calibri" w:eastAsia="仿宋"/>
          <w:b/>
          <w:szCs w:val="32"/>
        </w:rPr>
      </w:pPr>
    </w:p>
    <w:p w14:paraId="4E35C950">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53B3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44B14298">
            <w:pPr>
              <w:tabs>
                <w:tab w:val="left" w:pos="5220"/>
              </w:tabs>
              <w:spacing w:line="240" w:lineRule="atLeast"/>
              <w:jc w:val="right"/>
              <w:rPr>
                <w:b/>
                <w:szCs w:val="32"/>
              </w:rPr>
            </w:pPr>
            <w:r>
              <w:rPr>
                <w:spacing w:val="0"/>
                <w:w w:val="100"/>
                <w:kern w:val="0"/>
                <w:szCs w:val="32"/>
                <w:fitText w:val="2560" w:id="509104633"/>
              </w:rPr>
              <w:t>申报企业（盖章）</w:t>
            </w:r>
            <w:r>
              <w:rPr>
                <w:kern w:val="0"/>
                <w:szCs w:val="32"/>
              </w:rPr>
              <w:t>：</w:t>
            </w:r>
          </w:p>
        </w:tc>
        <w:tc>
          <w:tcPr>
            <w:tcW w:w="6010" w:type="dxa"/>
            <w:tcBorders>
              <w:bottom w:val="single" w:color="auto" w:sz="8" w:space="0"/>
            </w:tcBorders>
          </w:tcPr>
          <w:p w14:paraId="4CA0713D">
            <w:pPr>
              <w:tabs>
                <w:tab w:val="left" w:pos="5220"/>
              </w:tabs>
              <w:spacing w:line="360" w:lineRule="auto"/>
              <w:rPr>
                <w:rFonts w:ascii="Calibri" w:hAnsi="Calibri" w:eastAsia="仿宋"/>
                <w:b/>
                <w:szCs w:val="32"/>
              </w:rPr>
            </w:pPr>
          </w:p>
        </w:tc>
      </w:tr>
      <w:tr w14:paraId="5F3D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1196EA8A">
            <w:pPr>
              <w:tabs>
                <w:tab w:val="left" w:pos="5220"/>
              </w:tabs>
              <w:spacing w:line="240" w:lineRule="atLeast"/>
              <w:jc w:val="right"/>
              <w:rPr>
                <w:b/>
                <w:szCs w:val="32"/>
              </w:rPr>
            </w:pPr>
            <w:r>
              <w:rPr>
                <w:spacing w:val="120"/>
                <w:kern w:val="0"/>
                <w:szCs w:val="32"/>
                <w:fitText w:val="2560" w:id="989732488"/>
              </w:rPr>
              <w:t>所属产业</w:t>
            </w:r>
            <w:r>
              <w:rPr>
                <w:spacing w:val="0"/>
                <w:kern w:val="0"/>
                <w:szCs w:val="32"/>
                <w:fitText w:val="2560" w:id="989732488"/>
              </w:rPr>
              <w:t>链</w:t>
            </w:r>
            <w:r>
              <w:rPr>
                <w:kern w:val="0"/>
                <w:szCs w:val="32"/>
              </w:rPr>
              <w:t>：</w:t>
            </w:r>
          </w:p>
        </w:tc>
        <w:tc>
          <w:tcPr>
            <w:tcW w:w="6010" w:type="dxa"/>
            <w:tcBorders>
              <w:top w:val="single" w:color="auto" w:sz="8" w:space="0"/>
              <w:bottom w:val="single" w:color="auto" w:sz="8" w:space="0"/>
            </w:tcBorders>
          </w:tcPr>
          <w:p w14:paraId="2BD50932">
            <w:pPr>
              <w:tabs>
                <w:tab w:val="left" w:pos="5220"/>
              </w:tabs>
              <w:spacing w:line="360" w:lineRule="auto"/>
              <w:rPr>
                <w:rFonts w:ascii="Calibri" w:hAnsi="Calibri" w:eastAsia="仿宋"/>
                <w:b/>
                <w:szCs w:val="32"/>
              </w:rPr>
            </w:pPr>
          </w:p>
        </w:tc>
      </w:tr>
      <w:tr w14:paraId="19803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1F0EE57D">
            <w:pPr>
              <w:tabs>
                <w:tab w:val="left" w:pos="5220"/>
              </w:tabs>
              <w:spacing w:line="240" w:lineRule="atLeast"/>
              <w:jc w:val="right"/>
              <w:rPr>
                <w:b/>
                <w:szCs w:val="32"/>
              </w:rPr>
            </w:pPr>
            <w:r>
              <w:rPr>
                <w:spacing w:val="213"/>
                <w:kern w:val="0"/>
                <w:szCs w:val="32"/>
                <w:fitText w:val="2560" w:id="260466622"/>
              </w:rPr>
              <w:t>申报日</w:t>
            </w:r>
            <w:r>
              <w:rPr>
                <w:spacing w:val="1"/>
                <w:kern w:val="0"/>
                <w:szCs w:val="32"/>
                <w:fitText w:val="2560" w:id="260466622"/>
              </w:rPr>
              <w:t>期</w:t>
            </w:r>
            <w:r>
              <w:rPr>
                <w:kern w:val="0"/>
                <w:szCs w:val="32"/>
              </w:rPr>
              <w:t>：</w:t>
            </w:r>
          </w:p>
        </w:tc>
        <w:tc>
          <w:tcPr>
            <w:tcW w:w="6010" w:type="dxa"/>
            <w:tcBorders>
              <w:top w:val="single" w:color="auto" w:sz="8" w:space="0"/>
              <w:bottom w:val="single" w:color="auto" w:sz="8" w:space="0"/>
            </w:tcBorders>
          </w:tcPr>
          <w:p w14:paraId="5D9BD13E">
            <w:pPr>
              <w:tabs>
                <w:tab w:val="left" w:pos="5220"/>
              </w:tabs>
              <w:spacing w:line="360" w:lineRule="auto"/>
              <w:rPr>
                <w:rFonts w:ascii="Calibri" w:hAnsi="Calibri" w:eastAsia="仿宋"/>
                <w:b/>
                <w:szCs w:val="32"/>
              </w:rPr>
            </w:pPr>
          </w:p>
        </w:tc>
      </w:tr>
    </w:tbl>
    <w:p w14:paraId="4E0FBC58">
      <w:pPr>
        <w:tabs>
          <w:tab w:val="left" w:pos="5220"/>
        </w:tabs>
        <w:spacing w:line="360" w:lineRule="auto"/>
        <w:ind w:firstLine="643" w:firstLineChars="200"/>
        <w:rPr>
          <w:rFonts w:ascii="Calibri" w:hAnsi="Calibri" w:eastAsia="仿宋"/>
          <w:b/>
          <w:szCs w:val="32"/>
        </w:rPr>
      </w:pPr>
    </w:p>
    <w:p w14:paraId="3AA0A151">
      <w:pPr>
        <w:pStyle w:val="2"/>
        <w:rPr>
          <w:rFonts w:ascii="Calibri" w:hAnsi="Calibri" w:eastAsia="仿宋"/>
          <w:b/>
          <w:szCs w:val="32"/>
        </w:rPr>
      </w:pPr>
    </w:p>
    <w:p w14:paraId="63DF42B4">
      <w:pPr>
        <w:tabs>
          <w:tab w:val="left" w:pos="5220"/>
        </w:tabs>
        <w:spacing w:line="480" w:lineRule="exact"/>
        <w:jc w:val="center"/>
        <w:rPr>
          <w:rFonts w:ascii="Calibri" w:hAnsi="Calibri" w:eastAsia="仿宋"/>
          <w:szCs w:val="32"/>
        </w:rPr>
      </w:pPr>
    </w:p>
    <w:p w14:paraId="225AEC86">
      <w:pPr>
        <w:tabs>
          <w:tab w:val="left" w:pos="5220"/>
        </w:tabs>
        <w:spacing w:line="480" w:lineRule="exact"/>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132C4EAE">
      <w:pPr>
        <w:spacing w:line="480" w:lineRule="exact"/>
        <w:rPr>
          <w:rFonts w:ascii="黑体" w:hAnsi="黑体" w:eastAsia="黑体"/>
          <w:szCs w:val="32"/>
        </w:rPr>
      </w:pPr>
    </w:p>
    <w:p w14:paraId="2C44FE0C">
      <w:pPr>
        <w:pStyle w:val="2"/>
        <w:spacing w:line="480" w:lineRule="exact"/>
        <w:sectPr>
          <w:pgSz w:w="11906" w:h="16838"/>
          <w:pgMar w:top="1417" w:right="1417" w:bottom="1417" w:left="1417" w:header="1020" w:footer="1304" w:gutter="0"/>
          <w:cols w:space="720" w:num="1"/>
          <w:docGrid w:linePitch="312" w:charSpace="0"/>
        </w:sectPr>
      </w:pPr>
    </w:p>
    <w:p w14:paraId="2EAF8857">
      <w:pPr>
        <w:spacing w:line="580" w:lineRule="exact"/>
        <w:rPr>
          <w:rFonts w:hAnsi="黑体" w:eastAsia="黑体"/>
          <w:szCs w:val="32"/>
        </w:rPr>
      </w:pPr>
      <w:r>
        <w:rPr>
          <w:rFonts w:hAnsi="黑体" w:eastAsia="黑体"/>
          <w:szCs w:val="32"/>
        </w:rPr>
        <w:t>一、</w:t>
      </w:r>
      <w:r>
        <w:rPr>
          <w:rFonts w:hint="eastAsia" w:hAnsi="黑体" w:eastAsia="黑体"/>
          <w:szCs w:val="32"/>
        </w:rPr>
        <w:t>申报企业</w:t>
      </w:r>
      <w:r>
        <w:rPr>
          <w:rFonts w:hAnsi="黑体" w:eastAsia="黑体"/>
          <w:szCs w:val="32"/>
        </w:rPr>
        <w:t>基本信息</w:t>
      </w:r>
      <w:r>
        <w:rPr>
          <w:rFonts w:hint="eastAsia" w:hAnsi="黑体" w:eastAsia="黑体"/>
          <w:szCs w:val="32"/>
        </w:rPr>
        <w:t>（申报表）</w:t>
      </w:r>
    </w:p>
    <w:tbl>
      <w:tblPr>
        <w:tblStyle w:val="12"/>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309"/>
        <w:gridCol w:w="182"/>
        <w:gridCol w:w="50"/>
        <w:gridCol w:w="761"/>
        <w:gridCol w:w="1185"/>
        <w:gridCol w:w="1815"/>
        <w:gridCol w:w="372"/>
        <w:gridCol w:w="1049"/>
        <w:gridCol w:w="266"/>
        <w:gridCol w:w="1612"/>
      </w:tblGrid>
      <w:tr w14:paraId="2FB9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3553C5A9">
            <w:pPr>
              <w:widowControl/>
              <w:spacing w:line="320" w:lineRule="exact"/>
              <w:jc w:val="center"/>
              <w:rPr>
                <w:kern w:val="0"/>
                <w:sz w:val="28"/>
                <w:szCs w:val="28"/>
              </w:rPr>
            </w:pPr>
            <w:r>
              <w:rPr>
                <w:kern w:val="0"/>
                <w:sz w:val="28"/>
                <w:szCs w:val="28"/>
              </w:rPr>
              <w:t>基</w:t>
            </w:r>
          </w:p>
          <w:p w14:paraId="36704C0D">
            <w:pPr>
              <w:widowControl/>
              <w:spacing w:line="320" w:lineRule="exact"/>
              <w:jc w:val="center"/>
              <w:rPr>
                <w:kern w:val="0"/>
                <w:sz w:val="28"/>
                <w:szCs w:val="28"/>
              </w:rPr>
            </w:pPr>
            <w:r>
              <w:rPr>
                <w:kern w:val="0"/>
                <w:sz w:val="28"/>
                <w:szCs w:val="28"/>
              </w:rPr>
              <w:t>本</w:t>
            </w:r>
          </w:p>
          <w:p w14:paraId="6C3E63E1">
            <w:pPr>
              <w:widowControl/>
              <w:spacing w:line="320" w:lineRule="exact"/>
              <w:jc w:val="center"/>
              <w:rPr>
                <w:kern w:val="0"/>
                <w:sz w:val="28"/>
                <w:szCs w:val="28"/>
              </w:rPr>
            </w:pPr>
            <w:r>
              <w:rPr>
                <w:kern w:val="0"/>
                <w:sz w:val="28"/>
                <w:szCs w:val="28"/>
              </w:rPr>
              <w:t>信</w:t>
            </w:r>
          </w:p>
          <w:p w14:paraId="4339A0F5">
            <w:pPr>
              <w:widowControl/>
              <w:spacing w:line="320" w:lineRule="exact"/>
              <w:jc w:val="center"/>
              <w:rPr>
                <w:kern w:val="0"/>
                <w:sz w:val="28"/>
                <w:szCs w:val="28"/>
              </w:rPr>
            </w:pPr>
            <w:r>
              <w:rPr>
                <w:kern w:val="0"/>
                <w:sz w:val="28"/>
                <w:szCs w:val="28"/>
              </w:rPr>
              <w:t>息</w:t>
            </w:r>
          </w:p>
        </w:tc>
        <w:tc>
          <w:tcPr>
            <w:tcW w:w="1491" w:type="dxa"/>
            <w:gridSpan w:val="2"/>
            <w:vAlign w:val="center"/>
          </w:tcPr>
          <w:p w14:paraId="615538C8">
            <w:pPr>
              <w:widowControl/>
              <w:spacing w:line="320" w:lineRule="exact"/>
              <w:jc w:val="center"/>
              <w:rPr>
                <w:kern w:val="0"/>
                <w:sz w:val="28"/>
                <w:szCs w:val="28"/>
              </w:rPr>
            </w:pPr>
            <w:r>
              <w:rPr>
                <w:kern w:val="0"/>
                <w:sz w:val="28"/>
                <w:szCs w:val="28"/>
              </w:rPr>
              <w:t>企业名称</w:t>
            </w:r>
          </w:p>
        </w:tc>
        <w:tc>
          <w:tcPr>
            <w:tcW w:w="7108" w:type="dxa"/>
            <w:gridSpan w:val="8"/>
            <w:vAlign w:val="center"/>
          </w:tcPr>
          <w:p w14:paraId="1CC03EF9">
            <w:pPr>
              <w:widowControl/>
              <w:spacing w:line="320" w:lineRule="exact"/>
              <w:jc w:val="left"/>
              <w:rPr>
                <w:kern w:val="0"/>
                <w:sz w:val="28"/>
                <w:szCs w:val="28"/>
              </w:rPr>
            </w:pPr>
          </w:p>
        </w:tc>
      </w:tr>
      <w:tr w14:paraId="5162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DAC7D77">
            <w:pPr>
              <w:widowControl/>
              <w:spacing w:line="320" w:lineRule="exact"/>
              <w:jc w:val="left"/>
              <w:rPr>
                <w:kern w:val="0"/>
                <w:sz w:val="28"/>
                <w:szCs w:val="28"/>
              </w:rPr>
            </w:pPr>
          </w:p>
        </w:tc>
        <w:tc>
          <w:tcPr>
            <w:tcW w:w="1491" w:type="dxa"/>
            <w:gridSpan w:val="2"/>
            <w:vAlign w:val="center"/>
          </w:tcPr>
          <w:p w14:paraId="570F67D2">
            <w:pPr>
              <w:widowControl/>
              <w:spacing w:line="320" w:lineRule="exact"/>
              <w:jc w:val="center"/>
              <w:rPr>
                <w:kern w:val="0"/>
                <w:sz w:val="28"/>
                <w:szCs w:val="28"/>
              </w:rPr>
            </w:pPr>
            <w:r>
              <w:rPr>
                <w:kern w:val="0"/>
                <w:sz w:val="28"/>
                <w:szCs w:val="28"/>
              </w:rPr>
              <w:t>统一社会</w:t>
            </w:r>
          </w:p>
          <w:p w14:paraId="19088B0B">
            <w:pPr>
              <w:widowControl/>
              <w:spacing w:line="320" w:lineRule="exact"/>
              <w:jc w:val="center"/>
              <w:rPr>
                <w:kern w:val="0"/>
                <w:sz w:val="28"/>
                <w:szCs w:val="28"/>
              </w:rPr>
            </w:pPr>
            <w:r>
              <w:rPr>
                <w:kern w:val="0"/>
                <w:sz w:val="28"/>
                <w:szCs w:val="28"/>
              </w:rPr>
              <w:t>信用代码</w:t>
            </w:r>
          </w:p>
        </w:tc>
        <w:tc>
          <w:tcPr>
            <w:tcW w:w="3811" w:type="dxa"/>
            <w:gridSpan w:val="4"/>
            <w:vAlign w:val="center"/>
          </w:tcPr>
          <w:p w14:paraId="4BA44E3A">
            <w:pPr>
              <w:widowControl/>
              <w:spacing w:line="320" w:lineRule="exact"/>
              <w:jc w:val="left"/>
              <w:rPr>
                <w:kern w:val="0"/>
                <w:sz w:val="28"/>
                <w:szCs w:val="28"/>
              </w:rPr>
            </w:pPr>
          </w:p>
        </w:tc>
        <w:tc>
          <w:tcPr>
            <w:tcW w:w="1687" w:type="dxa"/>
            <w:gridSpan w:val="3"/>
            <w:vAlign w:val="center"/>
          </w:tcPr>
          <w:p w14:paraId="66DFA1DE">
            <w:pPr>
              <w:widowControl/>
              <w:spacing w:line="320" w:lineRule="exact"/>
              <w:jc w:val="center"/>
              <w:rPr>
                <w:kern w:val="0"/>
                <w:sz w:val="28"/>
                <w:szCs w:val="28"/>
              </w:rPr>
            </w:pPr>
            <w:r>
              <w:rPr>
                <w:kern w:val="0"/>
                <w:sz w:val="28"/>
                <w:szCs w:val="28"/>
              </w:rPr>
              <w:t>所属行业</w:t>
            </w:r>
          </w:p>
        </w:tc>
        <w:tc>
          <w:tcPr>
            <w:tcW w:w="1610" w:type="dxa"/>
            <w:vAlign w:val="center"/>
          </w:tcPr>
          <w:p w14:paraId="526F33A2">
            <w:pPr>
              <w:widowControl/>
              <w:spacing w:line="320" w:lineRule="exact"/>
              <w:jc w:val="left"/>
              <w:rPr>
                <w:kern w:val="0"/>
                <w:sz w:val="28"/>
                <w:szCs w:val="28"/>
              </w:rPr>
            </w:pPr>
          </w:p>
        </w:tc>
      </w:tr>
      <w:tr w14:paraId="58B5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80C2FA1">
            <w:pPr>
              <w:widowControl/>
              <w:spacing w:line="320" w:lineRule="exact"/>
              <w:jc w:val="left"/>
              <w:rPr>
                <w:kern w:val="0"/>
                <w:sz w:val="28"/>
                <w:szCs w:val="28"/>
              </w:rPr>
            </w:pPr>
          </w:p>
        </w:tc>
        <w:tc>
          <w:tcPr>
            <w:tcW w:w="1491" w:type="dxa"/>
            <w:gridSpan w:val="2"/>
            <w:vAlign w:val="center"/>
          </w:tcPr>
          <w:p w14:paraId="0A2E5C82">
            <w:pPr>
              <w:widowControl/>
              <w:spacing w:line="320" w:lineRule="exact"/>
              <w:jc w:val="center"/>
              <w:rPr>
                <w:kern w:val="0"/>
                <w:sz w:val="28"/>
                <w:szCs w:val="28"/>
              </w:rPr>
            </w:pPr>
            <w:r>
              <w:rPr>
                <w:kern w:val="0"/>
                <w:sz w:val="28"/>
                <w:szCs w:val="28"/>
              </w:rPr>
              <w:t>企业性质</w:t>
            </w:r>
          </w:p>
        </w:tc>
        <w:tc>
          <w:tcPr>
            <w:tcW w:w="3811" w:type="dxa"/>
            <w:gridSpan w:val="4"/>
            <w:vAlign w:val="center"/>
          </w:tcPr>
          <w:p w14:paraId="32110E32">
            <w:pPr>
              <w:widowControl/>
              <w:spacing w:line="320" w:lineRule="exact"/>
              <w:jc w:val="left"/>
              <w:rPr>
                <w:kern w:val="0"/>
                <w:sz w:val="28"/>
                <w:szCs w:val="28"/>
              </w:rPr>
            </w:pPr>
          </w:p>
        </w:tc>
        <w:tc>
          <w:tcPr>
            <w:tcW w:w="1687" w:type="dxa"/>
            <w:gridSpan w:val="3"/>
            <w:vAlign w:val="center"/>
          </w:tcPr>
          <w:p w14:paraId="5D65E680">
            <w:pPr>
              <w:widowControl/>
              <w:spacing w:line="320" w:lineRule="exact"/>
              <w:jc w:val="center"/>
              <w:rPr>
                <w:kern w:val="0"/>
                <w:sz w:val="28"/>
                <w:szCs w:val="28"/>
              </w:rPr>
            </w:pPr>
            <w:r>
              <w:rPr>
                <w:kern w:val="0"/>
                <w:sz w:val="28"/>
                <w:szCs w:val="28"/>
              </w:rPr>
              <w:t>所属产业链</w:t>
            </w:r>
          </w:p>
        </w:tc>
        <w:tc>
          <w:tcPr>
            <w:tcW w:w="1610" w:type="dxa"/>
            <w:vAlign w:val="center"/>
          </w:tcPr>
          <w:p w14:paraId="16EC7A2B">
            <w:pPr>
              <w:widowControl/>
              <w:spacing w:line="320" w:lineRule="exact"/>
              <w:jc w:val="left"/>
              <w:rPr>
                <w:kern w:val="0"/>
                <w:sz w:val="28"/>
                <w:szCs w:val="28"/>
              </w:rPr>
            </w:pPr>
          </w:p>
        </w:tc>
      </w:tr>
      <w:tr w14:paraId="028F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52AB284">
            <w:pPr>
              <w:widowControl/>
              <w:spacing w:line="320" w:lineRule="exact"/>
              <w:jc w:val="left"/>
              <w:rPr>
                <w:kern w:val="0"/>
                <w:sz w:val="28"/>
                <w:szCs w:val="28"/>
              </w:rPr>
            </w:pPr>
          </w:p>
        </w:tc>
        <w:tc>
          <w:tcPr>
            <w:tcW w:w="1491" w:type="dxa"/>
            <w:gridSpan w:val="2"/>
            <w:vAlign w:val="center"/>
          </w:tcPr>
          <w:p w14:paraId="31851CBF">
            <w:pPr>
              <w:widowControl/>
              <w:spacing w:line="320" w:lineRule="exact"/>
              <w:jc w:val="center"/>
              <w:rPr>
                <w:kern w:val="0"/>
                <w:sz w:val="28"/>
                <w:szCs w:val="28"/>
              </w:rPr>
            </w:pPr>
            <w:r>
              <w:rPr>
                <w:kern w:val="0"/>
                <w:sz w:val="28"/>
                <w:szCs w:val="28"/>
              </w:rPr>
              <w:t>单位地址</w:t>
            </w:r>
          </w:p>
        </w:tc>
        <w:tc>
          <w:tcPr>
            <w:tcW w:w="7108" w:type="dxa"/>
            <w:gridSpan w:val="8"/>
            <w:vAlign w:val="center"/>
          </w:tcPr>
          <w:p w14:paraId="08D6F002">
            <w:pPr>
              <w:widowControl/>
              <w:spacing w:line="320" w:lineRule="exact"/>
              <w:jc w:val="left"/>
              <w:rPr>
                <w:kern w:val="0"/>
                <w:sz w:val="28"/>
                <w:szCs w:val="28"/>
              </w:rPr>
            </w:pPr>
          </w:p>
        </w:tc>
      </w:tr>
      <w:tr w14:paraId="7C29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7FDF248">
            <w:pPr>
              <w:widowControl/>
              <w:spacing w:line="320" w:lineRule="exact"/>
              <w:jc w:val="left"/>
              <w:rPr>
                <w:kern w:val="0"/>
                <w:sz w:val="28"/>
                <w:szCs w:val="28"/>
              </w:rPr>
            </w:pPr>
          </w:p>
        </w:tc>
        <w:tc>
          <w:tcPr>
            <w:tcW w:w="1491" w:type="dxa"/>
            <w:gridSpan w:val="2"/>
            <w:vAlign w:val="center"/>
          </w:tcPr>
          <w:p w14:paraId="641B492F">
            <w:pPr>
              <w:widowControl/>
              <w:spacing w:line="320" w:lineRule="exact"/>
              <w:jc w:val="center"/>
              <w:rPr>
                <w:kern w:val="0"/>
                <w:sz w:val="28"/>
                <w:szCs w:val="28"/>
              </w:rPr>
            </w:pPr>
            <w:r>
              <w:rPr>
                <w:kern w:val="0"/>
                <w:sz w:val="28"/>
                <w:szCs w:val="28"/>
              </w:rPr>
              <w:t>主营业务</w:t>
            </w:r>
          </w:p>
        </w:tc>
        <w:tc>
          <w:tcPr>
            <w:tcW w:w="7108" w:type="dxa"/>
            <w:gridSpan w:val="8"/>
            <w:vAlign w:val="center"/>
          </w:tcPr>
          <w:p w14:paraId="08EDAC55">
            <w:pPr>
              <w:widowControl/>
              <w:spacing w:line="320" w:lineRule="exact"/>
              <w:jc w:val="left"/>
              <w:rPr>
                <w:kern w:val="0"/>
                <w:sz w:val="28"/>
                <w:szCs w:val="28"/>
              </w:rPr>
            </w:pPr>
          </w:p>
        </w:tc>
      </w:tr>
      <w:tr w14:paraId="281A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45C35120">
            <w:pPr>
              <w:widowControl/>
              <w:spacing w:line="320" w:lineRule="exact"/>
              <w:jc w:val="left"/>
              <w:rPr>
                <w:kern w:val="0"/>
                <w:sz w:val="28"/>
                <w:szCs w:val="28"/>
              </w:rPr>
            </w:pPr>
          </w:p>
        </w:tc>
        <w:tc>
          <w:tcPr>
            <w:tcW w:w="1491" w:type="dxa"/>
            <w:gridSpan w:val="2"/>
            <w:vMerge w:val="restart"/>
            <w:vAlign w:val="center"/>
          </w:tcPr>
          <w:p w14:paraId="4E6EBB4A">
            <w:pPr>
              <w:widowControl/>
              <w:spacing w:line="320" w:lineRule="exact"/>
              <w:jc w:val="left"/>
              <w:rPr>
                <w:kern w:val="0"/>
                <w:sz w:val="28"/>
                <w:szCs w:val="28"/>
              </w:rPr>
            </w:pPr>
            <w:r>
              <w:rPr>
                <w:kern w:val="0"/>
                <w:sz w:val="28"/>
                <w:szCs w:val="28"/>
              </w:rPr>
              <w:t>联系人</w:t>
            </w:r>
          </w:p>
        </w:tc>
        <w:tc>
          <w:tcPr>
            <w:tcW w:w="1996" w:type="dxa"/>
            <w:gridSpan w:val="3"/>
            <w:vAlign w:val="center"/>
          </w:tcPr>
          <w:p w14:paraId="7882498D">
            <w:pPr>
              <w:widowControl/>
              <w:spacing w:line="320" w:lineRule="exact"/>
              <w:jc w:val="center"/>
              <w:rPr>
                <w:kern w:val="0"/>
                <w:sz w:val="28"/>
                <w:szCs w:val="28"/>
              </w:rPr>
            </w:pPr>
            <w:r>
              <w:rPr>
                <w:kern w:val="0"/>
                <w:sz w:val="28"/>
                <w:szCs w:val="28"/>
              </w:rPr>
              <w:t>姓名</w:t>
            </w:r>
          </w:p>
        </w:tc>
        <w:tc>
          <w:tcPr>
            <w:tcW w:w="1815" w:type="dxa"/>
            <w:vAlign w:val="center"/>
          </w:tcPr>
          <w:p w14:paraId="01F36E57">
            <w:pPr>
              <w:widowControl/>
              <w:spacing w:line="320" w:lineRule="exact"/>
              <w:jc w:val="center"/>
              <w:rPr>
                <w:kern w:val="0"/>
                <w:sz w:val="28"/>
                <w:szCs w:val="28"/>
              </w:rPr>
            </w:pPr>
          </w:p>
        </w:tc>
        <w:tc>
          <w:tcPr>
            <w:tcW w:w="1687" w:type="dxa"/>
            <w:gridSpan w:val="3"/>
            <w:vAlign w:val="center"/>
          </w:tcPr>
          <w:p w14:paraId="0CF7698E">
            <w:pPr>
              <w:widowControl/>
              <w:spacing w:line="320" w:lineRule="exact"/>
              <w:jc w:val="center"/>
              <w:rPr>
                <w:kern w:val="0"/>
                <w:sz w:val="28"/>
                <w:szCs w:val="28"/>
              </w:rPr>
            </w:pPr>
            <w:r>
              <w:rPr>
                <w:kern w:val="0"/>
                <w:sz w:val="28"/>
                <w:szCs w:val="28"/>
              </w:rPr>
              <w:t>电话</w:t>
            </w:r>
          </w:p>
        </w:tc>
        <w:tc>
          <w:tcPr>
            <w:tcW w:w="1610" w:type="dxa"/>
            <w:vAlign w:val="center"/>
          </w:tcPr>
          <w:p w14:paraId="15E1D6CE">
            <w:pPr>
              <w:widowControl/>
              <w:spacing w:line="320" w:lineRule="exact"/>
              <w:jc w:val="left"/>
              <w:rPr>
                <w:kern w:val="0"/>
                <w:sz w:val="28"/>
                <w:szCs w:val="28"/>
              </w:rPr>
            </w:pPr>
          </w:p>
        </w:tc>
      </w:tr>
      <w:tr w14:paraId="06E6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4D9E5B1">
            <w:pPr>
              <w:widowControl/>
              <w:spacing w:line="320" w:lineRule="exact"/>
              <w:jc w:val="left"/>
              <w:rPr>
                <w:kern w:val="0"/>
                <w:sz w:val="28"/>
                <w:szCs w:val="28"/>
              </w:rPr>
            </w:pPr>
          </w:p>
        </w:tc>
        <w:tc>
          <w:tcPr>
            <w:tcW w:w="1491" w:type="dxa"/>
            <w:gridSpan w:val="2"/>
            <w:vMerge w:val="continue"/>
            <w:vAlign w:val="center"/>
          </w:tcPr>
          <w:p w14:paraId="22363472">
            <w:pPr>
              <w:widowControl/>
              <w:spacing w:line="320" w:lineRule="exact"/>
              <w:jc w:val="left"/>
              <w:rPr>
                <w:kern w:val="0"/>
                <w:sz w:val="28"/>
                <w:szCs w:val="28"/>
              </w:rPr>
            </w:pPr>
          </w:p>
        </w:tc>
        <w:tc>
          <w:tcPr>
            <w:tcW w:w="1996" w:type="dxa"/>
            <w:gridSpan w:val="3"/>
            <w:vAlign w:val="center"/>
          </w:tcPr>
          <w:p w14:paraId="66F2F26A">
            <w:pPr>
              <w:widowControl/>
              <w:spacing w:line="320" w:lineRule="exact"/>
              <w:jc w:val="center"/>
              <w:rPr>
                <w:kern w:val="0"/>
                <w:sz w:val="28"/>
                <w:szCs w:val="28"/>
              </w:rPr>
            </w:pPr>
            <w:r>
              <w:rPr>
                <w:kern w:val="0"/>
                <w:sz w:val="28"/>
                <w:szCs w:val="28"/>
              </w:rPr>
              <w:t>职务</w:t>
            </w:r>
          </w:p>
        </w:tc>
        <w:tc>
          <w:tcPr>
            <w:tcW w:w="1815" w:type="dxa"/>
            <w:vAlign w:val="center"/>
          </w:tcPr>
          <w:p w14:paraId="053F61C6">
            <w:pPr>
              <w:widowControl/>
              <w:spacing w:line="320" w:lineRule="exact"/>
              <w:jc w:val="center"/>
              <w:rPr>
                <w:kern w:val="0"/>
                <w:sz w:val="28"/>
                <w:szCs w:val="28"/>
              </w:rPr>
            </w:pPr>
          </w:p>
        </w:tc>
        <w:tc>
          <w:tcPr>
            <w:tcW w:w="1687" w:type="dxa"/>
            <w:gridSpan w:val="3"/>
            <w:vAlign w:val="center"/>
          </w:tcPr>
          <w:p w14:paraId="3138FD33">
            <w:pPr>
              <w:widowControl/>
              <w:spacing w:line="320" w:lineRule="exact"/>
              <w:jc w:val="center"/>
              <w:rPr>
                <w:kern w:val="0"/>
                <w:sz w:val="28"/>
                <w:szCs w:val="28"/>
              </w:rPr>
            </w:pPr>
            <w:r>
              <w:rPr>
                <w:kern w:val="0"/>
                <w:sz w:val="28"/>
                <w:szCs w:val="28"/>
              </w:rPr>
              <w:t>手机</w:t>
            </w:r>
          </w:p>
        </w:tc>
        <w:tc>
          <w:tcPr>
            <w:tcW w:w="1610" w:type="dxa"/>
            <w:vAlign w:val="center"/>
          </w:tcPr>
          <w:p w14:paraId="0F3BEAA2">
            <w:pPr>
              <w:widowControl/>
              <w:spacing w:line="320" w:lineRule="exact"/>
              <w:jc w:val="left"/>
              <w:rPr>
                <w:kern w:val="0"/>
                <w:sz w:val="28"/>
                <w:szCs w:val="28"/>
              </w:rPr>
            </w:pPr>
          </w:p>
        </w:tc>
      </w:tr>
      <w:tr w14:paraId="12F5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CD67AC6">
            <w:pPr>
              <w:widowControl/>
              <w:spacing w:line="320" w:lineRule="exact"/>
              <w:jc w:val="left"/>
              <w:rPr>
                <w:kern w:val="0"/>
                <w:sz w:val="28"/>
                <w:szCs w:val="28"/>
              </w:rPr>
            </w:pPr>
          </w:p>
        </w:tc>
        <w:tc>
          <w:tcPr>
            <w:tcW w:w="3487" w:type="dxa"/>
            <w:gridSpan w:val="5"/>
            <w:vAlign w:val="center"/>
          </w:tcPr>
          <w:p w14:paraId="45A1231F">
            <w:pPr>
              <w:widowControl/>
              <w:spacing w:line="320" w:lineRule="exact"/>
              <w:jc w:val="left"/>
              <w:rPr>
                <w:kern w:val="0"/>
                <w:sz w:val="28"/>
                <w:szCs w:val="28"/>
              </w:rPr>
            </w:pPr>
            <w:r>
              <w:rPr>
                <w:kern w:val="0"/>
                <w:sz w:val="28"/>
                <w:szCs w:val="28"/>
              </w:rPr>
              <w:t>近两年主要经济指标</w:t>
            </w:r>
          </w:p>
        </w:tc>
        <w:tc>
          <w:tcPr>
            <w:tcW w:w="2187" w:type="dxa"/>
            <w:gridSpan w:val="2"/>
            <w:vAlign w:val="center"/>
          </w:tcPr>
          <w:p w14:paraId="6BC00D07">
            <w:pPr>
              <w:widowControl/>
              <w:spacing w:line="320" w:lineRule="exact"/>
              <w:jc w:val="center"/>
              <w:rPr>
                <w:kern w:val="0"/>
                <w:sz w:val="28"/>
                <w:szCs w:val="28"/>
              </w:rPr>
            </w:pPr>
            <w:r>
              <w:rPr>
                <w:kern w:val="0"/>
                <w:sz w:val="28"/>
                <w:szCs w:val="28"/>
              </w:rPr>
              <w:t>202</w:t>
            </w:r>
            <w:r>
              <w:rPr>
                <w:rFonts w:hint="eastAsia"/>
                <w:kern w:val="0"/>
                <w:sz w:val="28"/>
                <w:szCs w:val="28"/>
              </w:rPr>
              <w:t>3</w:t>
            </w:r>
            <w:r>
              <w:rPr>
                <w:kern w:val="0"/>
                <w:sz w:val="28"/>
                <w:szCs w:val="28"/>
              </w:rPr>
              <w:t>年</w:t>
            </w:r>
          </w:p>
        </w:tc>
        <w:tc>
          <w:tcPr>
            <w:tcW w:w="2925" w:type="dxa"/>
            <w:gridSpan w:val="3"/>
            <w:vAlign w:val="center"/>
          </w:tcPr>
          <w:p w14:paraId="7FD7D3A1">
            <w:pPr>
              <w:widowControl/>
              <w:spacing w:line="320" w:lineRule="exact"/>
              <w:jc w:val="center"/>
              <w:rPr>
                <w:kern w:val="0"/>
                <w:sz w:val="28"/>
                <w:szCs w:val="28"/>
              </w:rPr>
            </w:pPr>
            <w:r>
              <w:rPr>
                <w:kern w:val="0"/>
                <w:sz w:val="28"/>
                <w:szCs w:val="28"/>
              </w:rPr>
              <w:t>202</w:t>
            </w:r>
            <w:r>
              <w:rPr>
                <w:rFonts w:hint="eastAsia"/>
                <w:kern w:val="0"/>
                <w:sz w:val="28"/>
                <w:szCs w:val="28"/>
              </w:rPr>
              <w:t>4</w:t>
            </w:r>
            <w:r>
              <w:rPr>
                <w:kern w:val="0"/>
                <w:sz w:val="28"/>
                <w:szCs w:val="28"/>
              </w:rPr>
              <w:t>年</w:t>
            </w:r>
          </w:p>
        </w:tc>
      </w:tr>
      <w:tr w14:paraId="2D6A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1B760442">
            <w:pPr>
              <w:widowControl/>
              <w:spacing w:line="320" w:lineRule="exact"/>
              <w:jc w:val="left"/>
              <w:rPr>
                <w:kern w:val="0"/>
                <w:sz w:val="28"/>
                <w:szCs w:val="28"/>
              </w:rPr>
            </w:pPr>
          </w:p>
        </w:tc>
        <w:tc>
          <w:tcPr>
            <w:tcW w:w="3487" w:type="dxa"/>
            <w:gridSpan w:val="5"/>
            <w:vAlign w:val="center"/>
          </w:tcPr>
          <w:p w14:paraId="44B50101">
            <w:pPr>
              <w:widowControl/>
              <w:spacing w:line="320" w:lineRule="exact"/>
              <w:jc w:val="left"/>
              <w:rPr>
                <w:kern w:val="0"/>
                <w:sz w:val="28"/>
                <w:szCs w:val="28"/>
              </w:rPr>
            </w:pPr>
            <w:r>
              <w:rPr>
                <w:kern w:val="0"/>
                <w:sz w:val="28"/>
                <w:szCs w:val="28"/>
              </w:rPr>
              <w:t>总资产（万元）</w:t>
            </w:r>
          </w:p>
        </w:tc>
        <w:tc>
          <w:tcPr>
            <w:tcW w:w="2187" w:type="dxa"/>
            <w:gridSpan w:val="2"/>
            <w:vAlign w:val="center"/>
          </w:tcPr>
          <w:p w14:paraId="46D05865">
            <w:pPr>
              <w:widowControl/>
              <w:spacing w:line="320" w:lineRule="exact"/>
              <w:jc w:val="left"/>
              <w:rPr>
                <w:kern w:val="0"/>
                <w:sz w:val="28"/>
                <w:szCs w:val="28"/>
              </w:rPr>
            </w:pPr>
          </w:p>
        </w:tc>
        <w:tc>
          <w:tcPr>
            <w:tcW w:w="2925" w:type="dxa"/>
            <w:gridSpan w:val="3"/>
            <w:vAlign w:val="center"/>
          </w:tcPr>
          <w:p w14:paraId="45768E36">
            <w:pPr>
              <w:widowControl/>
              <w:spacing w:line="320" w:lineRule="exact"/>
              <w:jc w:val="left"/>
              <w:rPr>
                <w:kern w:val="0"/>
                <w:sz w:val="28"/>
                <w:szCs w:val="28"/>
              </w:rPr>
            </w:pPr>
          </w:p>
        </w:tc>
      </w:tr>
      <w:tr w14:paraId="364A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99361A3">
            <w:pPr>
              <w:widowControl/>
              <w:spacing w:line="320" w:lineRule="exact"/>
              <w:jc w:val="left"/>
              <w:rPr>
                <w:kern w:val="0"/>
                <w:sz w:val="28"/>
                <w:szCs w:val="28"/>
              </w:rPr>
            </w:pPr>
          </w:p>
        </w:tc>
        <w:tc>
          <w:tcPr>
            <w:tcW w:w="3487" w:type="dxa"/>
            <w:gridSpan w:val="5"/>
            <w:vAlign w:val="center"/>
          </w:tcPr>
          <w:p w14:paraId="35A134CB">
            <w:pPr>
              <w:widowControl/>
              <w:spacing w:line="320" w:lineRule="exact"/>
              <w:jc w:val="left"/>
              <w:rPr>
                <w:kern w:val="0"/>
                <w:sz w:val="28"/>
                <w:szCs w:val="28"/>
              </w:rPr>
            </w:pPr>
            <w:r>
              <w:rPr>
                <w:kern w:val="0"/>
                <w:sz w:val="28"/>
                <w:szCs w:val="28"/>
              </w:rPr>
              <w:t>总负债（万元）</w:t>
            </w:r>
          </w:p>
        </w:tc>
        <w:tc>
          <w:tcPr>
            <w:tcW w:w="2187" w:type="dxa"/>
            <w:gridSpan w:val="2"/>
            <w:vAlign w:val="center"/>
          </w:tcPr>
          <w:p w14:paraId="34FD016B">
            <w:pPr>
              <w:widowControl/>
              <w:spacing w:line="320" w:lineRule="exact"/>
              <w:jc w:val="left"/>
              <w:rPr>
                <w:kern w:val="0"/>
                <w:sz w:val="28"/>
                <w:szCs w:val="28"/>
              </w:rPr>
            </w:pPr>
          </w:p>
        </w:tc>
        <w:tc>
          <w:tcPr>
            <w:tcW w:w="2925" w:type="dxa"/>
            <w:gridSpan w:val="3"/>
            <w:vAlign w:val="center"/>
          </w:tcPr>
          <w:p w14:paraId="3C59D7AB">
            <w:pPr>
              <w:widowControl/>
              <w:spacing w:line="320" w:lineRule="exact"/>
              <w:jc w:val="left"/>
              <w:rPr>
                <w:kern w:val="0"/>
                <w:sz w:val="28"/>
                <w:szCs w:val="28"/>
              </w:rPr>
            </w:pPr>
          </w:p>
        </w:tc>
      </w:tr>
      <w:tr w14:paraId="6247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3B6C752C">
            <w:pPr>
              <w:widowControl/>
              <w:spacing w:line="320" w:lineRule="exact"/>
              <w:jc w:val="left"/>
              <w:rPr>
                <w:kern w:val="0"/>
                <w:sz w:val="28"/>
                <w:szCs w:val="28"/>
              </w:rPr>
            </w:pPr>
          </w:p>
        </w:tc>
        <w:tc>
          <w:tcPr>
            <w:tcW w:w="3487" w:type="dxa"/>
            <w:gridSpan w:val="5"/>
            <w:vAlign w:val="center"/>
          </w:tcPr>
          <w:p w14:paraId="0EA3D6CF">
            <w:pPr>
              <w:widowControl/>
              <w:spacing w:line="320" w:lineRule="exact"/>
              <w:jc w:val="left"/>
              <w:rPr>
                <w:kern w:val="0"/>
                <w:sz w:val="28"/>
                <w:szCs w:val="28"/>
              </w:rPr>
            </w:pPr>
            <w:r>
              <w:rPr>
                <w:kern w:val="0"/>
                <w:sz w:val="28"/>
                <w:szCs w:val="28"/>
              </w:rPr>
              <w:t>资产负债率</w:t>
            </w:r>
            <w:r>
              <w:rPr>
                <w:rFonts w:hint="eastAsia" w:ascii="Calibri" w:hAnsi="Calibri"/>
                <w:kern w:val="0"/>
                <w:sz w:val="28"/>
                <w:szCs w:val="28"/>
              </w:rPr>
              <w:t>（%）</w:t>
            </w:r>
          </w:p>
        </w:tc>
        <w:tc>
          <w:tcPr>
            <w:tcW w:w="2187" w:type="dxa"/>
            <w:gridSpan w:val="2"/>
            <w:vAlign w:val="center"/>
          </w:tcPr>
          <w:p w14:paraId="5D0A69D7">
            <w:pPr>
              <w:widowControl/>
              <w:spacing w:line="320" w:lineRule="exact"/>
              <w:jc w:val="left"/>
              <w:rPr>
                <w:kern w:val="0"/>
                <w:sz w:val="28"/>
                <w:szCs w:val="28"/>
              </w:rPr>
            </w:pPr>
          </w:p>
        </w:tc>
        <w:tc>
          <w:tcPr>
            <w:tcW w:w="2925" w:type="dxa"/>
            <w:gridSpan w:val="3"/>
            <w:vAlign w:val="center"/>
          </w:tcPr>
          <w:p w14:paraId="05677915">
            <w:pPr>
              <w:widowControl/>
              <w:spacing w:line="320" w:lineRule="exact"/>
              <w:jc w:val="left"/>
              <w:rPr>
                <w:kern w:val="0"/>
                <w:sz w:val="28"/>
                <w:szCs w:val="28"/>
              </w:rPr>
            </w:pPr>
          </w:p>
        </w:tc>
      </w:tr>
      <w:tr w14:paraId="1F84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C03648A">
            <w:pPr>
              <w:widowControl/>
              <w:spacing w:line="320" w:lineRule="exact"/>
              <w:jc w:val="left"/>
              <w:rPr>
                <w:kern w:val="0"/>
                <w:sz w:val="28"/>
                <w:szCs w:val="28"/>
              </w:rPr>
            </w:pPr>
          </w:p>
        </w:tc>
        <w:tc>
          <w:tcPr>
            <w:tcW w:w="3487" w:type="dxa"/>
            <w:gridSpan w:val="5"/>
            <w:vAlign w:val="center"/>
          </w:tcPr>
          <w:p w14:paraId="6DE21802">
            <w:pPr>
              <w:widowControl/>
              <w:spacing w:line="320" w:lineRule="exact"/>
              <w:jc w:val="left"/>
              <w:rPr>
                <w:kern w:val="0"/>
                <w:sz w:val="28"/>
                <w:szCs w:val="28"/>
              </w:rPr>
            </w:pPr>
            <w:r>
              <w:rPr>
                <w:kern w:val="0"/>
                <w:sz w:val="28"/>
                <w:szCs w:val="28"/>
              </w:rPr>
              <w:t>主营业务收入（万元）</w:t>
            </w:r>
          </w:p>
        </w:tc>
        <w:tc>
          <w:tcPr>
            <w:tcW w:w="2187" w:type="dxa"/>
            <w:gridSpan w:val="2"/>
            <w:vAlign w:val="center"/>
          </w:tcPr>
          <w:p w14:paraId="53BA3C18">
            <w:pPr>
              <w:widowControl/>
              <w:spacing w:line="320" w:lineRule="exact"/>
              <w:jc w:val="left"/>
              <w:rPr>
                <w:kern w:val="0"/>
                <w:sz w:val="28"/>
                <w:szCs w:val="28"/>
              </w:rPr>
            </w:pPr>
          </w:p>
        </w:tc>
        <w:tc>
          <w:tcPr>
            <w:tcW w:w="2925" w:type="dxa"/>
            <w:gridSpan w:val="3"/>
            <w:vAlign w:val="center"/>
          </w:tcPr>
          <w:p w14:paraId="4C99F11A">
            <w:pPr>
              <w:widowControl/>
              <w:spacing w:line="320" w:lineRule="exact"/>
              <w:jc w:val="left"/>
              <w:rPr>
                <w:kern w:val="0"/>
                <w:sz w:val="28"/>
                <w:szCs w:val="28"/>
              </w:rPr>
            </w:pPr>
          </w:p>
        </w:tc>
      </w:tr>
      <w:tr w14:paraId="322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5D1FF06">
            <w:pPr>
              <w:widowControl/>
              <w:spacing w:line="320" w:lineRule="exact"/>
              <w:jc w:val="left"/>
              <w:rPr>
                <w:kern w:val="0"/>
                <w:sz w:val="28"/>
                <w:szCs w:val="28"/>
              </w:rPr>
            </w:pPr>
          </w:p>
        </w:tc>
        <w:tc>
          <w:tcPr>
            <w:tcW w:w="3487" w:type="dxa"/>
            <w:gridSpan w:val="5"/>
            <w:vAlign w:val="center"/>
          </w:tcPr>
          <w:p w14:paraId="44A20352">
            <w:pPr>
              <w:widowControl/>
              <w:spacing w:line="320" w:lineRule="exact"/>
              <w:jc w:val="left"/>
              <w:rPr>
                <w:kern w:val="0"/>
                <w:sz w:val="28"/>
                <w:szCs w:val="28"/>
              </w:rPr>
            </w:pPr>
            <w:r>
              <w:rPr>
                <w:kern w:val="0"/>
                <w:sz w:val="28"/>
                <w:szCs w:val="28"/>
              </w:rPr>
              <w:t>主营业务收入</w:t>
            </w:r>
            <w:r>
              <w:rPr>
                <w:rFonts w:hint="eastAsia"/>
                <w:kern w:val="0"/>
                <w:sz w:val="28"/>
                <w:szCs w:val="28"/>
              </w:rPr>
              <w:t>占比</w:t>
            </w:r>
            <w:r>
              <w:rPr>
                <w:rFonts w:hint="eastAsia" w:ascii="Calibri" w:hAnsi="Calibri"/>
                <w:kern w:val="0"/>
                <w:sz w:val="28"/>
                <w:szCs w:val="28"/>
              </w:rPr>
              <w:t>（%）</w:t>
            </w:r>
          </w:p>
        </w:tc>
        <w:tc>
          <w:tcPr>
            <w:tcW w:w="2187" w:type="dxa"/>
            <w:gridSpan w:val="2"/>
            <w:vAlign w:val="center"/>
          </w:tcPr>
          <w:p w14:paraId="2F6A2042">
            <w:pPr>
              <w:widowControl/>
              <w:spacing w:line="320" w:lineRule="exact"/>
              <w:jc w:val="left"/>
              <w:rPr>
                <w:kern w:val="0"/>
                <w:sz w:val="28"/>
                <w:szCs w:val="28"/>
              </w:rPr>
            </w:pPr>
          </w:p>
        </w:tc>
        <w:tc>
          <w:tcPr>
            <w:tcW w:w="2925" w:type="dxa"/>
            <w:gridSpan w:val="3"/>
            <w:vAlign w:val="center"/>
          </w:tcPr>
          <w:p w14:paraId="31228802">
            <w:pPr>
              <w:widowControl/>
              <w:spacing w:line="320" w:lineRule="exact"/>
              <w:jc w:val="left"/>
              <w:rPr>
                <w:kern w:val="0"/>
                <w:sz w:val="28"/>
                <w:szCs w:val="28"/>
              </w:rPr>
            </w:pPr>
          </w:p>
        </w:tc>
      </w:tr>
      <w:tr w14:paraId="3937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6750986A">
            <w:pPr>
              <w:widowControl/>
              <w:spacing w:line="320" w:lineRule="exact"/>
              <w:jc w:val="left"/>
              <w:rPr>
                <w:kern w:val="0"/>
                <w:sz w:val="28"/>
                <w:szCs w:val="28"/>
              </w:rPr>
            </w:pPr>
          </w:p>
        </w:tc>
        <w:tc>
          <w:tcPr>
            <w:tcW w:w="3487" w:type="dxa"/>
            <w:gridSpan w:val="5"/>
            <w:vAlign w:val="center"/>
          </w:tcPr>
          <w:p w14:paraId="1B3E4ABC">
            <w:pPr>
              <w:widowControl/>
              <w:spacing w:line="320" w:lineRule="exact"/>
              <w:jc w:val="left"/>
              <w:rPr>
                <w:kern w:val="0"/>
                <w:sz w:val="28"/>
                <w:szCs w:val="28"/>
              </w:rPr>
            </w:pPr>
            <w:r>
              <w:rPr>
                <w:kern w:val="0"/>
                <w:sz w:val="28"/>
                <w:szCs w:val="28"/>
              </w:rPr>
              <w:t>利润（万元）</w:t>
            </w:r>
          </w:p>
        </w:tc>
        <w:tc>
          <w:tcPr>
            <w:tcW w:w="2187" w:type="dxa"/>
            <w:gridSpan w:val="2"/>
            <w:vAlign w:val="center"/>
          </w:tcPr>
          <w:p w14:paraId="7DD4420C">
            <w:pPr>
              <w:widowControl/>
              <w:spacing w:line="320" w:lineRule="exact"/>
              <w:jc w:val="left"/>
              <w:rPr>
                <w:kern w:val="0"/>
                <w:sz w:val="28"/>
                <w:szCs w:val="28"/>
              </w:rPr>
            </w:pPr>
          </w:p>
        </w:tc>
        <w:tc>
          <w:tcPr>
            <w:tcW w:w="2925" w:type="dxa"/>
            <w:gridSpan w:val="3"/>
            <w:vAlign w:val="center"/>
          </w:tcPr>
          <w:p w14:paraId="233ADBDB">
            <w:pPr>
              <w:widowControl/>
              <w:spacing w:line="320" w:lineRule="exact"/>
              <w:jc w:val="left"/>
              <w:rPr>
                <w:kern w:val="0"/>
                <w:sz w:val="28"/>
                <w:szCs w:val="28"/>
              </w:rPr>
            </w:pPr>
          </w:p>
        </w:tc>
      </w:tr>
      <w:tr w14:paraId="3D25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63661E7">
            <w:pPr>
              <w:widowControl/>
              <w:spacing w:line="320" w:lineRule="exact"/>
              <w:jc w:val="left"/>
              <w:rPr>
                <w:kern w:val="0"/>
                <w:sz w:val="28"/>
                <w:szCs w:val="28"/>
              </w:rPr>
            </w:pPr>
          </w:p>
        </w:tc>
        <w:tc>
          <w:tcPr>
            <w:tcW w:w="3487" w:type="dxa"/>
            <w:gridSpan w:val="5"/>
            <w:vAlign w:val="center"/>
          </w:tcPr>
          <w:p w14:paraId="5F9502FF">
            <w:pPr>
              <w:widowControl/>
              <w:spacing w:line="320" w:lineRule="exact"/>
              <w:jc w:val="left"/>
              <w:rPr>
                <w:kern w:val="0"/>
                <w:sz w:val="28"/>
                <w:szCs w:val="28"/>
              </w:rPr>
            </w:pPr>
            <w:r>
              <w:rPr>
                <w:kern w:val="0"/>
                <w:sz w:val="28"/>
                <w:szCs w:val="28"/>
              </w:rPr>
              <w:t>税金（万元）</w:t>
            </w:r>
          </w:p>
        </w:tc>
        <w:tc>
          <w:tcPr>
            <w:tcW w:w="2187" w:type="dxa"/>
            <w:gridSpan w:val="2"/>
            <w:vAlign w:val="center"/>
          </w:tcPr>
          <w:p w14:paraId="33B6F9DC">
            <w:pPr>
              <w:widowControl/>
              <w:spacing w:line="320" w:lineRule="exact"/>
              <w:jc w:val="left"/>
              <w:rPr>
                <w:kern w:val="0"/>
                <w:sz w:val="28"/>
                <w:szCs w:val="28"/>
              </w:rPr>
            </w:pPr>
          </w:p>
        </w:tc>
        <w:tc>
          <w:tcPr>
            <w:tcW w:w="2925" w:type="dxa"/>
            <w:gridSpan w:val="3"/>
            <w:vAlign w:val="center"/>
          </w:tcPr>
          <w:p w14:paraId="2DA26414">
            <w:pPr>
              <w:widowControl/>
              <w:spacing w:line="320" w:lineRule="exact"/>
              <w:jc w:val="left"/>
              <w:rPr>
                <w:kern w:val="0"/>
                <w:sz w:val="28"/>
                <w:szCs w:val="28"/>
              </w:rPr>
            </w:pPr>
          </w:p>
        </w:tc>
      </w:tr>
      <w:tr w14:paraId="57BB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4C453B7C">
            <w:pPr>
              <w:snapToGrid w:val="0"/>
              <w:spacing w:before="48" w:beforeLines="20" w:line="340" w:lineRule="exact"/>
              <w:jc w:val="center"/>
              <w:rPr>
                <w:sz w:val="28"/>
                <w:szCs w:val="28"/>
              </w:rPr>
            </w:pPr>
          </w:p>
          <w:p w14:paraId="12BD9D1E">
            <w:pPr>
              <w:snapToGrid w:val="0"/>
              <w:spacing w:before="48" w:beforeLines="20" w:line="340" w:lineRule="exact"/>
              <w:jc w:val="center"/>
              <w:rPr>
                <w:sz w:val="28"/>
                <w:szCs w:val="28"/>
              </w:rPr>
            </w:pPr>
          </w:p>
          <w:p w14:paraId="6AE5BF23">
            <w:pPr>
              <w:pStyle w:val="2"/>
              <w:rPr>
                <w:sz w:val="28"/>
                <w:szCs w:val="28"/>
              </w:rPr>
            </w:pPr>
          </w:p>
          <w:p w14:paraId="7D8F0F1F">
            <w:pPr>
              <w:pStyle w:val="4"/>
            </w:pPr>
          </w:p>
          <w:p w14:paraId="365FA5E1">
            <w:pPr>
              <w:snapToGrid w:val="0"/>
              <w:spacing w:before="48" w:beforeLines="20" w:line="340" w:lineRule="exact"/>
              <w:jc w:val="center"/>
              <w:rPr>
                <w:sz w:val="28"/>
                <w:szCs w:val="28"/>
              </w:rPr>
            </w:pPr>
            <w:r>
              <w:rPr>
                <w:rFonts w:hint="eastAsia"/>
                <w:sz w:val="28"/>
                <w:szCs w:val="28"/>
              </w:rPr>
              <w:t>智</w:t>
            </w:r>
          </w:p>
          <w:p w14:paraId="6ECB1A20">
            <w:pPr>
              <w:snapToGrid w:val="0"/>
              <w:spacing w:before="48" w:beforeLines="20" w:line="340" w:lineRule="exact"/>
              <w:jc w:val="center"/>
              <w:rPr>
                <w:sz w:val="28"/>
                <w:szCs w:val="28"/>
              </w:rPr>
            </w:pPr>
            <w:r>
              <w:rPr>
                <w:rFonts w:hint="eastAsia"/>
                <w:sz w:val="28"/>
                <w:szCs w:val="28"/>
              </w:rPr>
              <w:t>能</w:t>
            </w:r>
          </w:p>
          <w:p w14:paraId="4338BE34">
            <w:pPr>
              <w:snapToGrid w:val="0"/>
              <w:spacing w:before="48" w:beforeLines="20" w:line="340" w:lineRule="exact"/>
              <w:jc w:val="center"/>
              <w:rPr>
                <w:sz w:val="28"/>
                <w:szCs w:val="28"/>
              </w:rPr>
            </w:pPr>
            <w:r>
              <w:rPr>
                <w:rFonts w:hint="eastAsia"/>
                <w:sz w:val="28"/>
                <w:szCs w:val="28"/>
              </w:rPr>
              <w:t>工</w:t>
            </w:r>
          </w:p>
          <w:p w14:paraId="255387AD">
            <w:pPr>
              <w:snapToGrid w:val="0"/>
              <w:spacing w:before="48" w:beforeLines="20" w:line="340" w:lineRule="exact"/>
              <w:jc w:val="center"/>
              <w:rPr>
                <w:sz w:val="28"/>
                <w:szCs w:val="28"/>
              </w:rPr>
            </w:pPr>
            <w:r>
              <w:rPr>
                <w:rFonts w:hint="eastAsia"/>
                <w:sz w:val="28"/>
                <w:szCs w:val="28"/>
              </w:rPr>
              <w:t>厂</w:t>
            </w:r>
          </w:p>
          <w:p w14:paraId="489ECDF4">
            <w:pPr>
              <w:snapToGrid w:val="0"/>
              <w:spacing w:before="48" w:beforeLines="20" w:line="340" w:lineRule="exact"/>
              <w:jc w:val="center"/>
              <w:rPr>
                <w:sz w:val="28"/>
                <w:szCs w:val="28"/>
              </w:rPr>
            </w:pPr>
            <w:r>
              <w:rPr>
                <w:rFonts w:hint="eastAsia"/>
                <w:sz w:val="28"/>
                <w:szCs w:val="28"/>
              </w:rPr>
              <w:t>基</w:t>
            </w:r>
          </w:p>
          <w:p w14:paraId="5BF48980">
            <w:pPr>
              <w:snapToGrid w:val="0"/>
              <w:spacing w:before="48" w:beforeLines="20" w:line="340" w:lineRule="exact"/>
              <w:jc w:val="center"/>
              <w:rPr>
                <w:sz w:val="28"/>
                <w:szCs w:val="28"/>
              </w:rPr>
            </w:pPr>
            <w:r>
              <w:rPr>
                <w:rFonts w:hint="eastAsia"/>
                <w:sz w:val="28"/>
                <w:szCs w:val="28"/>
              </w:rPr>
              <w:t>本</w:t>
            </w:r>
          </w:p>
          <w:p w14:paraId="4F05224B">
            <w:pPr>
              <w:snapToGrid w:val="0"/>
              <w:spacing w:before="48" w:beforeLines="20" w:line="340" w:lineRule="exact"/>
              <w:jc w:val="center"/>
              <w:rPr>
                <w:sz w:val="28"/>
                <w:szCs w:val="28"/>
              </w:rPr>
            </w:pPr>
            <w:r>
              <w:rPr>
                <w:rFonts w:hint="eastAsia"/>
                <w:sz w:val="28"/>
                <w:szCs w:val="28"/>
              </w:rPr>
              <w:t>信</w:t>
            </w:r>
          </w:p>
          <w:p w14:paraId="013D109F">
            <w:pPr>
              <w:snapToGrid w:val="0"/>
              <w:spacing w:before="48" w:beforeLines="20" w:line="340" w:lineRule="exact"/>
              <w:jc w:val="center"/>
              <w:rPr>
                <w:sz w:val="28"/>
                <w:szCs w:val="28"/>
              </w:rPr>
            </w:pPr>
            <w:r>
              <w:rPr>
                <w:rFonts w:hint="eastAsia"/>
                <w:sz w:val="28"/>
                <w:szCs w:val="28"/>
              </w:rPr>
              <w:t>息</w:t>
            </w:r>
          </w:p>
        </w:tc>
        <w:tc>
          <w:tcPr>
            <w:tcW w:w="3487" w:type="dxa"/>
            <w:gridSpan w:val="5"/>
            <w:vAlign w:val="center"/>
          </w:tcPr>
          <w:p w14:paraId="500E1F7E">
            <w:pPr>
              <w:widowControl/>
              <w:spacing w:line="320" w:lineRule="exact"/>
              <w:jc w:val="left"/>
              <w:rPr>
                <w:kern w:val="0"/>
                <w:sz w:val="28"/>
                <w:szCs w:val="28"/>
              </w:rPr>
            </w:pPr>
            <w:r>
              <w:rPr>
                <w:kern w:val="0"/>
                <w:sz w:val="28"/>
                <w:szCs w:val="28"/>
              </w:rPr>
              <w:t>软硬件投资</w:t>
            </w:r>
          </w:p>
        </w:tc>
        <w:tc>
          <w:tcPr>
            <w:tcW w:w="5114" w:type="dxa"/>
            <w:gridSpan w:val="5"/>
            <w:vAlign w:val="center"/>
          </w:tcPr>
          <w:p w14:paraId="32CDD2C2">
            <w:pPr>
              <w:widowControl/>
              <w:wordWrap w:val="0"/>
              <w:spacing w:line="320" w:lineRule="exact"/>
              <w:jc w:val="right"/>
              <w:rPr>
                <w:kern w:val="0"/>
                <w:sz w:val="28"/>
                <w:szCs w:val="28"/>
              </w:rPr>
            </w:pPr>
            <w:r>
              <w:rPr>
                <w:kern w:val="0"/>
                <w:sz w:val="28"/>
                <w:szCs w:val="28"/>
              </w:rPr>
              <w:t xml:space="preserve">     万元</w:t>
            </w:r>
            <w:r>
              <w:rPr>
                <w:rFonts w:hint="eastAsia"/>
                <w:kern w:val="0"/>
                <w:sz w:val="28"/>
                <w:szCs w:val="28"/>
              </w:rPr>
              <w:t xml:space="preserve">    </w:t>
            </w:r>
          </w:p>
        </w:tc>
      </w:tr>
      <w:tr w14:paraId="2257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FFE92B1">
            <w:pPr>
              <w:snapToGrid w:val="0"/>
              <w:spacing w:before="48" w:beforeLines="20" w:line="340" w:lineRule="exact"/>
              <w:rPr>
                <w:sz w:val="28"/>
                <w:szCs w:val="28"/>
              </w:rPr>
            </w:pPr>
          </w:p>
        </w:tc>
        <w:tc>
          <w:tcPr>
            <w:tcW w:w="3487" w:type="dxa"/>
            <w:gridSpan w:val="5"/>
            <w:vAlign w:val="center"/>
          </w:tcPr>
          <w:p w14:paraId="790D69CC">
            <w:pPr>
              <w:widowControl/>
              <w:spacing w:line="320" w:lineRule="exact"/>
              <w:jc w:val="left"/>
              <w:rPr>
                <w:kern w:val="0"/>
                <w:sz w:val="28"/>
                <w:szCs w:val="28"/>
              </w:rPr>
            </w:pPr>
            <w:r>
              <w:rPr>
                <w:rFonts w:hint="eastAsia"/>
                <w:kern w:val="0"/>
                <w:sz w:val="28"/>
                <w:szCs w:val="28"/>
              </w:rPr>
              <w:t>智能工厂</w:t>
            </w:r>
            <w:r>
              <w:rPr>
                <w:kern w:val="0"/>
                <w:sz w:val="28"/>
                <w:szCs w:val="28"/>
              </w:rPr>
              <w:t>建设起止时间</w:t>
            </w:r>
          </w:p>
        </w:tc>
        <w:tc>
          <w:tcPr>
            <w:tcW w:w="5114" w:type="dxa"/>
            <w:gridSpan w:val="5"/>
            <w:vAlign w:val="center"/>
          </w:tcPr>
          <w:p w14:paraId="2C608B27">
            <w:pPr>
              <w:widowControl/>
              <w:spacing w:line="320" w:lineRule="exact"/>
              <w:jc w:val="center"/>
              <w:rPr>
                <w:kern w:val="0"/>
                <w:sz w:val="28"/>
                <w:szCs w:val="28"/>
              </w:rPr>
            </w:pPr>
            <w:r>
              <w:rPr>
                <w:kern w:val="0"/>
                <w:sz w:val="28"/>
                <w:szCs w:val="28"/>
              </w:rPr>
              <w:t xml:space="preserve">     年     月到     年     月</w:t>
            </w:r>
          </w:p>
        </w:tc>
      </w:tr>
      <w:tr w14:paraId="0307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938" w:type="dxa"/>
            <w:vMerge w:val="continue"/>
            <w:vAlign w:val="center"/>
          </w:tcPr>
          <w:p w14:paraId="757D3FBD">
            <w:pPr>
              <w:snapToGrid w:val="0"/>
              <w:spacing w:before="48" w:beforeLines="20" w:line="340" w:lineRule="exact"/>
              <w:rPr>
                <w:sz w:val="28"/>
                <w:szCs w:val="28"/>
              </w:rPr>
            </w:pPr>
          </w:p>
        </w:tc>
        <w:tc>
          <w:tcPr>
            <w:tcW w:w="3487" w:type="dxa"/>
            <w:gridSpan w:val="5"/>
            <w:vAlign w:val="center"/>
          </w:tcPr>
          <w:p w14:paraId="09B4232A">
            <w:pPr>
              <w:widowControl/>
              <w:spacing w:line="320" w:lineRule="exact"/>
              <w:jc w:val="left"/>
              <w:rPr>
                <w:kern w:val="0"/>
                <w:sz w:val="28"/>
                <w:szCs w:val="28"/>
              </w:rPr>
            </w:pPr>
            <w:r>
              <w:rPr>
                <w:rFonts w:hint="eastAsia"/>
                <w:kern w:val="0"/>
                <w:sz w:val="28"/>
                <w:szCs w:val="28"/>
              </w:rPr>
              <w:t>智能工厂建设简述</w:t>
            </w:r>
          </w:p>
        </w:tc>
        <w:tc>
          <w:tcPr>
            <w:tcW w:w="5114" w:type="dxa"/>
            <w:gridSpan w:val="5"/>
            <w:vAlign w:val="center"/>
          </w:tcPr>
          <w:p w14:paraId="5DFC5809">
            <w:pPr>
              <w:snapToGrid w:val="0"/>
              <w:spacing w:line="400" w:lineRule="exact"/>
              <w:jc w:val="left"/>
              <w:rPr>
                <w:kern w:val="0"/>
                <w:sz w:val="28"/>
                <w:szCs w:val="28"/>
              </w:rPr>
            </w:pPr>
            <w:r>
              <w:rPr>
                <w:kern w:val="0"/>
                <w:sz w:val="28"/>
                <w:szCs w:val="28"/>
              </w:rPr>
              <w:t>（对智能工厂的建设情况进行简要描述，400字左右）</w:t>
            </w:r>
          </w:p>
        </w:tc>
      </w:tr>
      <w:tr w14:paraId="65FF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938" w:type="dxa"/>
            <w:vMerge w:val="continue"/>
            <w:vAlign w:val="center"/>
          </w:tcPr>
          <w:p w14:paraId="1CF5A352">
            <w:pPr>
              <w:snapToGrid w:val="0"/>
              <w:spacing w:before="48" w:beforeLines="20" w:line="340" w:lineRule="exact"/>
              <w:rPr>
                <w:sz w:val="28"/>
                <w:szCs w:val="28"/>
              </w:rPr>
            </w:pPr>
          </w:p>
        </w:tc>
        <w:tc>
          <w:tcPr>
            <w:tcW w:w="1541" w:type="dxa"/>
            <w:gridSpan w:val="3"/>
            <w:vAlign w:val="center"/>
          </w:tcPr>
          <w:p w14:paraId="05CA1B82">
            <w:pPr>
              <w:widowControl/>
              <w:spacing w:line="320" w:lineRule="exact"/>
              <w:jc w:val="left"/>
              <w:rPr>
                <w:kern w:val="0"/>
                <w:sz w:val="28"/>
                <w:szCs w:val="28"/>
              </w:rPr>
            </w:pPr>
            <w:r>
              <w:rPr>
                <w:rFonts w:hint="eastAsia"/>
                <w:kern w:val="0"/>
                <w:sz w:val="28"/>
                <w:szCs w:val="28"/>
              </w:rPr>
              <w:t>信息基础设施</w:t>
            </w:r>
          </w:p>
        </w:tc>
        <w:tc>
          <w:tcPr>
            <w:tcW w:w="7060" w:type="dxa"/>
            <w:gridSpan w:val="7"/>
            <w:vAlign w:val="center"/>
          </w:tcPr>
          <w:p w14:paraId="6FCB709E">
            <w:pPr>
              <w:widowControl/>
              <w:spacing w:line="400" w:lineRule="exact"/>
              <w:jc w:val="left"/>
              <w:rPr>
                <w:kern w:val="0"/>
                <w:sz w:val="28"/>
                <w:szCs w:val="28"/>
              </w:rPr>
            </w:pPr>
            <w:r>
              <w:rPr>
                <w:rFonts w:hint="eastAsia"/>
                <w:kern w:val="0"/>
                <w:sz w:val="28"/>
                <w:szCs w:val="28"/>
              </w:rPr>
              <w:t>（请简要说明工厂工业网络建设与信息安全情况）</w:t>
            </w:r>
          </w:p>
        </w:tc>
      </w:tr>
      <w:tr w14:paraId="7696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38" w:type="dxa"/>
            <w:vMerge w:val="continue"/>
            <w:vAlign w:val="center"/>
          </w:tcPr>
          <w:p w14:paraId="460AF5D6">
            <w:pPr>
              <w:snapToGrid w:val="0"/>
              <w:spacing w:before="48" w:beforeLines="20" w:line="340" w:lineRule="exact"/>
              <w:rPr>
                <w:sz w:val="28"/>
                <w:szCs w:val="28"/>
              </w:rPr>
            </w:pPr>
          </w:p>
        </w:tc>
        <w:tc>
          <w:tcPr>
            <w:tcW w:w="1541" w:type="dxa"/>
            <w:gridSpan w:val="3"/>
            <w:vMerge w:val="restart"/>
            <w:vAlign w:val="center"/>
          </w:tcPr>
          <w:p w14:paraId="2279441E">
            <w:pPr>
              <w:widowControl/>
              <w:spacing w:line="320" w:lineRule="exact"/>
              <w:jc w:val="left"/>
              <w:rPr>
                <w:kern w:val="0"/>
                <w:sz w:val="28"/>
                <w:szCs w:val="28"/>
              </w:rPr>
            </w:pPr>
            <w:r>
              <w:rPr>
                <w:rFonts w:hint="eastAsia"/>
                <w:kern w:val="0"/>
                <w:sz w:val="28"/>
                <w:szCs w:val="28"/>
              </w:rPr>
              <w:t>研发设计</w:t>
            </w:r>
          </w:p>
        </w:tc>
        <w:tc>
          <w:tcPr>
            <w:tcW w:w="7060" w:type="dxa"/>
            <w:gridSpan w:val="7"/>
            <w:vAlign w:val="center"/>
          </w:tcPr>
          <w:p w14:paraId="6FE27F26">
            <w:pPr>
              <w:widowControl/>
              <w:spacing w:line="400" w:lineRule="exact"/>
              <w:jc w:val="left"/>
              <w:rPr>
                <w:kern w:val="0"/>
                <w:sz w:val="28"/>
                <w:szCs w:val="28"/>
              </w:rPr>
            </w:pPr>
            <w:r>
              <w:rPr>
                <w:rFonts w:hint="eastAsia"/>
                <w:kern w:val="0"/>
                <w:sz w:val="28"/>
                <w:szCs w:val="28"/>
              </w:rPr>
              <w:t>三维数字化产品设计、工艺设计软件应用（请简要说明工厂三维数字化产品设计、工艺设计与仿真应用情况）</w:t>
            </w:r>
          </w:p>
        </w:tc>
      </w:tr>
      <w:tr w14:paraId="7D27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38" w:type="dxa"/>
            <w:vMerge w:val="continue"/>
            <w:vAlign w:val="center"/>
          </w:tcPr>
          <w:p w14:paraId="70499AF0">
            <w:pPr>
              <w:snapToGrid w:val="0"/>
              <w:spacing w:before="48" w:beforeLines="20" w:line="340" w:lineRule="exact"/>
              <w:rPr>
                <w:sz w:val="28"/>
                <w:szCs w:val="28"/>
              </w:rPr>
            </w:pPr>
          </w:p>
        </w:tc>
        <w:tc>
          <w:tcPr>
            <w:tcW w:w="1541" w:type="dxa"/>
            <w:gridSpan w:val="3"/>
            <w:vMerge w:val="continue"/>
            <w:vAlign w:val="center"/>
          </w:tcPr>
          <w:p w14:paraId="7ED98D7D">
            <w:pPr>
              <w:widowControl/>
              <w:spacing w:line="320" w:lineRule="exact"/>
              <w:jc w:val="left"/>
              <w:rPr>
                <w:kern w:val="0"/>
                <w:sz w:val="28"/>
                <w:szCs w:val="28"/>
              </w:rPr>
            </w:pPr>
          </w:p>
        </w:tc>
        <w:tc>
          <w:tcPr>
            <w:tcW w:w="7060" w:type="dxa"/>
            <w:gridSpan w:val="7"/>
            <w:vAlign w:val="center"/>
          </w:tcPr>
          <w:p w14:paraId="10B86C32">
            <w:pPr>
              <w:widowControl/>
              <w:spacing w:line="400" w:lineRule="exact"/>
              <w:jc w:val="left"/>
              <w:rPr>
                <w:kern w:val="0"/>
                <w:sz w:val="28"/>
                <w:szCs w:val="28"/>
              </w:rPr>
            </w:pPr>
            <w:r>
              <w:rPr>
                <w:rFonts w:hint="eastAsia"/>
                <w:kern w:val="0"/>
                <w:sz w:val="28"/>
                <w:szCs w:val="28"/>
              </w:rPr>
              <w:t>产品数据管理系统（PDM）应用（请简要说明工厂产品数据管理系统应用情况）</w:t>
            </w:r>
          </w:p>
        </w:tc>
      </w:tr>
      <w:tr w14:paraId="10B3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38" w:type="dxa"/>
            <w:vMerge w:val="continue"/>
            <w:vAlign w:val="center"/>
          </w:tcPr>
          <w:p w14:paraId="6A90ED49">
            <w:pPr>
              <w:snapToGrid w:val="0"/>
              <w:spacing w:before="48" w:beforeLines="20" w:line="340" w:lineRule="exact"/>
              <w:rPr>
                <w:sz w:val="28"/>
                <w:szCs w:val="28"/>
              </w:rPr>
            </w:pPr>
          </w:p>
        </w:tc>
        <w:tc>
          <w:tcPr>
            <w:tcW w:w="1541" w:type="dxa"/>
            <w:gridSpan w:val="3"/>
            <w:vMerge w:val="continue"/>
            <w:vAlign w:val="center"/>
          </w:tcPr>
          <w:p w14:paraId="11964A8F">
            <w:pPr>
              <w:widowControl/>
              <w:spacing w:line="320" w:lineRule="exact"/>
              <w:jc w:val="left"/>
              <w:rPr>
                <w:kern w:val="0"/>
                <w:sz w:val="28"/>
                <w:szCs w:val="28"/>
              </w:rPr>
            </w:pPr>
          </w:p>
        </w:tc>
        <w:tc>
          <w:tcPr>
            <w:tcW w:w="7060" w:type="dxa"/>
            <w:gridSpan w:val="7"/>
            <w:vAlign w:val="center"/>
          </w:tcPr>
          <w:p w14:paraId="3387F1FF">
            <w:pPr>
              <w:widowControl/>
              <w:spacing w:line="400" w:lineRule="exact"/>
              <w:jc w:val="left"/>
              <w:rPr>
                <w:kern w:val="0"/>
                <w:sz w:val="28"/>
                <w:szCs w:val="28"/>
              </w:rPr>
            </w:pPr>
            <w:r>
              <w:rPr>
                <w:rFonts w:hint="eastAsia"/>
                <w:kern w:val="0"/>
                <w:sz w:val="28"/>
                <w:szCs w:val="28"/>
              </w:rPr>
              <w:t>试验数据管理系统应用（请简要说明工厂试验数据管理系统应用情况）</w:t>
            </w:r>
          </w:p>
        </w:tc>
      </w:tr>
      <w:tr w14:paraId="5045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938" w:type="dxa"/>
            <w:vMerge w:val="continue"/>
            <w:vAlign w:val="center"/>
          </w:tcPr>
          <w:p w14:paraId="0E283E27">
            <w:pPr>
              <w:snapToGrid w:val="0"/>
              <w:spacing w:before="48" w:beforeLines="20" w:line="340" w:lineRule="exact"/>
              <w:rPr>
                <w:sz w:val="28"/>
                <w:szCs w:val="28"/>
              </w:rPr>
            </w:pPr>
          </w:p>
        </w:tc>
        <w:tc>
          <w:tcPr>
            <w:tcW w:w="1541" w:type="dxa"/>
            <w:gridSpan w:val="3"/>
            <w:vMerge w:val="continue"/>
            <w:vAlign w:val="center"/>
          </w:tcPr>
          <w:p w14:paraId="23C6A6C6">
            <w:pPr>
              <w:widowControl/>
              <w:spacing w:line="320" w:lineRule="exact"/>
              <w:jc w:val="left"/>
              <w:rPr>
                <w:kern w:val="0"/>
                <w:sz w:val="28"/>
                <w:szCs w:val="28"/>
              </w:rPr>
            </w:pPr>
          </w:p>
        </w:tc>
        <w:tc>
          <w:tcPr>
            <w:tcW w:w="7060" w:type="dxa"/>
            <w:gridSpan w:val="7"/>
            <w:vAlign w:val="center"/>
          </w:tcPr>
          <w:p w14:paraId="1DB61C5B">
            <w:pPr>
              <w:widowControl/>
              <w:spacing w:line="400" w:lineRule="exact"/>
              <w:jc w:val="left"/>
              <w:rPr>
                <w:kern w:val="0"/>
                <w:sz w:val="28"/>
                <w:szCs w:val="28"/>
              </w:rPr>
            </w:pPr>
            <w:r>
              <w:rPr>
                <w:rFonts w:hint="eastAsia"/>
                <w:kern w:val="0"/>
                <w:sz w:val="28"/>
                <w:szCs w:val="28"/>
              </w:rPr>
              <w:t>车间/工厂总体设计、工艺流程及布局数字化建模（请简要说明车间/工厂总体设计、工艺流程及布局数字化建模应用情况）</w:t>
            </w:r>
          </w:p>
        </w:tc>
      </w:tr>
      <w:tr w14:paraId="2B54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938" w:type="dxa"/>
            <w:vMerge w:val="continue"/>
            <w:vAlign w:val="center"/>
          </w:tcPr>
          <w:p w14:paraId="47E8DCEF">
            <w:pPr>
              <w:snapToGrid w:val="0"/>
              <w:spacing w:before="48" w:beforeLines="20" w:line="340" w:lineRule="exact"/>
              <w:rPr>
                <w:sz w:val="28"/>
                <w:szCs w:val="28"/>
              </w:rPr>
            </w:pPr>
          </w:p>
        </w:tc>
        <w:tc>
          <w:tcPr>
            <w:tcW w:w="1541" w:type="dxa"/>
            <w:gridSpan w:val="3"/>
            <w:vMerge w:val="restart"/>
            <w:vAlign w:val="center"/>
          </w:tcPr>
          <w:p w14:paraId="1F535CC5">
            <w:pPr>
              <w:widowControl/>
              <w:spacing w:line="320" w:lineRule="exact"/>
              <w:jc w:val="left"/>
              <w:rPr>
                <w:kern w:val="0"/>
                <w:sz w:val="28"/>
                <w:szCs w:val="28"/>
              </w:rPr>
            </w:pPr>
            <w:r>
              <w:rPr>
                <w:rFonts w:hint="eastAsia"/>
                <w:kern w:val="0"/>
                <w:sz w:val="28"/>
                <w:szCs w:val="28"/>
              </w:rPr>
              <w:t>车间建设（如有多个车间，请分别说明）</w:t>
            </w:r>
          </w:p>
        </w:tc>
        <w:tc>
          <w:tcPr>
            <w:tcW w:w="761" w:type="dxa"/>
            <w:vMerge w:val="restart"/>
            <w:vAlign w:val="center"/>
          </w:tcPr>
          <w:p w14:paraId="59EA64D5">
            <w:pPr>
              <w:widowControl/>
              <w:spacing w:line="400" w:lineRule="exact"/>
              <w:jc w:val="left"/>
              <w:rPr>
                <w:spacing w:val="-10"/>
                <w:sz w:val="28"/>
                <w:szCs w:val="28"/>
              </w:rPr>
            </w:pPr>
            <w:r>
              <w:rPr>
                <w:spacing w:val="-10"/>
                <w:sz w:val="28"/>
                <w:szCs w:val="28"/>
              </w:rPr>
              <w:t>车</w:t>
            </w:r>
          </w:p>
          <w:p w14:paraId="2B534198">
            <w:pPr>
              <w:widowControl/>
              <w:spacing w:line="400" w:lineRule="exact"/>
              <w:jc w:val="left"/>
              <w:rPr>
                <w:kern w:val="0"/>
                <w:sz w:val="28"/>
                <w:szCs w:val="28"/>
              </w:rPr>
            </w:pPr>
            <w:r>
              <w:rPr>
                <w:spacing w:val="-10"/>
                <w:sz w:val="28"/>
                <w:szCs w:val="28"/>
              </w:rPr>
              <w:t>间</w:t>
            </w:r>
            <w:r>
              <w:rPr>
                <w:rFonts w:hint="eastAsia"/>
                <w:spacing w:val="-10"/>
                <w:sz w:val="28"/>
                <w:szCs w:val="28"/>
              </w:rPr>
              <w:t>1：（名称）</w:t>
            </w:r>
          </w:p>
        </w:tc>
        <w:tc>
          <w:tcPr>
            <w:tcW w:w="6299" w:type="dxa"/>
            <w:gridSpan w:val="6"/>
            <w:vAlign w:val="center"/>
          </w:tcPr>
          <w:p w14:paraId="6AEDE68B">
            <w:pPr>
              <w:snapToGrid w:val="0"/>
              <w:spacing w:line="400" w:lineRule="exact"/>
              <w:rPr>
                <w:sz w:val="28"/>
                <w:szCs w:val="28"/>
              </w:rPr>
            </w:pPr>
            <w:r>
              <w:rPr>
                <w:sz w:val="28"/>
                <w:szCs w:val="28"/>
              </w:rPr>
              <w:t>车间</w:t>
            </w:r>
            <w:r>
              <w:rPr>
                <w:rFonts w:hint="eastAsia"/>
                <w:sz w:val="28"/>
                <w:szCs w:val="28"/>
              </w:rPr>
              <w:t>生产线数量及生产线</w:t>
            </w:r>
            <w:r>
              <w:rPr>
                <w:sz w:val="28"/>
                <w:szCs w:val="28"/>
              </w:rPr>
              <w:t>名称</w:t>
            </w:r>
          </w:p>
        </w:tc>
      </w:tr>
      <w:tr w14:paraId="68C0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38" w:type="dxa"/>
            <w:vMerge w:val="continue"/>
            <w:vAlign w:val="center"/>
          </w:tcPr>
          <w:p w14:paraId="23CDEFC4">
            <w:pPr>
              <w:snapToGrid w:val="0"/>
              <w:spacing w:before="48" w:beforeLines="20" w:line="340" w:lineRule="exact"/>
              <w:rPr>
                <w:sz w:val="28"/>
                <w:szCs w:val="28"/>
              </w:rPr>
            </w:pPr>
          </w:p>
        </w:tc>
        <w:tc>
          <w:tcPr>
            <w:tcW w:w="1541" w:type="dxa"/>
            <w:gridSpan w:val="3"/>
            <w:vMerge w:val="continue"/>
            <w:vAlign w:val="center"/>
          </w:tcPr>
          <w:p w14:paraId="04D78A86">
            <w:pPr>
              <w:widowControl/>
              <w:spacing w:line="320" w:lineRule="exact"/>
              <w:jc w:val="left"/>
              <w:rPr>
                <w:kern w:val="0"/>
                <w:sz w:val="28"/>
                <w:szCs w:val="28"/>
              </w:rPr>
            </w:pPr>
          </w:p>
        </w:tc>
        <w:tc>
          <w:tcPr>
            <w:tcW w:w="761" w:type="dxa"/>
            <w:vMerge w:val="continue"/>
            <w:vAlign w:val="center"/>
          </w:tcPr>
          <w:p w14:paraId="2864D1B9">
            <w:pPr>
              <w:widowControl/>
              <w:spacing w:line="400" w:lineRule="exact"/>
              <w:jc w:val="left"/>
              <w:rPr>
                <w:kern w:val="0"/>
                <w:sz w:val="28"/>
                <w:szCs w:val="28"/>
              </w:rPr>
            </w:pPr>
          </w:p>
        </w:tc>
        <w:tc>
          <w:tcPr>
            <w:tcW w:w="6299" w:type="dxa"/>
            <w:gridSpan w:val="6"/>
            <w:vAlign w:val="center"/>
          </w:tcPr>
          <w:p w14:paraId="47F62BE8">
            <w:pPr>
              <w:snapToGrid w:val="0"/>
              <w:spacing w:line="400" w:lineRule="exact"/>
              <w:rPr>
                <w:spacing w:val="-10"/>
                <w:sz w:val="28"/>
                <w:szCs w:val="28"/>
              </w:rPr>
            </w:pPr>
            <w:r>
              <w:rPr>
                <w:rFonts w:hint="eastAsia"/>
                <w:spacing w:val="-10"/>
                <w:sz w:val="28"/>
                <w:szCs w:val="28"/>
              </w:rPr>
              <w:t>信息基础设施</w:t>
            </w:r>
            <w:r>
              <w:rPr>
                <w:rFonts w:hint="eastAsia"/>
                <w:kern w:val="0"/>
                <w:sz w:val="28"/>
                <w:szCs w:val="28"/>
              </w:rPr>
              <w:t>（请简要说明车间工业网络建设与信息安全</w:t>
            </w:r>
            <w:r>
              <w:rPr>
                <w:kern w:val="0"/>
                <w:sz w:val="28"/>
                <w:szCs w:val="28"/>
              </w:rPr>
              <w:t>情况</w:t>
            </w:r>
            <w:r>
              <w:rPr>
                <w:rFonts w:hint="eastAsia"/>
                <w:kern w:val="0"/>
                <w:sz w:val="28"/>
                <w:szCs w:val="28"/>
              </w:rPr>
              <w:t>）</w:t>
            </w:r>
          </w:p>
        </w:tc>
      </w:tr>
      <w:tr w14:paraId="4101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38" w:type="dxa"/>
            <w:vMerge w:val="continue"/>
            <w:vAlign w:val="center"/>
          </w:tcPr>
          <w:p w14:paraId="69B1E192">
            <w:pPr>
              <w:snapToGrid w:val="0"/>
              <w:spacing w:before="48" w:beforeLines="20" w:line="340" w:lineRule="exact"/>
              <w:rPr>
                <w:sz w:val="28"/>
                <w:szCs w:val="28"/>
              </w:rPr>
            </w:pPr>
          </w:p>
        </w:tc>
        <w:tc>
          <w:tcPr>
            <w:tcW w:w="1541" w:type="dxa"/>
            <w:gridSpan w:val="3"/>
            <w:vMerge w:val="continue"/>
            <w:vAlign w:val="center"/>
          </w:tcPr>
          <w:p w14:paraId="61EB8367">
            <w:pPr>
              <w:widowControl/>
              <w:spacing w:line="320" w:lineRule="exact"/>
              <w:jc w:val="left"/>
              <w:rPr>
                <w:kern w:val="0"/>
                <w:sz w:val="28"/>
                <w:szCs w:val="28"/>
              </w:rPr>
            </w:pPr>
          </w:p>
        </w:tc>
        <w:tc>
          <w:tcPr>
            <w:tcW w:w="761" w:type="dxa"/>
            <w:vMerge w:val="continue"/>
            <w:vAlign w:val="center"/>
          </w:tcPr>
          <w:p w14:paraId="1D67AB1B">
            <w:pPr>
              <w:widowControl/>
              <w:spacing w:line="400" w:lineRule="exact"/>
              <w:jc w:val="left"/>
              <w:rPr>
                <w:kern w:val="0"/>
                <w:sz w:val="28"/>
                <w:szCs w:val="28"/>
              </w:rPr>
            </w:pPr>
          </w:p>
        </w:tc>
        <w:tc>
          <w:tcPr>
            <w:tcW w:w="6299" w:type="dxa"/>
            <w:gridSpan w:val="6"/>
            <w:vAlign w:val="center"/>
          </w:tcPr>
          <w:p w14:paraId="2C59D836">
            <w:pPr>
              <w:snapToGrid w:val="0"/>
              <w:spacing w:line="400" w:lineRule="exact"/>
              <w:rPr>
                <w:spacing w:val="-10"/>
                <w:sz w:val="28"/>
                <w:szCs w:val="28"/>
              </w:rPr>
            </w:pPr>
            <w:r>
              <w:rPr>
                <w:spacing w:val="-10"/>
                <w:sz w:val="28"/>
                <w:szCs w:val="28"/>
              </w:rPr>
              <w:t>智能装备应用</w:t>
            </w:r>
            <w:r>
              <w:rPr>
                <w:rFonts w:hint="eastAsia"/>
                <w:kern w:val="0"/>
                <w:sz w:val="28"/>
                <w:szCs w:val="28"/>
              </w:rPr>
              <w:t>（请简要说明对</w:t>
            </w:r>
            <w:r>
              <w:rPr>
                <w:kern w:val="0"/>
                <w:sz w:val="28"/>
                <w:szCs w:val="28"/>
              </w:rPr>
              <w:t>车间内</w:t>
            </w:r>
            <w:r>
              <w:rPr>
                <w:rFonts w:hint="eastAsia"/>
                <w:kern w:val="0"/>
                <w:sz w:val="28"/>
                <w:szCs w:val="28"/>
              </w:rPr>
              <w:t>数字化</w:t>
            </w:r>
            <w:r>
              <w:rPr>
                <w:kern w:val="0"/>
                <w:sz w:val="28"/>
                <w:szCs w:val="28"/>
              </w:rPr>
              <w:t>设备台套（产线）数</w:t>
            </w:r>
            <w:r>
              <w:rPr>
                <w:rFonts w:hint="eastAsia"/>
                <w:kern w:val="0"/>
                <w:sz w:val="28"/>
                <w:szCs w:val="28"/>
              </w:rPr>
              <w:t>以及</w:t>
            </w:r>
            <w:r>
              <w:rPr>
                <w:kern w:val="0"/>
                <w:sz w:val="28"/>
                <w:szCs w:val="28"/>
              </w:rPr>
              <w:t>车间内</w:t>
            </w:r>
            <w:r>
              <w:rPr>
                <w:rFonts w:hint="eastAsia"/>
                <w:kern w:val="0"/>
                <w:sz w:val="28"/>
                <w:szCs w:val="28"/>
              </w:rPr>
              <w:t>数字化</w:t>
            </w:r>
            <w:r>
              <w:rPr>
                <w:kern w:val="0"/>
                <w:sz w:val="28"/>
                <w:szCs w:val="28"/>
              </w:rPr>
              <w:t>设备占全部设备比重（%</w:t>
            </w:r>
            <w:r>
              <w:rPr>
                <w:rFonts w:hint="eastAsia"/>
                <w:kern w:val="0"/>
                <w:sz w:val="28"/>
                <w:szCs w:val="28"/>
              </w:rPr>
              <w:t>）情况）</w:t>
            </w:r>
          </w:p>
        </w:tc>
      </w:tr>
      <w:tr w14:paraId="536B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38" w:type="dxa"/>
            <w:vMerge w:val="continue"/>
            <w:vAlign w:val="center"/>
          </w:tcPr>
          <w:p w14:paraId="0A847795">
            <w:pPr>
              <w:snapToGrid w:val="0"/>
              <w:spacing w:before="48" w:beforeLines="20" w:line="340" w:lineRule="exact"/>
              <w:rPr>
                <w:sz w:val="28"/>
                <w:szCs w:val="28"/>
              </w:rPr>
            </w:pPr>
          </w:p>
        </w:tc>
        <w:tc>
          <w:tcPr>
            <w:tcW w:w="1541" w:type="dxa"/>
            <w:gridSpan w:val="3"/>
            <w:vMerge w:val="continue"/>
            <w:vAlign w:val="center"/>
          </w:tcPr>
          <w:p w14:paraId="099DE2AC">
            <w:pPr>
              <w:widowControl/>
              <w:spacing w:line="320" w:lineRule="exact"/>
              <w:jc w:val="left"/>
              <w:rPr>
                <w:kern w:val="0"/>
                <w:sz w:val="28"/>
                <w:szCs w:val="28"/>
              </w:rPr>
            </w:pPr>
          </w:p>
        </w:tc>
        <w:tc>
          <w:tcPr>
            <w:tcW w:w="761" w:type="dxa"/>
            <w:vMerge w:val="continue"/>
            <w:vAlign w:val="center"/>
          </w:tcPr>
          <w:p w14:paraId="13391C9A">
            <w:pPr>
              <w:widowControl/>
              <w:spacing w:line="400" w:lineRule="exact"/>
              <w:jc w:val="left"/>
              <w:rPr>
                <w:kern w:val="0"/>
                <w:sz w:val="28"/>
                <w:szCs w:val="28"/>
              </w:rPr>
            </w:pPr>
          </w:p>
        </w:tc>
        <w:tc>
          <w:tcPr>
            <w:tcW w:w="6299" w:type="dxa"/>
            <w:gridSpan w:val="6"/>
            <w:vAlign w:val="center"/>
          </w:tcPr>
          <w:p w14:paraId="11BA7F1A">
            <w:pPr>
              <w:snapToGrid w:val="0"/>
              <w:spacing w:line="400" w:lineRule="exact"/>
              <w:rPr>
                <w:spacing w:val="-10"/>
                <w:sz w:val="28"/>
                <w:szCs w:val="28"/>
              </w:rPr>
            </w:pPr>
            <w:r>
              <w:rPr>
                <w:spacing w:val="-10"/>
                <w:sz w:val="28"/>
                <w:szCs w:val="28"/>
              </w:rPr>
              <w:t>车间设备联网</w:t>
            </w:r>
            <w:r>
              <w:rPr>
                <w:rFonts w:hint="eastAsia"/>
                <w:kern w:val="0"/>
                <w:sz w:val="28"/>
                <w:szCs w:val="28"/>
              </w:rPr>
              <w:t>（请简要说明</w:t>
            </w:r>
            <w:r>
              <w:rPr>
                <w:kern w:val="0"/>
                <w:sz w:val="28"/>
                <w:szCs w:val="28"/>
              </w:rPr>
              <w:t>车间内</w:t>
            </w:r>
            <w:r>
              <w:rPr>
                <w:rFonts w:hint="eastAsia"/>
                <w:kern w:val="0"/>
                <w:sz w:val="28"/>
                <w:szCs w:val="28"/>
              </w:rPr>
              <w:t>数字化</w:t>
            </w:r>
            <w:r>
              <w:rPr>
                <w:kern w:val="0"/>
                <w:sz w:val="28"/>
                <w:szCs w:val="28"/>
              </w:rPr>
              <w:t>设备联网数</w:t>
            </w:r>
            <w:r>
              <w:rPr>
                <w:rFonts w:hint="eastAsia"/>
                <w:kern w:val="0"/>
                <w:sz w:val="28"/>
                <w:szCs w:val="28"/>
              </w:rPr>
              <w:t>以及</w:t>
            </w:r>
            <w:r>
              <w:rPr>
                <w:kern w:val="0"/>
                <w:sz w:val="28"/>
                <w:szCs w:val="28"/>
              </w:rPr>
              <w:t>车间内</w:t>
            </w:r>
            <w:r>
              <w:rPr>
                <w:rFonts w:hint="eastAsia"/>
                <w:kern w:val="0"/>
                <w:sz w:val="28"/>
                <w:szCs w:val="28"/>
              </w:rPr>
              <w:t>数字化</w:t>
            </w:r>
            <w:r>
              <w:rPr>
                <w:kern w:val="0"/>
                <w:sz w:val="28"/>
                <w:szCs w:val="28"/>
              </w:rPr>
              <w:t>设备联网数占</w:t>
            </w:r>
            <w:r>
              <w:rPr>
                <w:rFonts w:hint="eastAsia"/>
                <w:kern w:val="0"/>
                <w:sz w:val="28"/>
                <w:szCs w:val="28"/>
              </w:rPr>
              <w:t>数字化</w:t>
            </w:r>
            <w:r>
              <w:rPr>
                <w:kern w:val="0"/>
                <w:sz w:val="28"/>
                <w:szCs w:val="28"/>
              </w:rPr>
              <w:t>设备总数的比重（%）</w:t>
            </w:r>
            <w:r>
              <w:rPr>
                <w:rFonts w:hint="eastAsia"/>
                <w:kern w:val="0"/>
                <w:sz w:val="28"/>
                <w:szCs w:val="28"/>
              </w:rPr>
              <w:t>情况）</w:t>
            </w:r>
          </w:p>
        </w:tc>
      </w:tr>
      <w:tr w14:paraId="04BE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38" w:type="dxa"/>
            <w:vMerge w:val="continue"/>
            <w:vAlign w:val="center"/>
          </w:tcPr>
          <w:p w14:paraId="03709D25">
            <w:pPr>
              <w:snapToGrid w:val="0"/>
              <w:spacing w:before="48" w:beforeLines="20" w:line="340" w:lineRule="exact"/>
              <w:rPr>
                <w:sz w:val="28"/>
                <w:szCs w:val="28"/>
              </w:rPr>
            </w:pPr>
          </w:p>
        </w:tc>
        <w:tc>
          <w:tcPr>
            <w:tcW w:w="1541" w:type="dxa"/>
            <w:gridSpan w:val="3"/>
            <w:vMerge w:val="continue"/>
            <w:vAlign w:val="center"/>
          </w:tcPr>
          <w:p w14:paraId="6CC86C2D">
            <w:pPr>
              <w:widowControl/>
              <w:spacing w:line="320" w:lineRule="exact"/>
              <w:jc w:val="left"/>
              <w:rPr>
                <w:kern w:val="0"/>
                <w:sz w:val="28"/>
                <w:szCs w:val="28"/>
              </w:rPr>
            </w:pPr>
          </w:p>
        </w:tc>
        <w:tc>
          <w:tcPr>
            <w:tcW w:w="761" w:type="dxa"/>
            <w:vMerge w:val="continue"/>
            <w:vAlign w:val="center"/>
          </w:tcPr>
          <w:p w14:paraId="23A8F273">
            <w:pPr>
              <w:widowControl/>
              <w:spacing w:line="400" w:lineRule="exact"/>
              <w:jc w:val="left"/>
              <w:rPr>
                <w:kern w:val="0"/>
                <w:sz w:val="28"/>
                <w:szCs w:val="28"/>
              </w:rPr>
            </w:pPr>
          </w:p>
        </w:tc>
        <w:tc>
          <w:tcPr>
            <w:tcW w:w="6299" w:type="dxa"/>
            <w:gridSpan w:val="6"/>
            <w:vAlign w:val="center"/>
          </w:tcPr>
          <w:p w14:paraId="2E337D51">
            <w:pPr>
              <w:snapToGrid w:val="0"/>
              <w:spacing w:line="400" w:lineRule="exact"/>
              <w:ind w:right="-106" w:rightChars="-33"/>
              <w:rPr>
                <w:spacing w:val="-10"/>
                <w:sz w:val="28"/>
                <w:szCs w:val="28"/>
              </w:rPr>
            </w:pPr>
            <w:r>
              <w:rPr>
                <w:spacing w:val="-10"/>
                <w:sz w:val="28"/>
                <w:szCs w:val="28"/>
              </w:rPr>
              <w:t>生产线智能化</w:t>
            </w:r>
            <w:r>
              <w:rPr>
                <w:rFonts w:hint="eastAsia"/>
                <w:spacing w:val="-10"/>
                <w:sz w:val="28"/>
                <w:szCs w:val="28"/>
              </w:rPr>
              <w:t>运行</w:t>
            </w:r>
            <w:r>
              <w:rPr>
                <w:spacing w:val="-10"/>
                <w:sz w:val="28"/>
                <w:szCs w:val="28"/>
              </w:rPr>
              <w:t>（</w:t>
            </w:r>
            <w:r>
              <w:rPr>
                <w:rFonts w:hint="eastAsia"/>
                <w:spacing w:val="-10"/>
                <w:sz w:val="28"/>
                <w:szCs w:val="28"/>
              </w:rPr>
              <w:t>分别</w:t>
            </w:r>
            <w:r>
              <w:rPr>
                <w:spacing w:val="-10"/>
                <w:sz w:val="28"/>
                <w:szCs w:val="28"/>
              </w:rPr>
              <w:t>说明生产线名称、生产线智能化改造后的组成、主要功能、性能指标、数据自动采集比率、自控比率等。若车间有多条生产线，请一一简要说明）</w:t>
            </w:r>
          </w:p>
        </w:tc>
      </w:tr>
      <w:tr w14:paraId="069E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38" w:type="dxa"/>
            <w:vMerge w:val="continue"/>
            <w:vAlign w:val="center"/>
          </w:tcPr>
          <w:p w14:paraId="7B6397ED">
            <w:pPr>
              <w:snapToGrid w:val="0"/>
              <w:spacing w:before="48" w:beforeLines="20" w:line="340" w:lineRule="exact"/>
              <w:rPr>
                <w:sz w:val="28"/>
                <w:szCs w:val="28"/>
              </w:rPr>
            </w:pPr>
          </w:p>
        </w:tc>
        <w:tc>
          <w:tcPr>
            <w:tcW w:w="1541" w:type="dxa"/>
            <w:gridSpan w:val="3"/>
            <w:vMerge w:val="continue"/>
            <w:vAlign w:val="center"/>
          </w:tcPr>
          <w:p w14:paraId="3857067C">
            <w:pPr>
              <w:widowControl/>
              <w:spacing w:line="320" w:lineRule="exact"/>
              <w:jc w:val="left"/>
              <w:rPr>
                <w:kern w:val="0"/>
                <w:sz w:val="28"/>
                <w:szCs w:val="28"/>
              </w:rPr>
            </w:pPr>
          </w:p>
        </w:tc>
        <w:tc>
          <w:tcPr>
            <w:tcW w:w="761" w:type="dxa"/>
            <w:vMerge w:val="continue"/>
            <w:vAlign w:val="center"/>
          </w:tcPr>
          <w:p w14:paraId="157DFD49">
            <w:pPr>
              <w:widowControl/>
              <w:spacing w:line="400" w:lineRule="exact"/>
              <w:jc w:val="left"/>
              <w:rPr>
                <w:kern w:val="0"/>
                <w:sz w:val="28"/>
                <w:szCs w:val="28"/>
              </w:rPr>
            </w:pPr>
          </w:p>
        </w:tc>
        <w:tc>
          <w:tcPr>
            <w:tcW w:w="6299" w:type="dxa"/>
            <w:gridSpan w:val="6"/>
            <w:vAlign w:val="center"/>
          </w:tcPr>
          <w:p w14:paraId="19F26868">
            <w:pPr>
              <w:snapToGrid w:val="0"/>
              <w:spacing w:line="400" w:lineRule="exact"/>
              <w:ind w:right="-147" w:rightChars="-46"/>
              <w:rPr>
                <w:spacing w:val="-10"/>
                <w:sz w:val="28"/>
                <w:szCs w:val="28"/>
              </w:rPr>
            </w:pPr>
            <w:r>
              <w:rPr>
                <w:spacing w:val="-10"/>
                <w:sz w:val="28"/>
                <w:szCs w:val="28"/>
              </w:rPr>
              <w:t>生产过程实时调度</w:t>
            </w:r>
            <w:r>
              <w:rPr>
                <w:rFonts w:hint="eastAsia"/>
                <w:kern w:val="0"/>
                <w:sz w:val="28"/>
                <w:szCs w:val="28"/>
              </w:rPr>
              <w:t>（请简要说明</w:t>
            </w:r>
            <w:r>
              <w:rPr>
                <w:kern w:val="0"/>
                <w:sz w:val="28"/>
                <w:szCs w:val="28"/>
              </w:rPr>
              <w:t>生产设备运行状态监控</w:t>
            </w:r>
            <w:r>
              <w:rPr>
                <w:rFonts w:hint="eastAsia"/>
                <w:kern w:val="0"/>
                <w:sz w:val="28"/>
                <w:szCs w:val="28"/>
              </w:rPr>
              <w:t>、</w:t>
            </w:r>
            <w:r>
              <w:rPr>
                <w:kern w:val="0"/>
                <w:sz w:val="28"/>
                <w:szCs w:val="28"/>
              </w:rPr>
              <w:t>车间作业计划生成</w:t>
            </w:r>
            <w:r>
              <w:rPr>
                <w:rFonts w:hint="eastAsia"/>
                <w:kern w:val="0"/>
                <w:sz w:val="28"/>
                <w:szCs w:val="28"/>
              </w:rPr>
              <w:t>、</w:t>
            </w:r>
            <w:r>
              <w:rPr>
                <w:kern w:val="0"/>
                <w:sz w:val="28"/>
                <w:szCs w:val="28"/>
              </w:rPr>
              <w:t>生产制造过程中物料投放、产品产出数据采集、传送</w:t>
            </w:r>
            <w:r>
              <w:rPr>
                <w:rFonts w:hint="eastAsia"/>
                <w:kern w:val="0"/>
                <w:sz w:val="28"/>
                <w:szCs w:val="28"/>
              </w:rPr>
              <w:t>等情况）</w:t>
            </w:r>
          </w:p>
        </w:tc>
      </w:tr>
      <w:tr w14:paraId="0D0F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8" w:type="dxa"/>
            <w:vMerge w:val="continue"/>
            <w:vAlign w:val="center"/>
          </w:tcPr>
          <w:p w14:paraId="733F921A">
            <w:pPr>
              <w:snapToGrid w:val="0"/>
              <w:spacing w:before="48" w:beforeLines="20" w:line="340" w:lineRule="exact"/>
              <w:rPr>
                <w:sz w:val="28"/>
                <w:szCs w:val="28"/>
              </w:rPr>
            </w:pPr>
          </w:p>
        </w:tc>
        <w:tc>
          <w:tcPr>
            <w:tcW w:w="1541" w:type="dxa"/>
            <w:gridSpan w:val="3"/>
            <w:vMerge w:val="continue"/>
            <w:vAlign w:val="center"/>
          </w:tcPr>
          <w:p w14:paraId="39E91A1B">
            <w:pPr>
              <w:widowControl/>
              <w:spacing w:line="320" w:lineRule="exact"/>
              <w:jc w:val="left"/>
              <w:rPr>
                <w:kern w:val="0"/>
                <w:sz w:val="28"/>
                <w:szCs w:val="28"/>
              </w:rPr>
            </w:pPr>
          </w:p>
        </w:tc>
        <w:tc>
          <w:tcPr>
            <w:tcW w:w="761" w:type="dxa"/>
            <w:vMerge w:val="continue"/>
            <w:vAlign w:val="center"/>
          </w:tcPr>
          <w:p w14:paraId="05168494">
            <w:pPr>
              <w:widowControl/>
              <w:spacing w:line="400" w:lineRule="exact"/>
              <w:jc w:val="left"/>
              <w:rPr>
                <w:kern w:val="0"/>
                <w:sz w:val="28"/>
                <w:szCs w:val="28"/>
              </w:rPr>
            </w:pPr>
          </w:p>
        </w:tc>
        <w:tc>
          <w:tcPr>
            <w:tcW w:w="6299" w:type="dxa"/>
            <w:gridSpan w:val="6"/>
            <w:vAlign w:val="center"/>
          </w:tcPr>
          <w:p w14:paraId="1A794131">
            <w:pPr>
              <w:snapToGrid w:val="0"/>
              <w:spacing w:line="400" w:lineRule="exact"/>
              <w:rPr>
                <w:spacing w:val="-8"/>
                <w:sz w:val="28"/>
                <w:szCs w:val="28"/>
              </w:rPr>
            </w:pPr>
            <w:r>
              <w:rPr>
                <w:spacing w:val="-10"/>
                <w:sz w:val="28"/>
                <w:szCs w:val="28"/>
              </w:rPr>
              <w:t>物料配送自动化</w:t>
            </w:r>
            <w:r>
              <w:rPr>
                <w:rFonts w:hint="eastAsia"/>
                <w:spacing w:val="-8"/>
                <w:kern w:val="0"/>
                <w:sz w:val="28"/>
                <w:szCs w:val="28"/>
              </w:rPr>
              <w:t>（请简要说明车间</w:t>
            </w:r>
            <w:r>
              <w:rPr>
                <w:spacing w:val="-8"/>
                <w:kern w:val="0"/>
                <w:sz w:val="28"/>
                <w:szCs w:val="28"/>
              </w:rPr>
              <w:t>自动识别技术设施、自动物流设备使用情况</w:t>
            </w:r>
            <w:r>
              <w:rPr>
                <w:rFonts w:hint="eastAsia"/>
                <w:spacing w:val="-8"/>
                <w:kern w:val="0"/>
                <w:sz w:val="28"/>
                <w:szCs w:val="28"/>
              </w:rPr>
              <w:t>）</w:t>
            </w:r>
          </w:p>
        </w:tc>
      </w:tr>
      <w:tr w14:paraId="6433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938" w:type="dxa"/>
            <w:vMerge w:val="continue"/>
            <w:vAlign w:val="center"/>
          </w:tcPr>
          <w:p w14:paraId="3FA03A90">
            <w:pPr>
              <w:snapToGrid w:val="0"/>
              <w:spacing w:before="48" w:beforeLines="20" w:line="340" w:lineRule="exact"/>
              <w:rPr>
                <w:sz w:val="28"/>
                <w:szCs w:val="28"/>
              </w:rPr>
            </w:pPr>
          </w:p>
        </w:tc>
        <w:tc>
          <w:tcPr>
            <w:tcW w:w="1541" w:type="dxa"/>
            <w:gridSpan w:val="3"/>
            <w:vMerge w:val="continue"/>
            <w:vAlign w:val="center"/>
          </w:tcPr>
          <w:p w14:paraId="6E7EED08">
            <w:pPr>
              <w:widowControl/>
              <w:spacing w:line="320" w:lineRule="exact"/>
              <w:jc w:val="left"/>
              <w:rPr>
                <w:kern w:val="0"/>
                <w:sz w:val="28"/>
                <w:szCs w:val="28"/>
              </w:rPr>
            </w:pPr>
          </w:p>
        </w:tc>
        <w:tc>
          <w:tcPr>
            <w:tcW w:w="761" w:type="dxa"/>
            <w:vMerge w:val="continue"/>
            <w:vAlign w:val="center"/>
          </w:tcPr>
          <w:p w14:paraId="799C9576">
            <w:pPr>
              <w:widowControl/>
              <w:spacing w:line="400" w:lineRule="exact"/>
              <w:jc w:val="left"/>
              <w:rPr>
                <w:kern w:val="0"/>
                <w:sz w:val="28"/>
                <w:szCs w:val="28"/>
              </w:rPr>
            </w:pPr>
          </w:p>
        </w:tc>
        <w:tc>
          <w:tcPr>
            <w:tcW w:w="6299" w:type="dxa"/>
            <w:gridSpan w:val="6"/>
            <w:vAlign w:val="center"/>
          </w:tcPr>
          <w:p w14:paraId="040B9D94">
            <w:pPr>
              <w:snapToGrid w:val="0"/>
              <w:spacing w:line="400" w:lineRule="exact"/>
              <w:rPr>
                <w:spacing w:val="-10"/>
                <w:sz w:val="28"/>
                <w:szCs w:val="28"/>
              </w:rPr>
            </w:pPr>
            <w:r>
              <w:rPr>
                <w:spacing w:val="-10"/>
                <w:sz w:val="28"/>
                <w:szCs w:val="28"/>
              </w:rPr>
              <w:t>产品</w:t>
            </w:r>
            <w:r>
              <w:rPr>
                <w:rFonts w:hint="eastAsia"/>
                <w:spacing w:val="-10"/>
                <w:sz w:val="28"/>
                <w:szCs w:val="28"/>
              </w:rPr>
              <w:t>质量</w:t>
            </w:r>
            <w:r>
              <w:rPr>
                <w:spacing w:val="-10"/>
                <w:sz w:val="28"/>
                <w:szCs w:val="28"/>
              </w:rPr>
              <w:t>信息可追溯</w:t>
            </w:r>
            <w:r>
              <w:rPr>
                <w:kern w:val="0"/>
                <w:sz w:val="28"/>
                <w:szCs w:val="28"/>
              </w:rPr>
              <w:t>（请简要说明关</w:t>
            </w:r>
            <w:r>
              <w:rPr>
                <w:spacing w:val="-10"/>
                <w:kern w:val="0"/>
                <w:sz w:val="28"/>
                <w:szCs w:val="28"/>
              </w:rPr>
              <w:t>键工序智能化质量检测设备使用</w:t>
            </w:r>
            <w:r>
              <w:rPr>
                <w:rFonts w:hint="eastAsia"/>
                <w:spacing w:val="-10"/>
                <w:kern w:val="0"/>
                <w:sz w:val="28"/>
                <w:szCs w:val="28"/>
              </w:rPr>
              <w:t>以及</w:t>
            </w:r>
            <w:r>
              <w:rPr>
                <w:kern w:val="0"/>
                <w:sz w:val="28"/>
                <w:szCs w:val="28"/>
              </w:rPr>
              <w:t>产品</w:t>
            </w:r>
            <w:r>
              <w:rPr>
                <w:rFonts w:hint="eastAsia"/>
                <w:kern w:val="0"/>
                <w:sz w:val="28"/>
                <w:szCs w:val="28"/>
              </w:rPr>
              <w:t>质量</w:t>
            </w:r>
            <w:r>
              <w:rPr>
                <w:kern w:val="0"/>
                <w:sz w:val="28"/>
                <w:szCs w:val="28"/>
              </w:rPr>
              <w:t>信息管理情况）</w:t>
            </w:r>
          </w:p>
        </w:tc>
      </w:tr>
      <w:tr w14:paraId="14A8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938" w:type="dxa"/>
            <w:vMerge w:val="continue"/>
            <w:vAlign w:val="center"/>
          </w:tcPr>
          <w:p w14:paraId="1032B8BA">
            <w:pPr>
              <w:snapToGrid w:val="0"/>
              <w:spacing w:before="48" w:beforeLines="20" w:line="340" w:lineRule="exact"/>
              <w:rPr>
                <w:sz w:val="28"/>
                <w:szCs w:val="28"/>
              </w:rPr>
            </w:pPr>
          </w:p>
        </w:tc>
        <w:tc>
          <w:tcPr>
            <w:tcW w:w="1541" w:type="dxa"/>
            <w:gridSpan w:val="3"/>
            <w:vAlign w:val="center"/>
          </w:tcPr>
          <w:p w14:paraId="22DC12A4">
            <w:pPr>
              <w:widowControl/>
              <w:spacing w:line="320" w:lineRule="exact"/>
              <w:jc w:val="left"/>
              <w:rPr>
                <w:kern w:val="0"/>
                <w:sz w:val="28"/>
                <w:szCs w:val="28"/>
              </w:rPr>
            </w:pPr>
          </w:p>
        </w:tc>
        <w:tc>
          <w:tcPr>
            <w:tcW w:w="761" w:type="dxa"/>
            <w:vAlign w:val="center"/>
          </w:tcPr>
          <w:p w14:paraId="22EFCBE4">
            <w:pPr>
              <w:widowControl/>
              <w:spacing w:line="400" w:lineRule="exact"/>
              <w:jc w:val="left"/>
              <w:rPr>
                <w:kern w:val="0"/>
                <w:sz w:val="28"/>
                <w:szCs w:val="28"/>
              </w:rPr>
            </w:pPr>
            <w:r>
              <w:rPr>
                <w:rFonts w:hint="eastAsia"/>
                <w:kern w:val="0"/>
                <w:sz w:val="28"/>
                <w:szCs w:val="28"/>
              </w:rPr>
              <w:t>车间2……</w:t>
            </w:r>
          </w:p>
        </w:tc>
        <w:tc>
          <w:tcPr>
            <w:tcW w:w="6299" w:type="dxa"/>
            <w:gridSpan w:val="6"/>
            <w:vAlign w:val="center"/>
          </w:tcPr>
          <w:p w14:paraId="1240161C">
            <w:pPr>
              <w:snapToGrid w:val="0"/>
              <w:spacing w:line="400" w:lineRule="exact"/>
              <w:rPr>
                <w:spacing w:val="-10"/>
                <w:sz w:val="28"/>
                <w:szCs w:val="28"/>
              </w:rPr>
            </w:pPr>
            <w:r>
              <w:rPr>
                <w:rFonts w:hint="eastAsia"/>
                <w:spacing w:val="-10"/>
                <w:sz w:val="28"/>
                <w:szCs w:val="28"/>
              </w:rPr>
              <w:t>……</w:t>
            </w:r>
          </w:p>
        </w:tc>
      </w:tr>
      <w:tr w14:paraId="3A82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938" w:type="dxa"/>
            <w:vMerge w:val="continue"/>
            <w:vAlign w:val="center"/>
          </w:tcPr>
          <w:p w14:paraId="1B45BAD1">
            <w:pPr>
              <w:snapToGrid w:val="0"/>
              <w:spacing w:before="48" w:beforeLines="20" w:line="340" w:lineRule="exact"/>
              <w:rPr>
                <w:sz w:val="28"/>
                <w:szCs w:val="28"/>
              </w:rPr>
            </w:pPr>
          </w:p>
        </w:tc>
        <w:tc>
          <w:tcPr>
            <w:tcW w:w="1309" w:type="dxa"/>
            <w:vAlign w:val="center"/>
          </w:tcPr>
          <w:p w14:paraId="15FDAC22">
            <w:pPr>
              <w:snapToGrid w:val="0"/>
              <w:spacing w:line="400" w:lineRule="exact"/>
              <w:jc w:val="center"/>
              <w:rPr>
                <w:sz w:val="28"/>
                <w:szCs w:val="28"/>
              </w:rPr>
            </w:pPr>
            <w:r>
              <w:rPr>
                <w:rFonts w:hint="eastAsia"/>
                <w:spacing w:val="-10"/>
                <w:sz w:val="28"/>
                <w:szCs w:val="28"/>
              </w:rPr>
              <w:t>经营管理</w:t>
            </w:r>
          </w:p>
        </w:tc>
        <w:tc>
          <w:tcPr>
            <w:tcW w:w="7292" w:type="dxa"/>
            <w:gridSpan w:val="9"/>
            <w:vAlign w:val="center"/>
          </w:tcPr>
          <w:p w14:paraId="0A2E3423">
            <w:pPr>
              <w:snapToGrid w:val="0"/>
              <w:spacing w:line="400" w:lineRule="exact"/>
              <w:jc w:val="left"/>
              <w:rPr>
                <w:kern w:val="0"/>
                <w:sz w:val="28"/>
                <w:szCs w:val="28"/>
              </w:rPr>
            </w:pPr>
            <w:r>
              <w:rPr>
                <w:rFonts w:hint="eastAsia"/>
                <w:spacing w:val="-10"/>
                <w:sz w:val="28"/>
                <w:szCs w:val="28"/>
              </w:rPr>
              <w:t>（请简要说明企业资源计划系统（ERP）、仓储</w:t>
            </w:r>
            <w:r>
              <w:rPr>
                <w:spacing w:val="-10"/>
                <w:sz w:val="28"/>
                <w:szCs w:val="28"/>
              </w:rPr>
              <w:t>管理系统（</w:t>
            </w:r>
            <w:r>
              <w:rPr>
                <w:rFonts w:hint="eastAsia"/>
                <w:spacing w:val="-10"/>
                <w:sz w:val="28"/>
                <w:szCs w:val="28"/>
              </w:rPr>
              <w:t>WMS</w:t>
            </w:r>
            <w:r>
              <w:rPr>
                <w:spacing w:val="-10"/>
                <w:sz w:val="28"/>
                <w:szCs w:val="28"/>
              </w:rPr>
              <w:t>）</w:t>
            </w:r>
            <w:r>
              <w:rPr>
                <w:rFonts w:hint="eastAsia"/>
                <w:spacing w:val="-10"/>
                <w:sz w:val="28"/>
                <w:szCs w:val="28"/>
              </w:rPr>
              <w:t>等企业信息化系统应用</w:t>
            </w:r>
            <w:r>
              <w:rPr>
                <w:spacing w:val="-10"/>
                <w:sz w:val="28"/>
                <w:szCs w:val="28"/>
              </w:rPr>
              <w:t>情况</w:t>
            </w:r>
            <w:r>
              <w:rPr>
                <w:rFonts w:hint="eastAsia"/>
                <w:spacing w:val="-10"/>
                <w:sz w:val="28"/>
                <w:szCs w:val="28"/>
              </w:rPr>
              <w:t>）</w:t>
            </w:r>
          </w:p>
        </w:tc>
      </w:tr>
      <w:tr w14:paraId="60BC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38" w:type="dxa"/>
            <w:vMerge w:val="continue"/>
            <w:vAlign w:val="center"/>
          </w:tcPr>
          <w:p w14:paraId="7D7A1D70">
            <w:pPr>
              <w:snapToGrid w:val="0"/>
              <w:spacing w:before="48" w:beforeLines="20" w:line="340" w:lineRule="exact"/>
              <w:rPr>
                <w:sz w:val="28"/>
                <w:szCs w:val="28"/>
              </w:rPr>
            </w:pPr>
          </w:p>
        </w:tc>
        <w:tc>
          <w:tcPr>
            <w:tcW w:w="1309" w:type="dxa"/>
            <w:vAlign w:val="center"/>
          </w:tcPr>
          <w:p w14:paraId="636E1AF7">
            <w:pPr>
              <w:snapToGrid w:val="0"/>
              <w:spacing w:line="400" w:lineRule="exact"/>
              <w:jc w:val="center"/>
              <w:rPr>
                <w:sz w:val="28"/>
                <w:szCs w:val="28"/>
              </w:rPr>
            </w:pPr>
            <w:r>
              <w:rPr>
                <w:rFonts w:hint="eastAsia"/>
                <w:spacing w:val="-10"/>
                <w:sz w:val="28"/>
                <w:szCs w:val="28"/>
              </w:rPr>
              <w:t>系统集成</w:t>
            </w:r>
          </w:p>
        </w:tc>
        <w:tc>
          <w:tcPr>
            <w:tcW w:w="7292" w:type="dxa"/>
            <w:gridSpan w:val="9"/>
            <w:vAlign w:val="center"/>
          </w:tcPr>
          <w:p w14:paraId="1EB8FEC7">
            <w:pPr>
              <w:snapToGrid w:val="0"/>
              <w:spacing w:line="400" w:lineRule="exact"/>
              <w:jc w:val="left"/>
              <w:rPr>
                <w:kern w:val="0"/>
                <w:sz w:val="28"/>
                <w:szCs w:val="28"/>
              </w:rPr>
            </w:pPr>
            <w:r>
              <w:rPr>
                <w:rFonts w:hint="eastAsia"/>
                <w:spacing w:val="-10"/>
                <w:sz w:val="28"/>
                <w:szCs w:val="28"/>
              </w:rPr>
              <w:t>（请简要说明企业信息集成方式、管理与控制集成、业务间集成以及产业链上下游集成及综合应用效果）</w:t>
            </w:r>
          </w:p>
        </w:tc>
      </w:tr>
      <w:tr w14:paraId="3451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38" w:type="dxa"/>
            <w:vMerge w:val="continue"/>
            <w:vAlign w:val="center"/>
          </w:tcPr>
          <w:p w14:paraId="1B61A958">
            <w:pPr>
              <w:snapToGrid w:val="0"/>
              <w:spacing w:before="48" w:beforeLines="20" w:line="340" w:lineRule="exact"/>
              <w:rPr>
                <w:sz w:val="28"/>
                <w:szCs w:val="28"/>
              </w:rPr>
            </w:pPr>
          </w:p>
        </w:tc>
        <w:tc>
          <w:tcPr>
            <w:tcW w:w="1309" w:type="dxa"/>
            <w:vMerge w:val="restart"/>
            <w:vAlign w:val="center"/>
          </w:tcPr>
          <w:p w14:paraId="38AE6CA3">
            <w:pPr>
              <w:snapToGrid w:val="0"/>
              <w:spacing w:line="400" w:lineRule="exact"/>
              <w:jc w:val="center"/>
              <w:rPr>
                <w:spacing w:val="-10"/>
                <w:sz w:val="28"/>
                <w:szCs w:val="28"/>
              </w:rPr>
            </w:pPr>
            <w:r>
              <w:rPr>
                <w:rFonts w:hint="eastAsia"/>
                <w:spacing w:val="-10"/>
                <w:sz w:val="28"/>
                <w:szCs w:val="28"/>
              </w:rPr>
              <w:t>智能装备应用情况</w:t>
            </w:r>
          </w:p>
        </w:tc>
        <w:tc>
          <w:tcPr>
            <w:tcW w:w="7292" w:type="dxa"/>
            <w:gridSpan w:val="9"/>
            <w:shd w:val="clear" w:color="auto" w:fill="auto"/>
            <w:vAlign w:val="center"/>
          </w:tcPr>
          <w:p w14:paraId="161217E2">
            <w:pPr>
              <w:spacing w:line="480" w:lineRule="exact"/>
              <w:jc w:val="left"/>
              <w:rPr>
                <w:rFonts w:ascii="Calibri" w:hAnsi="Calibri"/>
                <w:sz w:val="28"/>
                <w:szCs w:val="28"/>
              </w:rPr>
            </w:pPr>
            <w:r>
              <w:rPr>
                <w:rFonts w:hint="eastAsia" w:ascii="Calibri" w:hAnsi="Calibri"/>
                <w:sz w:val="28"/>
                <w:szCs w:val="28"/>
              </w:rPr>
              <w:t>拥有数字化设备</w:t>
            </w:r>
            <w:r>
              <w:rPr>
                <w:sz w:val="28"/>
                <w:szCs w:val="28"/>
                <w:u w:val="single"/>
              </w:rPr>
              <w:t xml:space="preserve">   </w:t>
            </w:r>
            <w:r>
              <w:rPr>
                <w:rFonts w:hint="eastAsia" w:ascii="Calibri" w:hAnsi="Calibri"/>
                <w:sz w:val="28"/>
                <w:szCs w:val="28"/>
              </w:rPr>
              <w:t>台（套）</w:t>
            </w:r>
            <w:r>
              <w:rPr>
                <w:rFonts w:hint="eastAsia"/>
                <w:sz w:val="28"/>
                <w:szCs w:val="28"/>
              </w:rPr>
              <w:t>，数字化设备占比</w:t>
            </w:r>
            <w:r>
              <w:rPr>
                <w:sz w:val="28"/>
                <w:szCs w:val="28"/>
                <w:u w:val="single"/>
              </w:rPr>
              <w:t xml:space="preserve">   </w:t>
            </w:r>
            <w:r>
              <w:rPr>
                <w:rFonts w:hint="eastAsia" w:ascii="Calibri" w:hAnsi="Calibri"/>
                <w:sz w:val="28"/>
                <w:szCs w:val="28"/>
              </w:rPr>
              <w:t>%</w:t>
            </w:r>
            <w:r>
              <w:rPr>
                <w:sz w:val="28"/>
                <w:szCs w:val="28"/>
              </w:rPr>
              <w:t>；</w:t>
            </w:r>
          </w:p>
        </w:tc>
      </w:tr>
      <w:tr w14:paraId="2596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38" w:type="dxa"/>
            <w:vMerge w:val="continue"/>
            <w:vAlign w:val="center"/>
          </w:tcPr>
          <w:p w14:paraId="5FAAF184">
            <w:pPr>
              <w:snapToGrid w:val="0"/>
              <w:spacing w:line="400" w:lineRule="exact"/>
              <w:jc w:val="left"/>
            </w:pPr>
          </w:p>
        </w:tc>
        <w:tc>
          <w:tcPr>
            <w:tcW w:w="1309" w:type="dxa"/>
            <w:vMerge w:val="continue"/>
            <w:vAlign w:val="center"/>
          </w:tcPr>
          <w:p w14:paraId="121BCAC2">
            <w:pPr>
              <w:snapToGrid w:val="0"/>
              <w:spacing w:line="400" w:lineRule="exact"/>
              <w:jc w:val="left"/>
            </w:pPr>
          </w:p>
        </w:tc>
        <w:tc>
          <w:tcPr>
            <w:tcW w:w="7292" w:type="dxa"/>
            <w:gridSpan w:val="9"/>
            <w:shd w:val="clear" w:color="auto" w:fill="auto"/>
            <w:vAlign w:val="center"/>
          </w:tcPr>
          <w:p w14:paraId="6F1EB5C8">
            <w:pPr>
              <w:spacing w:line="480" w:lineRule="exact"/>
              <w:jc w:val="left"/>
              <w:rPr>
                <w:rFonts w:ascii="Calibri" w:hAnsi="Calibri"/>
                <w:sz w:val="28"/>
                <w:szCs w:val="28"/>
              </w:rPr>
            </w:pPr>
            <w:r>
              <w:rPr>
                <w:rFonts w:hint="eastAsia" w:ascii="Calibri" w:hAnsi="Calibri"/>
                <w:sz w:val="28"/>
                <w:szCs w:val="28"/>
              </w:rPr>
              <w:t>工业机器人</w:t>
            </w:r>
            <w:r>
              <w:rPr>
                <w:sz w:val="28"/>
                <w:szCs w:val="28"/>
                <w:u w:val="single"/>
              </w:rPr>
              <w:t xml:space="preserve">   </w:t>
            </w:r>
            <w:r>
              <w:rPr>
                <w:rFonts w:hint="eastAsia"/>
                <w:sz w:val="28"/>
                <w:szCs w:val="28"/>
              </w:rPr>
              <w:t>个</w:t>
            </w:r>
            <w:r>
              <w:rPr>
                <w:sz w:val="28"/>
                <w:szCs w:val="28"/>
              </w:rPr>
              <w:t>；</w:t>
            </w:r>
          </w:p>
        </w:tc>
      </w:tr>
      <w:tr w14:paraId="321A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938" w:type="dxa"/>
            <w:vMerge w:val="continue"/>
            <w:vAlign w:val="center"/>
          </w:tcPr>
          <w:p w14:paraId="6AB779E7">
            <w:pPr>
              <w:snapToGrid w:val="0"/>
              <w:spacing w:before="48" w:beforeLines="20" w:line="340" w:lineRule="exact"/>
              <w:rPr>
                <w:sz w:val="28"/>
                <w:szCs w:val="28"/>
              </w:rPr>
            </w:pPr>
          </w:p>
        </w:tc>
        <w:tc>
          <w:tcPr>
            <w:tcW w:w="1309" w:type="dxa"/>
            <w:vAlign w:val="center"/>
          </w:tcPr>
          <w:p w14:paraId="312DC166">
            <w:pPr>
              <w:snapToGrid w:val="0"/>
              <w:spacing w:line="400" w:lineRule="exact"/>
              <w:jc w:val="center"/>
              <w:rPr>
                <w:sz w:val="28"/>
                <w:szCs w:val="28"/>
              </w:rPr>
            </w:pPr>
            <w:r>
              <w:rPr>
                <w:rFonts w:hint="eastAsia"/>
                <w:spacing w:val="-10"/>
                <w:sz w:val="28"/>
                <w:szCs w:val="28"/>
              </w:rPr>
              <w:t>人工智能技术应用</w:t>
            </w:r>
          </w:p>
        </w:tc>
        <w:tc>
          <w:tcPr>
            <w:tcW w:w="7292" w:type="dxa"/>
            <w:gridSpan w:val="9"/>
            <w:vAlign w:val="center"/>
          </w:tcPr>
          <w:p w14:paraId="0ED0B080">
            <w:pPr>
              <w:snapToGrid w:val="0"/>
              <w:spacing w:line="240" w:lineRule="atLeast"/>
              <w:rPr>
                <w:sz w:val="28"/>
                <w:szCs w:val="28"/>
              </w:rPr>
            </w:pPr>
            <w:r>
              <w:rPr>
                <w:rFonts w:hint="eastAsia"/>
                <w:sz w:val="28"/>
                <w:szCs w:val="28"/>
              </w:rPr>
              <w:t>人工智能技术应用环节</w:t>
            </w:r>
          </w:p>
          <w:p w14:paraId="60F4494C">
            <w:pPr>
              <w:snapToGrid w:val="0"/>
              <w:spacing w:line="240" w:lineRule="atLeast"/>
              <w:rPr>
                <w:sz w:val="28"/>
                <w:szCs w:val="28"/>
              </w:rPr>
            </w:pPr>
            <w:r>
              <w:rPr>
                <w:rFonts w:hint="eastAsia"/>
                <w:sz w:val="28"/>
                <w:szCs w:val="28"/>
              </w:rPr>
              <w:sym w:font="Wingdings 2" w:char="00A3"/>
            </w:r>
            <w:r>
              <w:rPr>
                <w:sz w:val="28"/>
                <w:szCs w:val="28"/>
              </w:rPr>
              <w:t>智能研发与设计</w:t>
            </w:r>
            <w:r>
              <w:rPr>
                <w:rFonts w:hint="eastAsia"/>
                <w:sz w:val="28"/>
                <w:szCs w:val="28"/>
              </w:rPr>
              <w:t xml:space="preserve">  </w:t>
            </w:r>
            <w:r>
              <w:rPr>
                <w:rFonts w:hint="eastAsia"/>
                <w:sz w:val="28"/>
                <w:szCs w:val="28"/>
              </w:rPr>
              <w:sym w:font="Wingdings 2" w:char="00A3"/>
            </w:r>
            <w:r>
              <w:rPr>
                <w:rFonts w:hint="eastAsia"/>
                <w:sz w:val="28"/>
                <w:szCs w:val="28"/>
              </w:rPr>
              <w:t>产品质量改进与缺陷检测</w:t>
            </w:r>
            <w:r>
              <w:rPr>
                <w:sz w:val="28"/>
                <w:szCs w:val="28"/>
              </w:rPr>
              <w:t xml:space="preserve">  </w:t>
            </w:r>
            <w:r>
              <w:rPr>
                <w:rFonts w:hint="eastAsia"/>
                <w:sz w:val="28"/>
                <w:szCs w:val="28"/>
              </w:rPr>
              <w:sym w:font="Wingdings 2" w:char="00A3"/>
            </w:r>
            <w:r>
              <w:rPr>
                <w:rFonts w:hint="eastAsia"/>
                <w:sz w:val="28"/>
                <w:szCs w:val="28"/>
              </w:rPr>
              <w:t xml:space="preserve">生产工艺过程优化  </w:t>
            </w:r>
            <w:r>
              <w:rPr>
                <w:rFonts w:hint="eastAsia"/>
                <w:sz w:val="28"/>
                <w:szCs w:val="28"/>
              </w:rPr>
              <w:sym w:font="Wingdings 2" w:char="00A3"/>
            </w:r>
            <w:r>
              <w:rPr>
                <w:rFonts w:hint="eastAsia"/>
                <w:sz w:val="28"/>
                <w:szCs w:val="28"/>
              </w:rPr>
              <w:t>供应链</w:t>
            </w:r>
            <w:r>
              <w:rPr>
                <w:sz w:val="28"/>
                <w:szCs w:val="28"/>
              </w:rPr>
              <w:t>智能化管理</w:t>
            </w:r>
            <w:r>
              <w:rPr>
                <w:rFonts w:hint="eastAsia"/>
                <w:sz w:val="28"/>
                <w:szCs w:val="28"/>
              </w:rPr>
              <w:t xml:space="preserve">  </w:t>
            </w:r>
            <w:r>
              <w:rPr>
                <w:rFonts w:hint="eastAsia"/>
                <w:sz w:val="28"/>
                <w:szCs w:val="28"/>
              </w:rPr>
              <w:sym w:font="Wingdings 2" w:char="00A3"/>
            </w:r>
            <w:r>
              <w:rPr>
                <w:rFonts w:hint="eastAsia"/>
                <w:sz w:val="28"/>
                <w:szCs w:val="28"/>
              </w:rPr>
              <w:t xml:space="preserve">设备预测性维护  </w:t>
            </w:r>
            <w:r>
              <w:rPr>
                <w:rFonts w:hint="eastAsia"/>
                <w:sz w:val="28"/>
                <w:szCs w:val="28"/>
              </w:rPr>
              <w:sym w:font="Wingdings 2" w:char="00A3"/>
            </w:r>
            <w:r>
              <w:rPr>
                <w:rFonts w:hint="eastAsia"/>
                <w:sz w:val="28"/>
                <w:szCs w:val="28"/>
              </w:rPr>
              <w:t xml:space="preserve">办公智能化  </w:t>
            </w:r>
            <w:r>
              <w:rPr>
                <w:rFonts w:hint="eastAsia"/>
                <w:sz w:val="28"/>
                <w:szCs w:val="28"/>
              </w:rPr>
              <w:sym w:font="Wingdings 2" w:char="00A3"/>
            </w:r>
            <w:r>
              <w:rPr>
                <w:rFonts w:hint="eastAsia"/>
                <w:sz w:val="28"/>
                <w:szCs w:val="28"/>
              </w:rPr>
              <w:t>智能培训</w:t>
            </w:r>
            <w:r>
              <w:rPr>
                <w:sz w:val="28"/>
                <w:szCs w:val="28"/>
              </w:rPr>
              <w:t xml:space="preserve">  </w:t>
            </w:r>
            <w:r>
              <w:rPr>
                <w:rFonts w:hint="eastAsia"/>
                <w:sz w:val="28"/>
                <w:szCs w:val="28"/>
              </w:rPr>
              <w:sym w:font="Wingdings 2" w:char="00A3"/>
            </w:r>
            <w:r>
              <w:rPr>
                <w:rFonts w:hint="eastAsia"/>
                <w:sz w:val="28"/>
                <w:szCs w:val="28"/>
              </w:rPr>
              <w:t>智能客服</w:t>
            </w:r>
          </w:p>
          <w:p w14:paraId="7A6AE22F">
            <w:pPr>
              <w:snapToGrid w:val="0"/>
              <w:spacing w:line="400" w:lineRule="exact"/>
              <w:jc w:val="left"/>
              <w:rPr>
                <w:spacing w:val="-10"/>
                <w:sz w:val="28"/>
                <w:szCs w:val="28"/>
              </w:rPr>
            </w:pPr>
            <w:r>
              <w:rPr>
                <w:rFonts w:hint="eastAsia"/>
                <w:spacing w:val="-10"/>
                <w:sz w:val="28"/>
                <w:szCs w:val="28"/>
              </w:rPr>
              <w:t>（参照附件1离散型智能工厂要素条件要求，简要说明企业人工智能技术应用方面基本情况）</w:t>
            </w:r>
          </w:p>
          <w:p w14:paraId="0B6405D6">
            <w:pPr>
              <w:pStyle w:val="2"/>
            </w:pPr>
            <w:r>
              <w:rPr>
                <w:rFonts w:hint="eastAsia"/>
              </w:rPr>
              <w:t>……</w:t>
            </w:r>
          </w:p>
          <w:p w14:paraId="7E739A92">
            <w:pPr>
              <w:pStyle w:val="4"/>
            </w:pPr>
          </w:p>
          <w:p w14:paraId="19598E5C"/>
          <w:p w14:paraId="4C4BA3CF">
            <w:pPr>
              <w:pStyle w:val="4"/>
            </w:pPr>
          </w:p>
        </w:tc>
      </w:tr>
      <w:tr w14:paraId="7183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425" w:type="dxa"/>
            <w:gridSpan w:val="6"/>
            <w:shd w:val="clear" w:color="auto" w:fill="auto"/>
            <w:vAlign w:val="center"/>
          </w:tcPr>
          <w:p w14:paraId="62157153">
            <w:pPr>
              <w:snapToGrid w:val="0"/>
              <w:spacing w:before="48" w:beforeLines="20" w:line="340" w:lineRule="exact"/>
              <w:jc w:val="left"/>
              <w:rPr>
                <w:sz w:val="24"/>
                <w:szCs w:val="24"/>
              </w:rPr>
            </w:pPr>
            <w:r>
              <w:rPr>
                <w:rFonts w:hint="eastAsia"/>
                <w:sz w:val="28"/>
                <w:szCs w:val="28"/>
              </w:rPr>
              <w:t>智能制造能力成熟度自评估结果</w:t>
            </w:r>
          </w:p>
        </w:tc>
        <w:tc>
          <w:tcPr>
            <w:tcW w:w="5114" w:type="dxa"/>
            <w:gridSpan w:val="5"/>
            <w:shd w:val="clear" w:color="auto" w:fill="auto"/>
            <w:vAlign w:val="center"/>
          </w:tcPr>
          <w:p w14:paraId="25277543">
            <w:pPr>
              <w:snapToGrid w:val="0"/>
              <w:spacing w:line="240" w:lineRule="atLeast"/>
              <w:rPr>
                <w:sz w:val="24"/>
                <w:szCs w:val="24"/>
              </w:rPr>
            </w:pPr>
            <w:r>
              <w:rPr>
                <w:rFonts w:hint="eastAsia"/>
                <w:sz w:val="24"/>
                <w:szCs w:val="24"/>
              </w:rPr>
              <w:sym w:font="Wingdings 2" w:char="00A3"/>
            </w:r>
            <w:r>
              <w:rPr>
                <w:rFonts w:hint="eastAsia"/>
                <w:sz w:val="24"/>
                <w:szCs w:val="24"/>
              </w:rPr>
              <w:t xml:space="preserve">一级  </w:t>
            </w:r>
            <w:r>
              <w:rPr>
                <w:rFonts w:hint="eastAsia"/>
                <w:sz w:val="24"/>
                <w:szCs w:val="24"/>
              </w:rPr>
              <w:sym w:font="Wingdings 2" w:char="00A3"/>
            </w:r>
            <w:r>
              <w:rPr>
                <w:rFonts w:hint="eastAsia"/>
                <w:sz w:val="24"/>
                <w:szCs w:val="24"/>
              </w:rPr>
              <w:t xml:space="preserve">二级  </w:t>
            </w:r>
            <w:r>
              <w:rPr>
                <w:rFonts w:hint="eastAsia"/>
                <w:sz w:val="24"/>
                <w:szCs w:val="24"/>
              </w:rPr>
              <w:sym w:font="Wingdings 2" w:char="00A3"/>
            </w:r>
            <w:r>
              <w:rPr>
                <w:rFonts w:hint="eastAsia"/>
                <w:sz w:val="24"/>
                <w:szCs w:val="24"/>
              </w:rPr>
              <w:t xml:space="preserve">三级  </w:t>
            </w:r>
            <w:r>
              <w:rPr>
                <w:rFonts w:hint="eastAsia"/>
                <w:sz w:val="24"/>
                <w:szCs w:val="24"/>
              </w:rPr>
              <w:sym w:font="Wingdings 2" w:char="00A3"/>
            </w:r>
            <w:r>
              <w:rPr>
                <w:rFonts w:hint="eastAsia"/>
                <w:sz w:val="24"/>
                <w:szCs w:val="24"/>
              </w:rPr>
              <w:t xml:space="preserve">四级  </w:t>
            </w:r>
            <w:r>
              <w:rPr>
                <w:rFonts w:hint="eastAsia"/>
                <w:sz w:val="24"/>
                <w:szCs w:val="24"/>
              </w:rPr>
              <w:sym w:font="Wingdings 2" w:char="00A3"/>
            </w:r>
            <w:r>
              <w:rPr>
                <w:rFonts w:hint="eastAsia"/>
                <w:sz w:val="24"/>
                <w:szCs w:val="24"/>
              </w:rPr>
              <w:t>五级</w:t>
            </w:r>
          </w:p>
        </w:tc>
      </w:tr>
      <w:tr w14:paraId="6701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restart"/>
            <w:vAlign w:val="center"/>
          </w:tcPr>
          <w:p w14:paraId="55E13455">
            <w:pPr>
              <w:widowControl/>
              <w:spacing w:line="400" w:lineRule="exact"/>
              <w:jc w:val="left"/>
              <w:rPr>
                <w:kern w:val="0"/>
                <w:sz w:val="21"/>
                <w:szCs w:val="21"/>
              </w:rPr>
            </w:pPr>
            <w:r>
              <w:rPr>
                <w:rFonts w:hint="eastAsia"/>
                <w:kern w:val="0"/>
                <w:sz w:val="28"/>
                <w:szCs w:val="28"/>
              </w:rPr>
              <w:t>智能</w:t>
            </w:r>
            <w:r>
              <w:rPr>
                <w:kern w:val="0"/>
                <w:sz w:val="28"/>
                <w:szCs w:val="28"/>
              </w:rPr>
              <w:t>车间建设前后</w:t>
            </w:r>
            <w:r>
              <w:rPr>
                <w:rFonts w:hint="eastAsia"/>
                <w:kern w:val="0"/>
                <w:sz w:val="28"/>
                <w:szCs w:val="28"/>
              </w:rPr>
              <w:t>主要效益指标</w:t>
            </w:r>
            <w:r>
              <w:rPr>
                <w:kern w:val="0"/>
                <w:sz w:val="28"/>
                <w:szCs w:val="28"/>
              </w:rPr>
              <w:t>情况</w:t>
            </w:r>
          </w:p>
          <w:p w14:paraId="3D0CEF96">
            <w:pPr>
              <w:snapToGrid w:val="0"/>
              <w:spacing w:before="48" w:beforeLines="20" w:line="340" w:lineRule="exact"/>
              <w:jc w:val="center"/>
              <w:rPr>
                <w:sz w:val="28"/>
                <w:szCs w:val="28"/>
              </w:rPr>
            </w:pPr>
          </w:p>
        </w:tc>
        <w:tc>
          <w:tcPr>
            <w:tcW w:w="2178" w:type="dxa"/>
            <w:gridSpan w:val="4"/>
          </w:tcPr>
          <w:p w14:paraId="27937DB9">
            <w:pPr>
              <w:snapToGrid w:val="0"/>
              <w:spacing w:line="480" w:lineRule="exact"/>
              <w:jc w:val="left"/>
              <w:rPr>
                <w:spacing w:val="-10"/>
                <w:sz w:val="28"/>
                <w:szCs w:val="28"/>
              </w:rPr>
            </w:pPr>
          </w:p>
        </w:tc>
        <w:tc>
          <w:tcPr>
            <w:tcW w:w="1815" w:type="dxa"/>
            <w:vAlign w:val="center"/>
          </w:tcPr>
          <w:p w14:paraId="150D9070">
            <w:pPr>
              <w:snapToGrid w:val="0"/>
              <w:spacing w:before="48" w:beforeLines="20" w:line="340" w:lineRule="exact"/>
              <w:jc w:val="center"/>
              <w:rPr>
                <w:spacing w:val="-10"/>
                <w:sz w:val="28"/>
                <w:szCs w:val="28"/>
              </w:rPr>
            </w:pPr>
            <w:r>
              <w:rPr>
                <w:spacing w:val="-10"/>
                <w:sz w:val="28"/>
                <w:szCs w:val="28"/>
              </w:rPr>
              <w:t>实施前</w:t>
            </w:r>
          </w:p>
        </w:tc>
        <w:tc>
          <w:tcPr>
            <w:tcW w:w="1421" w:type="dxa"/>
            <w:gridSpan w:val="2"/>
            <w:vAlign w:val="center"/>
          </w:tcPr>
          <w:p w14:paraId="13185C1F">
            <w:pPr>
              <w:snapToGrid w:val="0"/>
              <w:spacing w:before="48" w:beforeLines="20" w:line="340" w:lineRule="exact"/>
              <w:jc w:val="center"/>
              <w:rPr>
                <w:spacing w:val="-10"/>
                <w:sz w:val="28"/>
                <w:szCs w:val="28"/>
              </w:rPr>
            </w:pPr>
            <w:r>
              <w:rPr>
                <w:spacing w:val="-10"/>
                <w:sz w:val="28"/>
                <w:szCs w:val="28"/>
              </w:rPr>
              <w:t>实施后</w:t>
            </w:r>
          </w:p>
        </w:tc>
        <w:tc>
          <w:tcPr>
            <w:tcW w:w="1878" w:type="dxa"/>
            <w:gridSpan w:val="2"/>
            <w:vAlign w:val="center"/>
          </w:tcPr>
          <w:p w14:paraId="6AF14E6D">
            <w:pPr>
              <w:snapToGrid w:val="0"/>
              <w:spacing w:before="48" w:beforeLines="20" w:line="340" w:lineRule="exact"/>
              <w:jc w:val="center"/>
              <w:rPr>
                <w:spacing w:val="-10"/>
                <w:sz w:val="28"/>
                <w:szCs w:val="28"/>
              </w:rPr>
            </w:pPr>
            <w:r>
              <w:rPr>
                <w:spacing w:val="-10"/>
                <w:sz w:val="28"/>
                <w:szCs w:val="28"/>
              </w:rPr>
              <w:t>提升/降低比例（%）</w:t>
            </w:r>
          </w:p>
        </w:tc>
      </w:tr>
      <w:tr w14:paraId="3DD6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6F40B047">
            <w:pPr>
              <w:snapToGrid w:val="0"/>
              <w:spacing w:before="48" w:beforeLines="20" w:line="340" w:lineRule="exact"/>
            </w:pPr>
          </w:p>
        </w:tc>
        <w:tc>
          <w:tcPr>
            <w:tcW w:w="2178" w:type="dxa"/>
            <w:gridSpan w:val="4"/>
            <w:vAlign w:val="center"/>
          </w:tcPr>
          <w:p w14:paraId="546E3DAA">
            <w:pPr>
              <w:snapToGrid w:val="0"/>
              <w:spacing w:before="48" w:beforeLines="20" w:line="300" w:lineRule="exact"/>
              <w:jc w:val="center"/>
              <w:rPr>
                <w:spacing w:val="-10"/>
                <w:sz w:val="28"/>
                <w:szCs w:val="28"/>
              </w:rPr>
            </w:pPr>
            <w:r>
              <w:rPr>
                <w:spacing w:val="-10"/>
                <w:sz w:val="28"/>
                <w:szCs w:val="28"/>
              </w:rPr>
              <w:t>生产效率</w:t>
            </w:r>
          </w:p>
          <w:p w14:paraId="4FDE663D">
            <w:pPr>
              <w:snapToGrid w:val="0"/>
              <w:spacing w:before="48" w:beforeLines="20" w:line="300" w:lineRule="exact"/>
              <w:jc w:val="center"/>
              <w:rPr>
                <w:spacing w:val="-10"/>
                <w:sz w:val="28"/>
                <w:szCs w:val="28"/>
              </w:rPr>
            </w:pPr>
            <w:r>
              <w:rPr>
                <w:spacing w:val="-10"/>
                <w:sz w:val="28"/>
                <w:szCs w:val="28"/>
              </w:rPr>
              <w:t>（万元/人/天）</w:t>
            </w:r>
          </w:p>
        </w:tc>
        <w:tc>
          <w:tcPr>
            <w:tcW w:w="1815" w:type="dxa"/>
          </w:tcPr>
          <w:p w14:paraId="388D7062">
            <w:pPr>
              <w:snapToGrid w:val="0"/>
              <w:spacing w:line="480" w:lineRule="exact"/>
              <w:jc w:val="left"/>
              <w:rPr>
                <w:spacing w:val="-10"/>
                <w:sz w:val="28"/>
                <w:szCs w:val="28"/>
              </w:rPr>
            </w:pPr>
          </w:p>
        </w:tc>
        <w:tc>
          <w:tcPr>
            <w:tcW w:w="1421" w:type="dxa"/>
            <w:gridSpan w:val="2"/>
          </w:tcPr>
          <w:p w14:paraId="42F87841">
            <w:pPr>
              <w:snapToGrid w:val="0"/>
              <w:spacing w:line="480" w:lineRule="exact"/>
              <w:jc w:val="left"/>
              <w:rPr>
                <w:spacing w:val="-10"/>
                <w:sz w:val="28"/>
                <w:szCs w:val="28"/>
              </w:rPr>
            </w:pPr>
          </w:p>
        </w:tc>
        <w:tc>
          <w:tcPr>
            <w:tcW w:w="1878" w:type="dxa"/>
            <w:gridSpan w:val="2"/>
          </w:tcPr>
          <w:p w14:paraId="245D55C1">
            <w:pPr>
              <w:snapToGrid w:val="0"/>
              <w:spacing w:line="480" w:lineRule="exact"/>
              <w:jc w:val="left"/>
              <w:rPr>
                <w:spacing w:val="-10"/>
                <w:sz w:val="28"/>
                <w:szCs w:val="28"/>
              </w:rPr>
            </w:pPr>
          </w:p>
        </w:tc>
      </w:tr>
      <w:tr w14:paraId="5FBB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6BC8815F">
            <w:pPr>
              <w:snapToGrid w:val="0"/>
              <w:spacing w:before="48" w:beforeLines="20" w:line="340" w:lineRule="exact"/>
              <w:rPr>
                <w:sz w:val="28"/>
                <w:szCs w:val="28"/>
              </w:rPr>
            </w:pPr>
          </w:p>
        </w:tc>
        <w:tc>
          <w:tcPr>
            <w:tcW w:w="2178" w:type="dxa"/>
            <w:gridSpan w:val="4"/>
            <w:vAlign w:val="center"/>
          </w:tcPr>
          <w:p w14:paraId="4A21E32E">
            <w:pPr>
              <w:snapToGrid w:val="0"/>
              <w:spacing w:before="48" w:beforeLines="20" w:line="300" w:lineRule="exact"/>
              <w:jc w:val="center"/>
              <w:rPr>
                <w:spacing w:val="-10"/>
                <w:sz w:val="28"/>
                <w:szCs w:val="28"/>
              </w:rPr>
            </w:pPr>
            <w:r>
              <w:rPr>
                <w:spacing w:val="-10"/>
                <w:sz w:val="28"/>
                <w:szCs w:val="28"/>
              </w:rPr>
              <w:t>运营成本</w:t>
            </w:r>
          </w:p>
          <w:p w14:paraId="0EB9A68A">
            <w:pPr>
              <w:snapToGrid w:val="0"/>
              <w:spacing w:before="48" w:beforeLines="20" w:line="300" w:lineRule="exact"/>
              <w:jc w:val="center"/>
              <w:rPr>
                <w:spacing w:val="-10"/>
                <w:sz w:val="28"/>
                <w:szCs w:val="28"/>
              </w:rPr>
            </w:pPr>
            <w:r>
              <w:rPr>
                <w:spacing w:val="-10"/>
                <w:sz w:val="28"/>
                <w:szCs w:val="28"/>
              </w:rPr>
              <w:t>（万元/天）</w:t>
            </w:r>
          </w:p>
        </w:tc>
        <w:tc>
          <w:tcPr>
            <w:tcW w:w="1815" w:type="dxa"/>
          </w:tcPr>
          <w:p w14:paraId="1D00DF4A">
            <w:pPr>
              <w:snapToGrid w:val="0"/>
              <w:spacing w:line="480" w:lineRule="exact"/>
              <w:jc w:val="left"/>
              <w:rPr>
                <w:spacing w:val="-10"/>
                <w:sz w:val="28"/>
                <w:szCs w:val="28"/>
              </w:rPr>
            </w:pPr>
          </w:p>
        </w:tc>
        <w:tc>
          <w:tcPr>
            <w:tcW w:w="1421" w:type="dxa"/>
            <w:gridSpan w:val="2"/>
          </w:tcPr>
          <w:p w14:paraId="4CE1E5DB">
            <w:pPr>
              <w:snapToGrid w:val="0"/>
              <w:spacing w:line="480" w:lineRule="exact"/>
              <w:jc w:val="left"/>
              <w:rPr>
                <w:spacing w:val="-10"/>
                <w:sz w:val="28"/>
                <w:szCs w:val="28"/>
              </w:rPr>
            </w:pPr>
          </w:p>
        </w:tc>
        <w:tc>
          <w:tcPr>
            <w:tcW w:w="1878" w:type="dxa"/>
            <w:gridSpan w:val="2"/>
          </w:tcPr>
          <w:p w14:paraId="47307218">
            <w:pPr>
              <w:snapToGrid w:val="0"/>
              <w:spacing w:line="480" w:lineRule="exact"/>
              <w:jc w:val="left"/>
              <w:rPr>
                <w:spacing w:val="-10"/>
                <w:sz w:val="28"/>
                <w:szCs w:val="28"/>
              </w:rPr>
            </w:pPr>
          </w:p>
        </w:tc>
      </w:tr>
      <w:tr w14:paraId="3AEC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46D223C0">
            <w:pPr>
              <w:snapToGrid w:val="0"/>
              <w:spacing w:before="48" w:beforeLines="20" w:line="340" w:lineRule="exact"/>
              <w:rPr>
                <w:sz w:val="28"/>
                <w:szCs w:val="28"/>
              </w:rPr>
            </w:pPr>
          </w:p>
        </w:tc>
        <w:tc>
          <w:tcPr>
            <w:tcW w:w="2178" w:type="dxa"/>
            <w:gridSpan w:val="4"/>
            <w:vAlign w:val="center"/>
          </w:tcPr>
          <w:p w14:paraId="64826059">
            <w:pPr>
              <w:snapToGrid w:val="0"/>
              <w:spacing w:before="48" w:beforeLines="20" w:line="300" w:lineRule="exact"/>
              <w:jc w:val="center"/>
              <w:rPr>
                <w:spacing w:val="-10"/>
                <w:sz w:val="28"/>
                <w:szCs w:val="28"/>
              </w:rPr>
            </w:pPr>
            <w:r>
              <w:rPr>
                <w:spacing w:val="-10"/>
                <w:sz w:val="28"/>
                <w:szCs w:val="28"/>
              </w:rPr>
              <w:t>产品升级周期</w:t>
            </w:r>
          </w:p>
          <w:p w14:paraId="2C360F35">
            <w:pPr>
              <w:snapToGrid w:val="0"/>
              <w:spacing w:before="48" w:beforeLines="20" w:line="300" w:lineRule="exact"/>
              <w:jc w:val="center"/>
              <w:rPr>
                <w:spacing w:val="-10"/>
                <w:sz w:val="28"/>
                <w:szCs w:val="28"/>
              </w:rPr>
            </w:pPr>
            <w:r>
              <w:rPr>
                <w:spacing w:val="-10"/>
                <w:sz w:val="28"/>
                <w:szCs w:val="28"/>
              </w:rPr>
              <w:t>（天）</w:t>
            </w:r>
          </w:p>
        </w:tc>
        <w:tc>
          <w:tcPr>
            <w:tcW w:w="1815" w:type="dxa"/>
          </w:tcPr>
          <w:p w14:paraId="498AA82A">
            <w:pPr>
              <w:snapToGrid w:val="0"/>
              <w:spacing w:line="480" w:lineRule="exact"/>
              <w:jc w:val="left"/>
              <w:rPr>
                <w:spacing w:val="-10"/>
                <w:sz w:val="28"/>
                <w:szCs w:val="28"/>
              </w:rPr>
            </w:pPr>
          </w:p>
        </w:tc>
        <w:tc>
          <w:tcPr>
            <w:tcW w:w="1421" w:type="dxa"/>
            <w:gridSpan w:val="2"/>
          </w:tcPr>
          <w:p w14:paraId="2FAB0172">
            <w:pPr>
              <w:snapToGrid w:val="0"/>
              <w:spacing w:line="480" w:lineRule="exact"/>
              <w:jc w:val="left"/>
              <w:rPr>
                <w:spacing w:val="-10"/>
                <w:sz w:val="28"/>
                <w:szCs w:val="28"/>
              </w:rPr>
            </w:pPr>
          </w:p>
        </w:tc>
        <w:tc>
          <w:tcPr>
            <w:tcW w:w="1878" w:type="dxa"/>
            <w:gridSpan w:val="2"/>
          </w:tcPr>
          <w:p w14:paraId="7EB51D0C">
            <w:pPr>
              <w:snapToGrid w:val="0"/>
              <w:spacing w:line="480" w:lineRule="exact"/>
              <w:jc w:val="left"/>
              <w:rPr>
                <w:spacing w:val="-10"/>
                <w:sz w:val="28"/>
                <w:szCs w:val="28"/>
              </w:rPr>
            </w:pPr>
          </w:p>
        </w:tc>
      </w:tr>
      <w:tr w14:paraId="4C02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161A4AB7">
            <w:pPr>
              <w:snapToGrid w:val="0"/>
              <w:spacing w:before="48" w:beforeLines="20" w:line="340" w:lineRule="exact"/>
              <w:rPr>
                <w:sz w:val="28"/>
                <w:szCs w:val="28"/>
              </w:rPr>
            </w:pPr>
          </w:p>
        </w:tc>
        <w:tc>
          <w:tcPr>
            <w:tcW w:w="2178" w:type="dxa"/>
            <w:gridSpan w:val="4"/>
            <w:vAlign w:val="center"/>
          </w:tcPr>
          <w:p w14:paraId="3CDE7FF6">
            <w:pPr>
              <w:snapToGrid w:val="0"/>
              <w:spacing w:before="48" w:beforeLines="20" w:line="300" w:lineRule="exact"/>
              <w:jc w:val="center"/>
              <w:rPr>
                <w:spacing w:val="-10"/>
                <w:sz w:val="28"/>
                <w:szCs w:val="28"/>
              </w:rPr>
            </w:pPr>
            <w:r>
              <w:rPr>
                <w:spacing w:val="-11"/>
                <w:sz w:val="28"/>
                <w:szCs w:val="28"/>
              </w:rPr>
              <w:t>产品不良品率降低</w:t>
            </w:r>
            <w:r>
              <w:rPr>
                <w:spacing w:val="-10"/>
                <w:sz w:val="28"/>
                <w:szCs w:val="28"/>
              </w:rPr>
              <w:t>（%）</w:t>
            </w:r>
          </w:p>
        </w:tc>
        <w:tc>
          <w:tcPr>
            <w:tcW w:w="1815" w:type="dxa"/>
          </w:tcPr>
          <w:p w14:paraId="29A9CBE3">
            <w:pPr>
              <w:snapToGrid w:val="0"/>
              <w:spacing w:line="480" w:lineRule="exact"/>
              <w:jc w:val="left"/>
              <w:rPr>
                <w:spacing w:val="-10"/>
                <w:sz w:val="28"/>
                <w:szCs w:val="28"/>
              </w:rPr>
            </w:pPr>
          </w:p>
        </w:tc>
        <w:tc>
          <w:tcPr>
            <w:tcW w:w="1421" w:type="dxa"/>
            <w:gridSpan w:val="2"/>
          </w:tcPr>
          <w:p w14:paraId="14C34AA4">
            <w:pPr>
              <w:snapToGrid w:val="0"/>
              <w:spacing w:line="480" w:lineRule="exact"/>
              <w:jc w:val="left"/>
              <w:rPr>
                <w:spacing w:val="-10"/>
                <w:sz w:val="28"/>
                <w:szCs w:val="28"/>
              </w:rPr>
            </w:pPr>
          </w:p>
        </w:tc>
        <w:tc>
          <w:tcPr>
            <w:tcW w:w="1878" w:type="dxa"/>
            <w:gridSpan w:val="2"/>
          </w:tcPr>
          <w:p w14:paraId="5CFC8298">
            <w:pPr>
              <w:snapToGrid w:val="0"/>
              <w:spacing w:line="480" w:lineRule="exact"/>
              <w:jc w:val="left"/>
              <w:rPr>
                <w:spacing w:val="-10"/>
                <w:sz w:val="28"/>
                <w:szCs w:val="28"/>
              </w:rPr>
            </w:pPr>
          </w:p>
        </w:tc>
      </w:tr>
      <w:tr w14:paraId="5D29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3DC8D6A9">
            <w:pPr>
              <w:snapToGrid w:val="0"/>
              <w:spacing w:before="48" w:beforeLines="20" w:line="340" w:lineRule="exact"/>
              <w:rPr>
                <w:sz w:val="28"/>
                <w:szCs w:val="28"/>
              </w:rPr>
            </w:pPr>
          </w:p>
        </w:tc>
        <w:tc>
          <w:tcPr>
            <w:tcW w:w="2178" w:type="dxa"/>
            <w:gridSpan w:val="4"/>
            <w:vAlign w:val="center"/>
          </w:tcPr>
          <w:p w14:paraId="48E20CFB">
            <w:pPr>
              <w:snapToGrid w:val="0"/>
              <w:spacing w:before="48" w:beforeLines="20" w:line="300" w:lineRule="exact"/>
              <w:jc w:val="center"/>
              <w:rPr>
                <w:spacing w:val="-10"/>
                <w:w w:val="90"/>
                <w:sz w:val="28"/>
                <w:szCs w:val="28"/>
              </w:rPr>
            </w:pPr>
            <w:r>
              <w:rPr>
                <w:spacing w:val="-10"/>
                <w:w w:val="90"/>
                <w:sz w:val="28"/>
                <w:szCs w:val="28"/>
              </w:rPr>
              <w:t>单位产值能耗下降</w:t>
            </w:r>
          </w:p>
          <w:p w14:paraId="42D77C08">
            <w:pPr>
              <w:snapToGrid w:val="0"/>
              <w:spacing w:before="48" w:beforeLines="20" w:line="300" w:lineRule="exact"/>
              <w:jc w:val="center"/>
              <w:rPr>
                <w:spacing w:val="-10"/>
                <w:sz w:val="28"/>
                <w:szCs w:val="28"/>
              </w:rPr>
            </w:pPr>
            <w:r>
              <w:rPr>
                <w:spacing w:val="-10"/>
                <w:w w:val="90"/>
                <w:sz w:val="28"/>
                <w:szCs w:val="28"/>
              </w:rPr>
              <w:t>（吨标准煤/万元）</w:t>
            </w:r>
          </w:p>
        </w:tc>
        <w:tc>
          <w:tcPr>
            <w:tcW w:w="1815" w:type="dxa"/>
          </w:tcPr>
          <w:p w14:paraId="1E0EE2CC">
            <w:pPr>
              <w:snapToGrid w:val="0"/>
              <w:spacing w:line="480" w:lineRule="exact"/>
              <w:jc w:val="left"/>
              <w:rPr>
                <w:spacing w:val="-10"/>
                <w:sz w:val="28"/>
                <w:szCs w:val="28"/>
              </w:rPr>
            </w:pPr>
          </w:p>
        </w:tc>
        <w:tc>
          <w:tcPr>
            <w:tcW w:w="1421" w:type="dxa"/>
            <w:gridSpan w:val="2"/>
          </w:tcPr>
          <w:p w14:paraId="614C7206">
            <w:pPr>
              <w:snapToGrid w:val="0"/>
              <w:spacing w:line="480" w:lineRule="exact"/>
              <w:jc w:val="left"/>
              <w:rPr>
                <w:spacing w:val="-10"/>
                <w:sz w:val="28"/>
                <w:szCs w:val="28"/>
              </w:rPr>
            </w:pPr>
          </w:p>
        </w:tc>
        <w:tc>
          <w:tcPr>
            <w:tcW w:w="1878" w:type="dxa"/>
            <w:gridSpan w:val="2"/>
          </w:tcPr>
          <w:p w14:paraId="4E9303BC">
            <w:pPr>
              <w:snapToGrid w:val="0"/>
              <w:spacing w:line="480" w:lineRule="exact"/>
              <w:jc w:val="left"/>
              <w:rPr>
                <w:spacing w:val="-10"/>
                <w:sz w:val="28"/>
                <w:szCs w:val="28"/>
              </w:rPr>
            </w:pPr>
          </w:p>
        </w:tc>
      </w:tr>
      <w:tr w14:paraId="7CF6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exact"/>
          <w:jc w:val="center"/>
        </w:trPr>
        <w:tc>
          <w:tcPr>
            <w:tcW w:w="2247" w:type="dxa"/>
            <w:gridSpan w:val="2"/>
            <w:vAlign w:val="center"/>
          </w:tcPr>
          <w:p w14:paraId="37DE09E6">
            <w:pPr>
              <w:snapToGrid w:val="0"/>
              <w:spacing w:line="400" w:lineRule="exact"/>
              <w:jc w:val="left"/>
              <w:rPr>
                <w:sz w:val="28"/>
                <w:szCs w:val="28"/>
              </w:rPr>
            </w:pPr>
            <w:r>
              <w:rPr>
                <w:sz w:val="28"/>
                <w:szCs w:val="28"/>
              </w:rPr>
              <w:t>申报单位真实性承诺</w:t>
            </w:r>
          </w:p>
        </w:tc>
        <w:tc>
          <w:tcPr>
            <w:tcW w:w="7292" w:type="dxa"/>
            <w:gridSpan w:val="9"/>
          </w:tcPr>
          <w:p w14:paraId="693B65C9">
            <w:pPr>
              <w:snapToGrid w:val="0"/>
              <w:spacing w:line="400" w:lineRule="exact"/>
              <w:ind w:firstLine="560" w:firstLineChars="200"/>
              <w:rPr>
                <w:kern w:val="0"/>
                <w:sz w:val="28"/>
                <w:szCs w:val="28"/>
              </w:rPr>
            </w:pPr>
          </w:p>
          <w:p w14:paraId="032DEE12">
            <w:pPr>
              <w:spacing w:line="400" w:lineRule="exact"/>
              <w:ind w:firstLine="560" w:firstLineChars="200"/>
              <w:rPr>
                <w:sz w:val="28"/>
                <w:szCs w:val="28"/>
              </w:rPr>
            </w:pPr>
            <w:r>
              <w:rPr>
                <w:sz w:val="28"/>
                <w:szCs w:val="28"/>
              </w:rPr>
              <w:t>我单位申报的所有材料，均真实、完整，如有不实，愿承担相应的责任。</w:t>
            </w:r>
          </w:p>
          <w:p w14:paraId="475B835F">
            <w:pPr>
              <w:spacing w:line="400" w:lineRule="exact"/>
              <w:rPr>
                <w:sz w:val="28"/>
                <w:szCs w:val="28"/>
              </w:rPr>
            </w:pPr>
            <w:r>
              <w:rPr>
                <w:sz w:val="28"/>
                <w:szCs w:val="28"/>
              </w:rPr>
              <w:t xml:space="preserve">                                         </w:t>
            </w:r>
          </w:p>
          <w:p w14:paraId="45BFB9B2">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20D9B59B">
            <w:pPr>
              <w:spacing w:line="400" w:lineRule="exact"/>
              <w:ind w:firstLine="3640" w:firstLineChars="1300"/>
              <w:rPr>
                <w:sz w:val="28"/>
                <w:szCs w:val="28"/>
              </w:rPr>
            </w:pPr>
            <w:r>
              <w:rPr>
                <w:sz w:val="28"/>
                <w:szCs w:val="28"/>
              </w:rPr>
              <w:t xml:space="preserve">申报单位（章）              </w:t>
            </w:r>
          </w:p>
          <w:p w14:paraId="436DE8C4">
            <w:pPr>
              <w:tabs>
                <w:tab w:val="left" w:pos="402"/>
              </w:tabs>
              <w:snapToGrid w:val="0"/>
              <w:spacing w:line="400" w:lineRule="exact"/>
              <w:rPr>
                <w:sz w:val="28"/>
                <w:szCs w:val="28"/>
              </w:rPr>
            </w:pPr>
            <w:r>
              <w:rPr>
                <w:sz w:val="28"/>
                <w:szCs w:val="28"/>
              </w:rPr>
              <w:t xml:space="preserve">           </w:t>
            </w:r>
            <w:r>
              <w:rPr>
                <w:rFonts w:hint="eastAsia"/>
                <w:sz w:val="28"/>
                <w:szCs w:val="28"/>
              </w:rPr>
              <w:t xml:space="preserve">          </w:t>
            </w:r>
            <w:r>
              <w:rPr>
                <w:sz w:val="28"/>
                <w:szCs w:val="28"/>
              </w:rPr>
              <w:t xml:space="preserve">     年    月   日</w:t>
            </w:r>
          </w:p>
        </w:tc>
      </w:tr>
      <w:tr w14:paraId="08B1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8" w:hRule="atLeast"/>
          <w:jc w:val="center"/>
        </w:trPr>
        <w:tc>
          <w:tcPr>
            <w:tcW w:w="2247" w:type="dxa"/>
            <w:gridSpan w:val="2"/>
            <w:tcBorders>
              <w:top w:val="single" w:color="auto" w:sz="4" w:space="0"/>
              <w:left w:val="single" w:color="auto" w:sz="4" w:space="0"/>
              <w:bottom w:val="single" w:color="auto" w:sz="4" w:space="0"/>
              <w:right w:val="single" w:color="auto" w:sz="4" w:space="0"/>
            </w:tcBorders>
            <w:vAlign w:val="center"/>
          </w:tcPr>
          <w:p w14:paraId="05F5F179">
            <w:pPr>
              <w:snapToGrid w:val="0"/>
              <w:spacing w:line="400" w:lineRule="exact"/>
              <w:jc w:val="left"/>
              <w:rPr>
                <w:sz w:val="28"/>
                <w:szCs w:val="28"/>
              </w:rPr>
            </w:pPr>
            <w:r>
              <w:rPr>
                <w:sz w:val="28"/>
                <w:szCs w:val="28"/>
              </w:rPr>
              <w:t>省辖市、</w:t>
            </w:r>
            <w:r>
              <w:rPr>
                <w:rFonts w:hint="eastAsia"/>
                <w:sz w:val="28"/>
                <w:szCs w:val="28"/>
              </w:rPr>
              <w:t>济源示范区、航空港区工业和信息化主管部门</w:t>
            </w:r>
            <w:r>
              <w:rPr>
                <w:sz w:val="28"/>
                <w:szCs w:val="28"/>
              </w:rPr>
              <w:t>推荐意见</w:t>
            </w:r>
          </w:p>
        </w:tc>
        <w:tc>
          <w:tcPr>
            <w:tcW w:w="7292" w:type="dxa"/>
            <w:gridSpan w:val="9"/>
            <w:tcBorders>
              <w:top w:val="single" w:color="auto" w:sz="4" w:space="0"/>
              <w:left w:val="single" w:color="auto" w:sz="4" w:space="0"/>
              <w:bottom w:val="single" w:color="auto" w:sz="4" w:space="0"/>
              <w:right w:val="single" w:color="auto" w:sz="4" w:space="0"/>
            </w:tcBorders>
          </w:tcPr>
          <w:p w14:paraId="0D5CB13C">
            <w:pPr>
              <w:spacing w:line="400" w:lineRule="exact"/>
              <w:ind w:firstLine="560" w:firstLineChars="200"/>
              <w:rPr>
                <w:sz w:val="28"/>
                <w:szCs w:val="28"/>
              </w:rPr>
            </w:pPr>
          </w:p>
          <w:p w14:paraId="45C073D3">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59EBDE69">
            <w:pPr>
              <w:spacing w:line="400" w:lineRule="exact"/>
              <w:rPr>
                <w:sz w:val="28"/>
                <w:szCs w:val="28"/>
              </w:rPr>
            </w:pPr>
          </w:p>
          <w:p w14:paraId="3EAF7E30">
            <w:pPr>
              <w:spacing w:line="400" w:lineRule="exact"/>
              <w:rPr>
                <w:sz w:val="28"/>
                <w:szCs w:val="28"/>
              </w:rPr>
            </w:pPr>
          </w:p>
          <w:p w14:paraId="6B547C26">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7B40A84F">
            <w:pPr>
              <w:snapToGrid w:val="0"/>
              <w:spacing w:line="400" w:lineRule="exact"/>
              <w:ind w:right="1680"/>
              <w:jc w:val="right"/>
              <w:rPr>
                <w:sz w:val="28"/>
                <w:szCs w:val="28"/>
              </w:rPr>
            </w:pPr>
            <w:r>
              <w:rPr>
                <w:sz w:val="28"/>
                <w:szCs w:val="28"/>
              </w:rPr>
              <w:t xml:space="preserve">                年    月   日</w:t>
            </w:r>
          </w:p>
        </w:tc>
      </w:tr>
    </w:tbl>
    <w:p w14:paraId="1102C521">
      <w:pPr>
        <w:spacing w:line="600" w:lineRule="exact"/>
        <w:ind w:firstLine="640" w:firstLineChars="200"/>
        <w:rPr>
          <w:rFonts w:eastAsia="黑体"/>
          <w:szCs w:val="32"/>
        </w:rPr>
      </w:pPr>
      <w:r>
        <w:rPr>
          <w:rFonts w:hint="eastAsia" w:eastAsia="黑体"/>
          <w:szCs w:val="32"/>
        </w:rPr>
        <w:t>二</w:t>
      </w:r>
      <w:r>
        <w:rPr>
          <w:rFonts w:eastAsia="黑体"/>
          <w:szCs w:val="32"/>
        </w:rPr>
        <w:t>、企业情况概述</w:t>
      </w:r>
    </w:p>
    <w:p w14:paraId="14047534">
      <w:pPr>
        <w:spacing w:line="600" w:lineRule="exact"/>
        <w:ind w:firstLine="640" w:firstLineChars="200"/>
        <w:rPr>
          <w:szCs w:val="32"/>
        </w:rPr>
      </w:pPr>
      <w:r>
        <w:rPr>
          <w:szCs w:val="32"/>
        </w:rPr>
        <w:t>（一）申报单位概况：成立时间、发展历程、资本性质、财务状况、经营情况等</w:t>
      </w:r>
      <w:r>
        <w:rPr>
          <w:rFonts w:hint="eastAsia"/>
          <w:szCs w:val="32"/>
        </w:rPr>
        <w:t>。</w:t>
      </w:r>
    </w:p>
    <w:p w14:paraId="515BC5EF">
      <w:pPr>
        <w:spacing w:line="600" w:lineRule="exact"/>
        <w:ind w:firstLine="640" w:firstLineChars="200"/>
        <w:rPr>
          <w:szCs w:val="32"/>
        </w:rPr>
      </w:pPr>
      <w:r>
        <w:rPr>
          <w:rFonts w:hint="eastAsia"/>
          <w:szCs w:val="32"/>
        </w:rPr>
        <w:t>（二）产品说明：主营产品介绍，主营产品占企业营业收入占比。</w:t>
      </w:r>
    </w:p>
    <w:p w14:paraId="2C7D0F74">
      <w:pPr>
        <w:spacing w:line="600" w:lineRule="exact"/>
        <w:ind w:firstLine="640" w:firstLineChars="200"/>
        <w:rPr>
          <w:szCs w:val="32"/>
        </w:rPr>
      </w:pPr>
      <w:r>
        <w:rPr>
          <w:rFonts w:hint="eastAsia"/>
          <w:szCs w:val="32"/>
        </w:rPr>
        <w:t>（三）数字技术水平：数字化支撑机构建设情况、提供数字技术支持和服务情况，相关成果和知识产权等。</w:t>
      </w:r>
    </w:p>
    <w:p w14:paraId="7BE0105D">
      <w:pPr>
        <w:spacing w:line="600" w:lineRule="exact"/>
        <w:ind w:firstLine="640" w:firstLineChars="200"/>
        <w:rPr>
          <w:szCs w:val="32"/>
        </w:rPr>
      </w:pPr>
      <w:r>
        <w:rPr>
          <w:szCs w:val="32"/>
        </w:rPr>
        <w:t>（</w:t>
      </w:r>
      <w:r>
        <w:rPr>
          <w:rFonts w:hint="eastAsia"/>
          <w:szCs w:val="32"/>
        </w:rPr>
        <w:t>四</w:t>
      </w:r>
      <w:r>
        <w:rPr>
          <w:szCs w:val="32"/>
        </w:rPr>
        <w:t>）行业优势：在相关行业、区域以及智能制造方面已具备的技术优势、服务优势，已有的智能制造基础和取得的经济、社会效益。</w:t>
      </w:r>
    </w:p>
    <w:p w14:paraId="59A7F09E">
      <w:pPr>
        <w:spacing w:line="600" w:lineRule="exact"/>
        <w:ind w:firstLine="640" w:firstLineChars="200"/>
        <w:rPr>
          <w:rFonts w:eastAsia="黑体"/>
          <w:szCs w:val="32"/>
        </w:rPr>
      </w:pPr>
      <w:r>
        <w:rPr>
          <w:rFonts w:hint="eastAsia" w:eastAsia="黑体"/>
          <w:szCs w:val="32"/>
        </w:rPr>
        <w:t>三</w:t>
      </w:r>
      <w:r>
        <w:rPr>
          <w:rFonts w:eastAsia="黑体"/>
          <w:szCs w:val="32"/>
        </w:rPr>
        <w:t>、</w:t>
      </w:r>
      <w:r>
        <w:rPr>
          <w:rFonts w:hint="eastAsia" w:eastAsia="黑体"/>
          <w:szCs w:val="32"/>
        </w:rPr>
        <w:t>智能工厂具体</w:t>
      </w:r>
      <w:r>
        <w:rPr>
          <w:rFonts w:eastAsia="黑体"/>
          <w:szCs w:val="32"/>
        </w:rPr>
        <w:t>情况</w:t>
      </w:r>
      <w:r>
        <w:rPr>
          <w:rFonts w:hint="eastAsia" w:eastAsia="黑体"/>
          <w:szCs w:val="32"/>
        </w:rPr>
        <w:t>介绍</w:t>
      </w:r>
    </w:p>
    <w:p w14:paraId="7B30C326">
      <w:pPr>
        <w:spacing w:line="600" w:lineRule="exact"/>
        <w:ind w:firstLine="640" w:firstLineChars="200"/>
        <w:rPr>
          <w:szCs w:val="32"/>
        </w:rPr>
      </w:pPr>
      <w:r>
        <w:rPr>
          <w:rFonts w:hint="eastAsia"/>
          <w:szCs w:val="32"/>
        </w:rPr>
        <w:t>（一）智能工厂建设详情，</w:t>
      </w:r>
      <w:r>
        <w:rPr>
          <w:rFonts w:hint="eastAsia"/>
          <w:bCs/>
          <w:szCs w:val="32"/>
        </w:rPr>
        <w:t>参考附件1“离散型智能</w:t>
      </w:r>
      <w:r>
        <w:rPr>
          <w:bCs/>
          <w:szCs w:val="32"/>
        </w:rPr>
        <w:t>工厂要素条件</w:t>
      </w:r>
      <w:r>
        <w:rPr>
          <w:rFonts w:hint="eastAsia"/>
          <w:bCs/>
          <w:szCs w:val="32"/>
        </w:rPr>
        <w:t>”编制</w:t>
      </w:r>
      <w:r>
        <w:rPr>
          <w:szCs w:val="32"/>
        </w:rPr>
        <w:t>（</w:t>
      </w:r>
      <w:r>
        <w:rPr>
          <w:rFonts w:hint="eastAsia"/>
          <w:szCs w:val="32"/>
        </w:rPr>
        <w:t>按照智能工厂建设实际情况</w:t>
      </w:r>
      <w:r>
        <w:rPr>
          <w:szCs w:val="32"/>
        </w:rPr>
        <w:t>，</w:t>
      </w:r>
      <w:r>
        <w:rPr>
          <w:rFonts w:hint="eastAsia"/>
          <w:szCs w:val="32"/>
        </w:rPr>
        <w:t>结合</w:t>
      </w:r>
      <w:r>
        <w:rPr>
          <w:szCs w:val="32"/>
        </w:rPr>
        <w:t>数据、图片或视频资料</w:t>
      </w:r>
      <w:r>
        <w:rPr>
          <w:rFonts w:hint="eastAsia"/>
          <w:szCs w:val="32"/>
        </w:rPr>
        <w:t>进行重点描述</w:t>
      </w:r>
      <w:r>
        <w:rPr>
          <w:szCs w:val="32"/>
        </w:rPr>
        <w:t>）</w:t>
      </w:r>
      <w:r>
        <w:rPr>
          <w:rFonts w:hint="eastAsia"/>
          <w:szCs w:val="32"/>
        </w:rPr>
        <w:t>。</w:t>
      </w:r>
    </w:p>
    <w:p w14:paraId="61B287B6">
      <w:pPr>
        <w:spacing w:line="600" w:lineRule="exact"/>
        <w:ind w:firstLine="640" w:firstLineChars="200"/>
        <w:rPr>
          <w:szCs w:val="32"/>
        </w:rPr>
      </w:pPr>
      <w:r>
        <w:rPr>
          <w:szCs w:val="32"/>
        </w:rPr>
        <w:t>（</w:t>
      </w:r>
      <w:r>
        <w:rPr>
          <w:rFonts w:hint="eastAsia"/>
          <w:szCs w:val="32"/>
        </w:rPr>
        <w:t>二</w:t>
      </w:r>
      <w:r>
        <w:rPr>
          <w:szCs w:val="32"/>
        </w:rPr>
        <w:t>）智能</w:t>
      </w:r>
      <w:r>
        <w:rPr>
          <w:rFonts w:hint="eastAsia"/>
          <w:szCs w:val="32"/>
        </w:rPr>
        <w:t>工厂建设</w:t>
      </w:r>
      <w:r>
        <w:rPr>
          <w:szCs w:val="32"/>
        </w:rPr>
        <w:t>前后社会、经济、环境效益对比，在提升智能制造水平、提高产品质量、促进安全生产、实现绿色发展等方面取得的经济和社会效益分析</w:t>
      </w:r>
      <w:r>
        <w:rPr>
          <w:rFonts w:hint="eastAsia"/>
          <w:szCs w:val="32"/>
        </w:rPr>
        <w:t>。</w:t>
      </w:r>
    </w:p>
    <w:p w14:paraId="0AF88591">
      <w:pPr>
        <w:spacing w:line="600" w:lineRule="exact"/>
        <w:ind w:firstLine="640" w:firstLineChars="200"/>
        <w:rPr>
          <w:rFonts w:eastAsia="黑体"/>
          <w:szCs w:val="32"/>
        </w:rPr>
      </w:pPr>
      <w:r>
        <w:rPr>
          <w:rFonts w:hint="eastAsia" w:eastAsia="黑体"/>
          <w:szCs w:val="32"/>
        </w:rPr>
        <w:t>四</w:t>
      </w:r>
      <w:r>
        <w:rPr>
          <w:rFonts w:eastAsia="黑体"/>
          <w:szCs w:val="32"/>
        </w:rPr>
        <w:t>、相关附件</w:t>
      </w:r>
    </w:p>
    <w:p w14:paraId="4B8434DF">
      <w:pPr>
        <w:spacing w:line="620" w:lineRule="exact"/>
        <w:ind w:firstLine="640" w:firstLineChars="200"/>
        <w:rPr>
          <w:szCs w:val="32"/>
        </w:rPr>
      </w:pPr>
      <w:r>
        <w:rPr>
          <w:rFonts w:hint="eastAsia"/>
          <w:szCs w:val="32"/>
        </w:rPr>
        <w:t>（一）</w:t>
      </w:r>
      <w:r>
        <w:rPr>
          <w:szCs w:val="32"/>
        </w:rPr>
        <w:t>企业</w:t>
      </w:r>
      <w:r>
        <w:rPr>
          <w:rFonts w:hint="eastAsia"/>
          <w:szCs w:val="32"/>
        </w:rPr>
        <w:t>法人</w:t>
      </w:r>
      <w:r>
        <w:rPr>
          <w:szCs w:val="32"/>
        </w:rPr>
        <w:t>营业执照复印件</w:t>
      </w:r>
      <w:r>
        <w:rPr>
          <w:rFonts w:hint="eastAsia"/>
          <w:szCs w:val="32"/>
        </w:rPr>
        <w:t>。</w:t>
      </w:r>
    </w:p>
    <w:p w14:paraId="44E54497">
      <w:pPr>
        <w:spacing w:line="620" w:lineRule="exact"/>
        <w:ind w:firstLine="640" w:firstLineChars="200"/>
        <w:rPr>
          <w:szCs w:val="32"/>
        </w:rPr>
      </w:pPr>
      <w:r>
        <w:rPr>
          <w:rFonts w:hint="eastAsia"/>
          <w:szCs w:val="32"/>
        </w:rPr>
        <w:t>（二）智能制造能力成熟度自评估报告。</w:t>
      </w:r>
    </w:p>
    <w:p w14:paraId="0F953053">
      <w:pPr>
        <w:spacing w:line="600" w:lineRule="exact"/>
        <w:ind w:firstLine="640" w:firstLineChars="200"/>
        <w:rPr>
          <w:bCs/>
          <w:szCs w:val="32"/>
        </w:rPr>
      </w:pPr>
      <w:r>
        <w:rPr>
          <w:rFonts w:hint="eastAsia"/>
          <w:bCs/>
          <w:szCs w:val="32"/>
        </w:rPr>
        <w:t>（三）</w:t>
      </w:r>
      <w:r>
        <w:rPr>
          <w:rFonts w:hint="eastAsia"/>
          <w:szCs w:val="32"/>
        </w:rPr>
        <w:t>已</w:t>
      </w:r>
      <w:r>
        <w:rPr>
          <w:szCs w:val="32"/>
        </w:rPr>
        <w:t>取得的与</w:t>
      </w:r>
      <w:r>
        <w:rPr>
          <w:rFonts w:hint="eastAsia"/>
          <w:szCs w:val="32"/>
        </w:rPr>
        <w:t>数字化转型</w:t>
      </w:r>
      <w:r>
        <w:rPr>
          <w:szCs w:val="32"/>
        </w:rPr>
        <w:t>相关的专利、软件著作权等复印件，</w:t>
      </w:r>
      <w:r>
        <w:rPr>
          <w:rFonts w:hint="eastAsia"/>
          <w:szCs w:val="32"/>
        </w:rPr>
        <w:t>参与编写的</w:t>
      </w:r>
      <w:r>
        <w:rPr>
          <w:szCs w:val="32"/>
        </w:rPr>
        <w:t>智能制造相关的标准复印件，获得的省部级以上科技奖励证书复印件</w:t>
      </w:r>
      <w:r>
        <w:rPr>
          <w:rFonts w:hint="eastAsia"/>
          <w:szCs w:val="32"/>
        </w:rPr>
        <w:t>等。</w:t>
      </w:r>
    </w:p>
    <w:p w14:paraId="028257E3">
      <w:pPr>
        <w:spacing w:line="600" w:lineRule="exact"/>
        <w:ind w:firstLine="627" w:firstLineChars="196"/>
        <w:rPr>
          <w:szCs w:val="32"/>
        </w:rPr>
      </w:pPr>
      <w:r>
        <w:rPr>
          <w:rFonts w:hint="eastAsia"/>
          <w:szCs w:val="32"/>
        </w:rPr>
        <w:t>（四）申报书应图文并茂（体现智能工厂建设成效的现场</w:t>
      </w:r>
      <w:r>
        <w:rPr>
          <w:kern w:val="0"/>
          <w:szCs w:val="32"/>
        </w:rPr>
        <w:t>照片不少于10张</w:t>
      </w:r>
      <w:r>
        <w:rPr>
          <w:rFonts w:hint="eastAsia"/>
          <w:kern w:val="0"/>
          <w:szCs w:val="32"/>
        </w:rPr>
        <w:t>；体现软件应用的屏幕截图需包含应用数据、企业名称、标识等内容，数量不限）</w:t>
      </w:r>
      <w:r>
        <w:rPr>
          <w:rFonts w:hint="eastAsia"/>
          <w:szCs w:val="32"/>
        </w:rPr>
        <w:t>。</w:t>
      </w:r>
    </w:p>
    <w:p w14:paraId="100363ED">
      <w:pPr>
        <w:spacing w:line="600" w:lineRule="exact"/>
        <w:ind w:firstLine="627" w:firstLineChars="196"/>
        <w:rPr>
          <w:szCs w:val="32"/>
        </w:rPr>
      </w:pPr>
      <w:r>
        <w:rPr>
          <w:rFonts w:hint="eastAsia"/>
          <w:kern w:val="0"/>
          <w:szCs w:val="32"/>
        </w:rPr>
        <w:t>（五）</w:t>
      </w:r>
      <w:r>
        <w:rPr>
          <w:kern w:val="0"/>
          <w:szCs w:val="32"/>
        </w:rPr>
        <w:t>能够突出反映企业</w:t>
      </w:r>
      <w:r>
        <w:rPr>
          <w:rFonts w:hint="eastAsia"/>
          <w:kern w:val="0"/>
          <w:szCs w:val="32"/>
        </w:rPr>
        <w:t>智能工厂</w:t>
      </w:r>
      <w:r>
        <w:rPr>
          <w:kern w:val="0"/>
          <w:szCs w:val="32"/>
        </w:rPr>
        <w:t>建设成效的视频资料（</w:t>
      </w:r>
      <w:r>
        <w:rPr>
          <w:rFonts w:hint="eastAsia"/>
          <w:kern w:val="0"/>
          <w:szCs w:val="32"/>
        </w:rPr>
        <w:t>MP4格式，</w:t>
      </w:r>
      <w:r>
        <w:rPr>
          <w:kern w:val="0"/>
          <w:szCs w:val="32"/>
        </w:rPr>
        <w:t>清晰度不低于1080P，时长</w:t>
      </w:r>
      <w:r>
        <w:rPr>
          <w:rFonts w:hint="eastAsia"/>
          <w:kern w:val="0"/>
          <w:szCs w:val="32"/>
        </w:rPr>
        <w:t>1</w:t>
      </w:r>
      <w:r>
        <w:rPr>
          <w:kern w:val="0"/>
          <w:szCs w:val="32"/>
        </w:rPr>
        <w:t>分钟</w:t>
      </w:r>
      <w:r>
        <w:rPr>
          <w:rFonts w:hint="eastAsia"/>
          <w:kern w:val="0"/>
          <w:szCs w:val="32"/>
        </w:rPr>
        <w:t>左右</w:t>
      </w:r>
      <w:r>
        <w:rPr>
          <w:kern w:val="0"/>
          <w:szCs w:val="32"/>
        </w:rPr>
        <w:t>，</w:t>
      </w:r>
      <w:r>
        <w:rPr>
          <w:rFonts w:hint="eastAsia"/>
          <w:kern w:val="0"/>
          <w:szCs w:val="32"/>
        </w:rPr>
        <w:t>文件大小不超过200M，</w:t>
      </w:r>
      <w:r>
        <w:rPr>
          <w:kern w:val="0"/>
          <w:szCs w:val="32"/>
        </w:rPr>
        <w:t>并配以说明性旁白）</w:t>
      </w:r>
      <w:r>
        <w:rPr>
          <w:rFonts w:hint="eastAsia"/>
          <w:kern w:val="0"/>
          <w:szCs w:val="32"/>
        </w:rPr>
        <w:t>。</w:t>
      </w:r>
    </w:p>
    <w:p w14:paraId="215884E1">
      <w:pPr>
        <w:spacing w:line="600" w:lineRule="exact"/>
        <w:rPr>
          <w:rFonts w:ascii="长城小标宋体" w:hAnsi="Calibri" w:eastAsia="长城小标宋体"/>
          <w:b/>
          <w:sz w:val="42"/>
          <w:szCs w:val="42"/>
        </w:rPr>
      </w:pPr>
    </w:p>
    <w:p w14:paraId="44021617">
      <w:pPr>
        <w:rPr>
          <w:szCs w:val="32"/>
        </w:rPr>
      </w:pPr>
    </w:p>
    <w:p w14:paraId="3437E00F">
      <w:pPr>
        <w:spacing w:after="120"/>
        <w:rPr>
          <w:rFonts w:ascii="Calibri" w:hAnsi="Calibri"/>
        </w:rPr>
        <w:sectPr>
          <w:pgSz w:w="11906" w:h="16838"/>
          <w:pgMar w:top="1417" w:right="1417" w:bottom="1417" w:left="1417" w:header="1020" w:footer="1304" w:gutter="0"/>
          <w:cols w:space="720" w:num="1"/>
          <w:docGrid w:linePitch="312" w:charSpace="0"/>
        </w:sectPr>
      </w:pPr>
    </w:p>
    <w:p w14:paraId="0B9C1917">
      <w:pPr>
        <w:jc w:val="left"/>
        <w:outlineLvl w:val="1"/>
        <w:rPr>
          <w:rFonts w:eastAsia="黑体"/>
          <w:szCs w:val="32"/>
        </w:rPr>
      </w:pPr>
      <w:r>
        <w:rPr>
          <w:rFonts w:eastAsia="黑体"/>
          <w:szCs w:val="32"/>
        </w:rPr>
        <w:t>附件</w:t>
      </w:r>
      <w:r>
        <w:rPr>
          <w:rFonts w:hint="eastAsia" w:eastAsia="黑体"/>
          <w:szCs w:val="32"/>
        </w:rPr>
        <w:t>6</w:t>
      </w:r>
    </w:p>
    <w:p w14:paraId="64D68BF3">
      <w:pPr>
        <w:jc w:val="center"/>
        <w:rPr>
          <w:rFonts w:ascii="Calibri" w:hAnsi="Calibri" w:eastAsia="方正小标宋简体"/>
          <w:sz w:val="36"/>
          <w:szCs w:val="36"/>
        </w:rPr>
      </w:pPr>
    </w:p>
    <w:p w14:paraId="345D169F">
      <w:pPr>
        <w:pStyle w:val="2"/>
      </w:pPr>
    </w:p>
    <w:p w14:paraId="3B8DC250">
      <w:pPr>
        <w:pStyle w:val="11"/>
      </w:pPr>
    </w:p>
    <w:p w14:paraId="11523757">
      <w:pPr>
        <w:jc w:val="center"/>
        <w:rPr>
          <w:rFonts w:eastAsia="方正小标宋_GBK"/>
          <w:spacing w:val="-23"/>
          <w:sz w:val="44"/>
          <w:szCs w:val="44"/>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w:t>
      </w:r>
      <w:r>
        <w:rPr>
          <w:rFonts w:hint="eastAsia" w:eastAsia="方正小标宋_GBK"/>
          <w:spacing w:val="-23"/>
          <w:sz w:val="44"/>
          <w:szCs w:val="44"/>
        </w:rPr>
        <w:t>智能工厂</w:t>
      </w:r>
      <w:r>
        <w:rPr>
          <w:rFonts w:eastAsia="方正小标宋_GBK"/>
          <w:spacing w:val="-23"/>
          <w:sz w:val="44"/>
          <w:szCs w:val="44"/>
        </w:rPr>
        <w:t>申报书</w:t>
      </w:r>
    </w:p>
    <w:p w14:paraId="4C16054D">
      <w:pPr>
        <w:jc w:val="center"/>
        <w:rPr>
          <w:rFonts w:eastAsia="方正小标宋_GBK"/>
          <w:sz w:val="36"/>
          <w:szCs w:val="36"/>
        </w:rPr>
      </w:pPr>
      <w:r>
        <w:rPr>
          <w:rFonts w:eastAsia="方正小标宋_GBK"/>
          <w:sz w:val="36"/>
          <w:szCs w:val="36"/>
        </w:rPr>
        <w:t>（</w:t>
      </w:r>
      <w:r>
        <w:rPr>
          <w:rFonts w:hint="eastAsia" w:eastAsia="方正小标宋_GBK"/>
          <w:sz w:val="36"/>
          <w:szCs w:val="36"/>
        </w:rPr>
        <w:t>流程型</w:t>
      </w:r>
      <w:r>
        <w:rPr>
          <w:rFonts w:eastAsia="方正小标宋_GBK"/>
          <w:sz w:val="36"/>
          <w:szCs w:val="36"/>
        </w:rPr>
        <w:t>）</w:t>
      </w:r>
    </w:p>
    <w:p w14:paraId="55E4C643">
      <w:pPr>
        <w:spacing w:line="360" w:lineRule="auto"/>
        <w:ind w:firstLine="640" w:firstLineChars="200"/>
        <w:jc w:val="center"/>
        <w:rPr>
          <w:rFonts w:ascii="Calibri" w:hAnsi="Calibri" w:eastAsia="仿宋"/>
          <w:szCs w:val="32"/>
        </w:rPr>
      </w:pPr>
    </w:p>
    <w:p w14:paraId="40B406B4">
      <w:pPr>
        <w:tabs>
          <w:tab w:val="left" w:pos="5220"/>
        </w:tabs>
        <w:spacing w:line="360" w:lineRule="auto"/>
        <w:ind w:firstLine="640" w:firstLineChars="200"/>
        <w:jc w:val="center"/>
        <w:rPr>
          <w:rFonts w:ascii="Calibri" w:hAnsi="Calibri" w:eastAsia="仿宋"/>
          <w:szCs w:val="32"/>
        </w:rPr>
      </w:pPr>
    </w:p>
    <w:p w14:paraId="59DCA55A">
      <w:pPr>
        <w:tabs>
          <w:tab w:val="left" w:pos="5220"/>
        </w:tabs>
        <w:spacing w:line="360" w:lineRule="auto"/>
        <w:ind w:firstLine="1285" w:firstLineChars="400"/>
        <w:rPr>
          <w:rFonts w:ascii="Calibri" w:hAnsi="Calibri" w:eastAsia="仿宋"/>
          <w:b/>
          <w:szCs w:val="32"/>
        </w:rPr>
      </w:pPr>
    </w:p>
    <w:p w14:paraId="406D6A95">
      <w:pPr>
        <w:tabs>
          <w:tab w:val="left" w:pos="5220"/>
        </w:tabs>
        <w:spacing w:line="360" w:lineRule="auto"/>
        <w:ind w:firstLine="1285" w:firstLineChars="400"/>
        <w:rPr>
          <w:rFonts w:ascii="Calibri" w:hAnsi="Calibri" w:eastAsia="仿宋"/>
          <w:b/>
          <w:szCs w:val="32"/>
        </w:rPr>
      </w:pPr>
    </w:p>
    <w:p w14:paraId="654988E6">
      <w:pPr>
        <w:tabs>
          <w:tab w:val="left" w:pos="5220"/>
        </w:tabs>
        <w:spacing w:line="360" w:lineRule="auto"/>
        <w:ind w:firstLine="643" w:firstLineChars="200"/>
        <w:rPr>
          <w:rFonts w:ascii="Calibri" w:hAnsi="Calibri" w:eastAsia="仿宋"/>
          <w:b/>
          <w:szCs w:val="32"/>
        </w:rPr>
      </w:pPr>
    </w:p>
    <w:p w14:paraId="1BBE6414">
      <w:pPr>
        <w:spacing w:line="360" w:lineRule="auto"/>
        <w:ind w:firstLine="640" w:firstLineChars="200"/>
        <w:rPr>
          <w:rFonts w:ascii="Calibri" w:hAnsi="Calibri" w:eastAsia="仿宋"/>
          <w:szCs w:val="32"/>
        </w:rPr>
      </w:pPr>
    </w:p>
    <w:p w14:paraId="68E0A53D">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6A3C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332D9EA6">
            <w:pPr>
              <w:tabs>
                <w:tab w:val="left" w:pos="5220"/>
              </w:tabs>
              <w:spacing w:line="240" w:lineRule="atLeast"/>
              <w:jc w:val="right"/>
              <w:rPr>
                <w:b/>
                <w:szCs w:val="32"/>
              </w:rPr>
            </w:pPr>
            <w:r>
              <w:rPr>
                <w:spacing w:val="0"/>
                <w:w w:val="100"/>
                <w:kern w:val="0"/>
                <w:szCs w:val="32"/>
                <w:fitText w:val="2560" w:id="1165173066"/>
              </w:rPr>
              <w:t>申报企业（盖章）</w:t>
            </w:r>
            <w:r>
              <w:rPr>
                <w:kern w:val="0"/>
                <w:szCs w:val="32"/>
              </w:rPr>
              <w:t>：</w:t>
            </w:r>
          </w:p>
        </w:tc>
        <w:tc>
          <w:tcPr>
            <w:tcW w:w="6010" w:type="dxa"/>
            <w:tcBorders>
              <w:bottom w:val="single" w:color="auto" w:sz="8" w:space="0"/>
            </w:tcBorders>
          </w:tcPr>
          <w:p w14:paraId="5ADA8A56">
            <w:pPr>
              <w:tabs>
                <w:tab w:val="left" w:pos="5220"/>
              </w:tabs>
              <w:spacing w:line="360" w:lineRule="auto"/>
              <w:rPr>
                <w:rFonts w:ascii="Calibri" w:hAnsi="Calibri" w:eastAsia="仿宋"/>
                <w:b/>
                <w:szCs w:val="32"/>
              </w:rPr>
            </w:pPr>
          </w:p>
        </w:tc>
      </w:tr>
      <w:tr w14:paraId="5DE2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79B14057">
            <w:pPr>
              <w:tabs>
                <w:tab w:val="left" w:pos="5220"/>
              </w:tabs>
              <w:spacing w:line="240" w:lineRule="atLeast"/>
              <w:jc w:val="right"/>
              <w:rPr>
                <w:b/>
                <w:szCs w:val="32"/>
              </w:rPr>
            </w:pPr>
            <w:r>
              <w:rPr>
                <w:spacing w:val="120"/>
                <w:kern w:val="0"/>
                <w:szCs w:val="32"/>
                <w:fitText w:val="2560" w:id="1627535114"/>
              </w:rPr>
              <w:t>所属产业</w:t>
            </w:r>
            <w:r>
              <w:rPr>
                <w:spacing w:val="0"/>
                <w:kern w:val="0"/>
                <w:szCs w:val="32"/>
                <w:fitText w:val="2560" w:id="1627535114"/>
              </w:rPr>
              <w:t>链</w:t>
            </w:r>
            <w:r>
              <w:rPr>
                <w:kern w:val="0"/>
                <w:szCs w:val="32"/>
              </w:rPr>
              <w:t>：</w:t>
            </w:r>
          </w:p>
        </w:tc>
        <w:tc>
          <w:tcPr>
            <w:tcW w:w="6010" w:type="dxa"/>
            <w:tcBorders>
              <w:top w:val="single" w:color="auto" w:sz="8" w:space="0"/>
              <w:bottom w:val="single" w:color="auto" w:sz="8" w:space="0"/>
            </w:tcBorders>
          </w:tcPr>
          <w:p w14:paraId="5BF3D6E5">
            <w:pPr>
              <w:tabs>
                <w:tab w:val="left" w:pos="5220"/>
              </w:tabs>
              <w:spacing w:line="360" w:lineRule="auto"/>
              <w:rPr>
                <w:rFonts w:ascii="Calibri" w:hAnsi="Calibri" w:eastAsia="仿宋"/>
                <w:b/>
                <w:szCs w:val="32"/>
              </w:rPr>
            </w:pPr>
          </w:p>
        </w:tc>
      </w:tr>
      <w:tr w14:paraId="588F0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05FF0021">
            <w:pPr>
              <w:tabs>
                <w:tab w:val="left" w:pos="5220"/>
              </w:tabs>
              <w:spacing w:line="240" w:lineRule="atLeast"/>
              <w:jc w:val="right"/>
              <w:rPr>
                <w:b/>
                <w:szCs w:val="32"/>
              </w:rPr>
            </w:pPr>
            <w:r>
              <w:rPr>
                <w:spacing w:val="213"/>
                <w:kern w:val="0"/>
                <w:szCs w:val="32"/>
                <w:fitText w:val="2560" w:id="1615813655"/>
              </w:rPr>
              <w:t>申报日</w:t>
            </w:r>
            <w:r>
              <w:rPr>
                <w:spacing w:val="1"/>
                <w:kern w:val="0"/>
                <w:szCs w:val="32"/>
                <w:fitText w:val="2560" w:id="1615813655"/>
              </w:rPr>
              <w:t>期</w:t>
            </w:r>
            <w:r>
              <w:rPr>
                <w:kern w:val="0"/>
                <w:szCs w:val="32"/>
              </w:rPr>
              <w:t>：</w:t>
            </w:r>
          </w:p>
        </w:tc>
        <w:tc>
          <w:tcPr>
            <w:tcW w:w="6010" w:type="dxa"/>
            <w:tcBorders>
              <w:top w:val="single" w:color="auto" w:sz="8" w:space="0"/>
              <w:bottom w:val="single" w:color="auto" w:sz="8" w:space="0"/>
            </w:tcBorders>
          </w:tcPr>
          <w:p w14:paraId="33401207">
            <w:pPr>
              <w:tabs>
                <w:tab w:val="left" w:pos="5220"/>
              </w:tabs>
              <w:spacing w:line="360" w:lineRule="auto"/>
              <w:rPr>
                <w:rFonts w:ascii="Calibri" w:hAnsi="Calibri" w:eastAsia="仿宋"/>
                <w:b/>
                <w:szCs w:val="32"/>
              </w:rPr>
            </w:pPr>
          </w:p>
        </w:tc>
      </w:tr>
    </w:tbl>
    <w:p w14:paraId="3A87C704">
      <w:pPr>
        <w:pStyle w:val="4"/>
        <w:jc w:val="both"/>
      </w:pPr>
    </w:p>
    <w:p w14:paraId="7340B6DF">
      <w:pPr>
        <w:tabs>
          <w:tab w:val="left" w:pos="5220"/>
        </w:tabs>
        <w:spacing w:line="360" w:lineRule="auto"/>
        <w:ind w:firstLine="643" w:firstLineChars="200"/>
        <w:rPr>
          <w:rFonts w:ascii="Calibri" w:hAnsi="Calibri" w:eastAsia="仿宋"/>
          <w:b/>
          <w:szCs w:val="32"/>
        </w:rPr>
      </w:pPr>
    </w:p>
    <w:p w14:paraId="4D1C34BF">
      <w:pPr>
        <w:tabs>
          <w:tab w:val="left" w:pos="5220"/>
        </w:tabs>
        <w:spacing w:line="440" w:lineRule="exact"/>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6638B8FF">
      <w:pPr>
        <w:pStyle w:val="2"/>
        <w:spacing w:line="440" w:lineRule="exact"/>
        <w:sectPr>
          <w:pgSz w:w="11906" w:h="16838"/>
          <w:pgMar w:top="1417" w:right="1417" w:bottom="1417" w:left="1417" w:header="1020" w:footer="1304" w:gutter="0"/>
          <w:cols w:space="720" w:num="1"/>
          <w:docGrid w:linePitch="312" w:charSpace="0"/>
        </w:sectPr>
      </w:pPr>
    </w:p>
    <w:p w14:paraId="07567A41">
      <w:pPr>
        <w:spacing w:line="580" w:lineRule="exact"/>
        <w:rPr>
          <w:rFonts w:hAnsi="黑体" w:eastAsia="黑体"/>
          <w:szCs w:val="32"/>
        </w:rPr>
      </w:pPr>
      <w:r>
        <w:rPr>
          <w:rFonts w:hAnsi="黑体" w:eastAsia="黑体"/>
          <w:szCs w:val="32"/>
        </w:rPr>
        <w:t>一、</w:t>
      </w:r>
      <w:r>
        <w:rPr>
          <w:rFonts w:hint="eastAsia" w:hAnsi="黑体" w:eastAsia="黑体"/>
          <w:szCs w:val="32"/>
        </w:rPr>
        <w:t>申报企业</w:t>
      </w:r>
      <w:r>
        <w:rPr>
          <w:rFonts w:hAnsi="黑体" w:eastAsia="黑体"/>
          <w:szCs w:val="32"/>
        </w:rPr>
        <w:t>基本信息</w:t>
      </w:r>
      <w:r>
        <w:rPr>
          <w:rFonts w:hint="eastAsia" w:hAnsi="黑体" w:eastAsia="黑体"/>
          <w:szCs w:val="32"/>
        </w:rPr>
        <w:t>（申报表）</w:t>
      </w:r>
    </w:p>
    <w:tbl>
      <w:tblPr>
        <w:tblStyle w:val="12"/>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309"/>
        <w:gridCol w:w="182"/>
        <w:gridCol w:w="50"/>
        <w:gridCol w:w="761"/>
        <w:gridCol w:w="1185"/>
        <w:gridCol w:w="1815"/>
        <w:gridCol w:w="712"/>
        <w:gridCol w:w="709"/>
        <w:gridCol w:w="386"/>
        <w:gridCol w:w="1492"/>
      </w:tblGrid>
      <w:tr w14:paraId="7DD3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329321E9">
            <w:pPr>
              <w:widowControl/>
              <w:spacing w:line="320" w:lineRule="exact"/>
              <w:jc w:val="center"/>
              <w:rPr>
                <w:kern w:val="0"/>
                <w:sz w:val="28"/>
                <w:szCs w:val="28"/>
              </w:rPr>
            </w:pPr>
            <w:r>
              <w:rPr>
                <w:kern w:val="0"/>
                <w:sz w:val="28"/>
                <w:szCs w:val="28"/>
              </w:rPr>
              <w:t>基</w:t>
            </w:r>
          </w:p>
          <w:p w14:paraId="076B4B3D">
            <w:pPr>
              <w:widowControl/>
              <w:spacing w:line="320" w:lineRule="exact"/>
              <w:jc w:val="center"/>
              <w:rPr>
                <w:kern w:val="0"/>
                <w:sz w:val="28"/>
                <w:szCs w:val="28"/>
              </w:rPr>
            </w:pPr>
            <w:r>
              <w:rPr>
                <w:kern w:val="0"/>
                <w:sz w:val="28"/>
                <w:szCs w:val="28"/>
              </w:rPr>
              <w:t>本</w:t>
            </w:r>
          </w:p>
          <w:p w14:paraId="6C37478A">
            <w:pPr>
              <w:widowControl/>
              <w:spacing w:line="320" w:lineRule="exact"/>
              <w:jc w:val="center"/>
              <w:rPr>
                <w:kern w:val="0"/>
                <w:sz w:val="28"/>
                <w:szCs w:val="28"/>
              </w:rPr>
            </w:pPr>
            <w:r>
              <w:rPr>
                <w:kern w:val="0"/>
                <w:sz w:val="28"/>
                <w:szCs w:val="28"/>
              </w:rPr>
              <w:t>信</w:t>
            </w:r>
          </w:p>
          <w:p w14:paraId="1A5D26D0">
            <w:pPr>
              <w:widowControl/>
              <w:spacing w:line="320" w:lineRule="exact"/>
              <w:jc w:val="center"/>
              <w:rPr>
                <w:kern w:val="0"/>
                <w:sz w:val="28"/>
                <w:szCs w:val="28"/>
              </w:rPr>
            </w:pPr>
            <w:r>
              <w:rPr>
                <w:kern w:val="0"/>
                <w:sz w:val="28"/>
                <w:szCs w:val="28"/>
              </w:rPr>
              <w:t>息</w:t>
            </w:r>
          </w:p>
        </w:tc>
        <w:tc>
          <w:tcPr>
            <w:tcW w:w="1491" w:type="dxa"/>
            <w:gridSpan w:val="2"/>
            <w:vAlign w:val="center"/>
          </w:tcPr>
          <w:p w14:paraId="6A456233">
            <w:pPr>
              <w:widowControl/>
              <w:spacing w:line="320" w:lineRule="exact"/>
              <w:jc w:val="center"/>
              <w:rPr>
                <w:kern w:val="0"/>
                <w:sz w:val="28"/>
                <w:szCs w:val="28"/>
              </w:rPr>
            </w:pPr>
            <w:r>
              <w:rPr>
                <w:kern w:val="0"/>
                <w:sz w:val="28"/>
                <w:szCs w:val="28"/>
              </w:rPr>
              <w:t>企业名称</w:t>
            </w:r>
          </w:p>
        </w:tc>
        <w:tc>
          <w:tcPr>
            <w:tcW w:w="7108" w:type="dxa"/>
            <w:gridSpan w:val="8"/>
            <w:vAlign w:val="center"/>
          </w:tcPr>
          <w:p w14:paraId="2DA95FE9">
            <w:pPr>
              <w:widowControl/>
              <w:spacing w:line="320" w:lineRule="exact"/>
              <w:jc w:val="left"/>
              <w:rPr>
                <w:kern w:val="0"/>
                <w:sz w:val="28"/>
                <w:szCs w:val="28"/>
              </w:rPr>
            </w:pPr>
          </w:p>
        </w:tc>
      </w:tr>
      <w:tr w14:paraId="4220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E3D4406">
            <w:pPr>
              <w:widowControl/>
              <w:spacing w:line="320" w:lineRule="exact"/>
              <w:jc w:val="left"/>
              <w:rPr>
                <w:kern w:val="0"/>
                <w:sz w:val="28"/>
                <w:szCs w:val="28"/>
              </w:rPr>
            </w:pPr>
          </w:p>
        </w:tc>
        <w:tc>
          <w:tcPr>
            <w:tcW w:w="1491" w:type="dxa"/>
            <w:gridSpan w:val="2"/>
            <w:vAlign w:val="center"/>
          </w:tcPr>
          <w:p w14:paraId="123323C1">
            <w:pPr>
              <w:widowControl/>
              <w:spacing w:line="320" w:lineRule="exact"/>
              <w:jc w:val="center"/>
              <w:rPr>
                <w:kern w:val="0"/>
                <w:sz w:val="28"/>
                <w:szCs w:val="28"/>
              </w:rPr>
            </w:pPr>
            <w:r>
              <w:rPr>
                <w:kern w:val="0"/>
                <w:sz w:val="28"/>
                <w:szCs w:val="28"/>
              </w:rPr>
              <w:t>统一社会</w:t>
            </w:r>
          </w:p>
          <w:p w14:paraId="273BBE86">
            <w:pPr>
              <w:widowControl/>
              <w:spacing w:line="320" w:lineRule="exact"/>
              <w:jc w:val="center"/>
              <w:rPr>
                <w:kern w:val="0"/>
                <w:sz w:val="28"/>
                <w:szCs w:val="28"/>
              </w:rPr>
            </w:pPr>
            <w:r>
              <w:rPr>
                <w:kern w:val="0"/>
                <w:sz w:val="28"/>
                <w:szCs w:val="28"/>
              </w:rPr>
              <w:t>信用代码</w:t>
            </w:r>
          </w:p>
        </w:tc>
        <w:tc>
          <w:tcPr>
            <w:tcW w:w="3811" w:type="dxa"/>
            <w:gridSpan w:val="4"/>
            <w:vAlign w:val="center"/>
          </w:tcPr>
          <w:p w14:paraId="3E265B2A">
            <w:pPr>
              <w:widowControl/>
              <w:spacing w:line="320" w:lineRule="exact"/>
              <w:jc w:val="left"/>
              <w:rPr>
                <w:kern w:val="0"/>
                <w:sz w:val="28"/>
                <w:szCs w:val="28"/>
              </w:rPr>
            </w:pPr>
          </w:p>
        </w:tc>
        <w:tc>
          <w:tcPr>
            <w:tcW w:w="1807" w:type="dxa"/>
            <w:gridSpan w:val="3"/>
            <w:vAlign w:val="center"/>
          </w:tcPr>
          <w:p w14:paraId="30138621">
            <w:pPr>
              <w:widowControl/>
              <w:spacing w:line="320" w:lineRule="exact"/>
              <w:jc w:val="center"/>
              <w:rPr>
                <w:kern w:val="0"/>
                <w:sz w:val="28"/>
                <w:szCs w:val="28"/>
              </w:rPr>
            </w:pPr>
            <w:r>
              <w:rPr>
                <w:kern w:val="0"/>
                <w:sz w:val="28"/>
                <w:szCs w:val="28"/>
              </w:rPr>
              <w:t>所属行业</w:t>
            </w:r>
          </w:p>
        </w:tc>
        <w:tc>
          <w:tcPr>
            <w:tcW w:w="1490" w:type="dxa"/>
            <w:vAlign w:val="center"/>
          </w:tcPr>
          <w:p w14:paraId="1F0FD408">
            <w:pPr>
              <w:widowControl/>
              <w:spacing w:line="320" w:lineRule="exact"/>
              <w:jc w:val="left"/>
              <w:rPr>
                <w:kern w:val="0"/>
                <w:sz w:val="28"/>
                <w:szCs w:val="28"/>
              </w:rPr>
            </w:pPr>
          </w:p>
        </w:tc>
      </w:tr>
      <w:tr w14:paraId="511C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315C87F">
            <w:pPr>
              <w:widowControl/>
              <w:spacing w:line="320" w:lineRule="exact"/>
              <w:jc w:val="left"/>
              <w:rPr>
                <w:kern w:val="0"/>
                <w:sz w:val="28"/>
                <w:szCs w:val="28"/>
              </w:rPr>
            </w:pPr>
          </w:p>
        </w:tc>
        <w:tc>
          <w:tcPr>
            <w:tcW w:w="1491" w:type="dxa"/>
            <w:gridSpan w:val="2"/>
            <w:vAlign w:val="center"/>
          </w:tcPr>
          <w:p w14:paraId="433B575C">
            <w:pPr>
              <w:widowControl/>
              <w:spacing w:line="320" w:lineRule="exact"/>
              <w:jc w:val="center"/>
              <w:rPr>
                <w:kern w:val="0"/>
                <w:sz w:val="28"/>
                <w:szCs w:val="28"/>
              </w:rPr>
            </w:pPr>
            <w:r>
              <w:rPr>
                <w:kern w:val="0"/>
                <w:sz w:val="28"/>
                <w:szCs w:val="28"/>
              </w:rPr>
              <w:t>企业性质</w:t>
            </w:r>
          </w:p>
        </w:tc>
        <w:tc>
          <w:tcPr>
            <w:tcW w:w="3811" w:type="dxa"/>
            <w:gridSpan w:val="4"/>
            <w:vAlign w:val="center"/>
          </w:tcPr>
          <w:p w14:paraId="3A0F975D">
            <w:pPr>
              <w:widowControl/>
              <w:spacing w:line="320" w:lineRule="exact"/>
              <w:jc w:val="left"/>
              <w:rPr>
                <w:kern w:val="0"/>
                <w:sz w:val="28"/>
                <w:szCs w:val="28"/>
              </w:rPr>
            </w:pPr>
          </w:p>
        </w:tc>
        <w:tc>
          <w:tcPr>
            <w:tcW w:w="1807" w:type="dxa"/>
            <w:gridSpan w:val="3"/>
            <w:vAlign w:val="center"/>
          </w:tcPr>
          <w:p w14:paraId="6F0D4759">
            <w:pPr>
              <w:widowControl/>
              <w:spacing w:line="320" w:lineRule="exact"/>
              <w:jc w:val="center"/>
              <w:rPr>
                <w:kern w:val="0"/>
                <w:sz w:val="28"/>
                <w:szCs w:val="28"/>
              </w:rPr>
            </w:pPr>
            <w:r>
              <w:rPr>
                <w:kern w:val="0"/>
                <w:sz w:val="28"/>
                <w:szCs w:val="28"/>
              </w:rPr>
              <w:t>所属产业链</w:t>
            </w:r>
          </w:p>
        </w:tc>
        <w:tc>
          <w:tcPr>
            <w:tcW w:w="1490" w:type="dxa"/>
            <w:vAlign w:val="center"/>
          </w:tcPr>
          <w:p w14:paraId="0BE21426">
            <w:pPr>
              <w:widowControl/>
              <w:spacing w:line="320" w:lineRule="exact"/>
              <w:jc w:val="left"/>
              <w:rPr>
                <w:kern w:val="0"/>
                <w:sz w:val="28"/>
                <w:szCs w:val="28"/>
              </w:rPr>
            </w:pPr>
          </w:p>
        </w:tc>
      </w:tr>
      <w:tr w14:paraId="5A6F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CFD670E">
            <w:pPr>
              <w:widowControl/>
              <w:spacing w:line="320" w:lineRule="exact"/>
              <w:jc w:val="left"/>
              <w:rPr>
                <w:kern w:val="0"/>
                <w:sz w:val="28"/>
                <w:szCs w:val="28"/>
              </w:rPr>
            </w:pPr>
          </w:p>
        </w:tc>
        <w:tc>
          <w:tcPr>
            <w:tcW w:w="1491" w:type="dxa"/>
            <w:gridSpan w:val="2"/>
            <w:vAlign w:val="center"/>
          </w:tcPr>
          <w:p w14:paraId="1DEE3964">
            <w:pPr>
              <w:widowControl/>
              <w:spacing w:line="320" w:lineRule="exact"/>
              <w:jc w:val="center"/>
              <w:rPr>
                <w:kern w:val="0"/>
                <w:sz w:val="28"/>
                <w:szCs w:val="28"/>
              </w:rPr>
            </w:pPr>
            <w:r>
              <w:rPr>
                <w:kern w:val="0"/>
                <w:sz w:val="28"/>
                <w:szCs w:val="28"/>
              </w:rPr>
              <w:t>单位地址</w:t>
            </w:r>
          </w:p>
        </w:tc>
        <w:tc>
          <w:tcPr>
            <w:tcW w:w="7108" w:type="dxa"/>
            <w:gridSpan w:val="8"/>
            <w:vAlign w:val="center"/>
          </w:tcPr>
          <w:p w14:paraId="4CAA638D">
            <w:pPr>
              <w:widowControl/>
              <w:spacing w:line="320" w:lineRule="exact"/>
              <w:jc w:val="left"/>
              <w:rPr>
                <w:kern w:val="0"/>
                <w:sz w:val="28"/>
                <w:szCs w:val="28"/>
              </w:rPr>
            </w:pPr>
          </w:p>
        </w:tc>
      </w:tr>
      <w:tr w14:paraId="6397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EE4721C">
            <w:pPr>
              <w:widowControl/>
              <w:spacing w:line="320" w:lineRule="exact"/>
              <w:jc w:val="left"/>
              <w:rPr>
                <w:kern w:val="0"/>
                <w:sz w:val="28"/>
                <w:szCs w:val="28"/>
              </w:rPr>
            </w:pPr>
          </w:p>
        </w:tc>
        <w:tc>
          <w:tcPr>
            <w:tcW w:w="1491" w:type="dxa"/>
            <w:gridSpan w:val="2"/>
            <w:vAlign w:val="center"/>
          </w:tcPr>
          <w:p w14:paraId="03A5C1B7">
            <w:pPr>
              <w:widowControl/>
              <w:spacing w:line="320" w:lineRule="exact"/>
              <w:jc w:val="center"/>
              <w:rPr>
                <w:kern w:val="0"/>
                <w:sz w:val="28"/>
                <w:szCs w:val="28"/>
              </w:rPr>
            </w:pPr>
            <w:r>
              <w:rPr>
                <w:kern w:val="0"/>
                <w:sz w:val="28"/>
                <w:szCs w:val="28"/>
              </w:rPr>
              <w:t>主营业务</w:t>
            </w:r>
          </w:p>
        </w:tc>
        <w:tc>
          <w:tcPr>
            <w:tcW w:w="7108" w:type="dxa"/>
            <w:gridSpan w:val="8"/>
            <w:vAlign w:val="center"/>
          </w:tcPr>
          <w:p w14:paraId="46F68D3A">
            <w:pPr>
              <w:widowControl/>
              <w:spacing w:line="320" w:lineRule="exact"/>
              <w:jc w:val="left"/>
              <w:rPr>
                <w:kern w:val="0"/>
                <w:sz w:val="28"/>
                <w:szCs w:val="28"/>
              </w:rPr>
            </w:pPr>
          </w:p>
        </w:tc>
      </w:tr>
      <w:tr w14:paraId="4028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33F5E9CA">
            <w:pPr>
              <w:widowControl/>
              <w:spacing w:line="320" w:lineRule="exact"/>
              <w:jc w:val="left"/>
              <w:rPr>
                <w:kern w:val="0"/>
                <w:sz w:val="28"/>
                <w:szCs w:val="28"/>
              </w:rPr>
            </w:pPr>
          </w:p>
        </w:tc>
        <w:tc>
          <w:tcPr>
            <w:tcW w:w="1491" w:type="dxa"/>
            <w:gridSpan w:val="2"/>
            <w:vMerge w:val="restart"/>
            <w:vAlign w:val="center"/>
          </w:tcPr>
          <w:p w14:paraId="50C17D42">
            <w:pPr>
              <w:widowControl/>
              <w:spacing w:line="320" w:lineRule="exact"/>
              <w:jc w:val="center"/>
              <w:rPr>
                <w:kern w:val="0"/>
                <w:sz w:val="28"/>
                <w:szCs w:val="28"/>
              </w:rPr>
            </w:pPr>
            <w:r>
              <w:rPr>
                <w:kern w:val="0"/>
                <w:sz w:val="28"/>
                <w:szCs w:val="28"/>
              </w:rPr>
              <w:t>联</w:t>
            </w:r>
            <w:r>
              <w:rPr>
                <w:rFonts w:hint="eastAsia"/>
                <w:kern w:val="0"/>
                <w:sz w:val="28"/>
                <w:szCs w:val="28"/>
              </w:rPr>
              <w:t xml:space="preserve"> </w:t>
            </w:r>
            <w:r>
              <w:rPr>
                <w:kern w:val="0"/>
                <w:sz w:val="28"/>
                <w:szCs w:val="28"/>
              </w:rPr>
              <w:t>系</w:t>
            </w:r>
            <w:r>
              <w:rPr>
                <w:rFonts w:hint="eastAsia"/>
                <w:kern w:val="0"/>
                <w:sz w:val="28"/>
                <w:szCs w:val="28"/>
              </w:rPr>
              <w:t xml:space="preserve"> </w:t>
            </w:r>
            <w:r>
              <w:rPr>
                <w:kern w:val="0"/>
                <w:sz w:val="28"/>
                <w:szCs w:val="28"/>
              </w:rPr>
              <w:t>人</w:t>
            </w:r>
          </w:p>
        </w:tc>
        <w:tc>
          <w:tcPr>
            <w:tcW w:w="1996" w:type="dxa"/>
            <w:gridSpan w:val="3"/>
            <w:vAlign w:val="center"/>
          </w:tcPr>
          <w:p w14:paraId="7B5CC291">
            <w:pPr>
              <w:widowControl/>
              <w:spacing w:line="320" w:lineRule="exact"/>
              <w:jc w:val="center"/>
              <w:rPr>
                <w:kern w:val="0"/>
                <w:sz w:val="28"/>
                <w:szCs w:val="28"/>
              </w:rPr>
            </w:pPr>
            <w:r>
              <w:rPr>
                <w:kern w:val="0"/>
                <w:sz w:val="28"/>
                <w:szCs w:val="28"/>
              </w:rPr>
              <w:t>姓名</w:t>
            </w:r>
          </w:p>
        </w:tc>
        <w:tc>
          <w:tcPr>
            <w:tcW w:w="1815" w:type="dxa"/>
            <w:vAlign w:val="center"/>
          </w:tcPr>
          <w:p w14:paraId="67F8A4D0">
            <w:pPr>
              <w:widowControl/>
              <w:spacing w:line="320" w:lineRule="exact"/>
              <w:jc w:val="center"/>
              <w:rPr>
                <w:kern w:val="0"/>
                <w:sz w:val="28"/>
                <w:szCs w:val="28"/>
              </w:rPr>
            </w:pPr>
          </w:p>
        </w:tc>
        <w:tc>
          <w:tcPr>
            <w:tcW w:w="1807" w:type="dxa"/>
            <w:gridSpan w:val="3"/>
            <w:vAlign w:val="center"/>
          </w:tcPr>
          <w:p w14:paraId="74A84023">
            <w:pPr>
              <w:widowControl/>
              <w:spacing w:line="320" w:lineRule="exact"/>
              <w:jc w:val="center"/>
              <w:rPr>
                <w:kern w:val="0"/>
                <w:sz w:val="28"/>
                <w:szCs w:val="28"/>
              </w:rPr>
            </w:pPr>
            <w:r>
              <w:rPr>
                <w:kern w:val="0"/>
                <w:sz w:val="28"/>
                <w:szCs w:val="28"/>
              </w:rPr>
              <w:t>电话</w:t>
            </w:r>
          </w:p>
        </w:tc>
        <w:tc>
          <w:tcPr>
            <w:tcW w:w="1490" w:type="dxa"/>
            <w:vAlign w:val="center"/>
          </w:tcPr>
          <w:p w14:paraId="23A3C08C">
            <w:pPr>
              <w:widowControl/>
              <w:spacing w:line="320" w:lineRule="exact"/>
              <w:jc w:val="left"/>
              <w:rPr>
                <w:kern w:val="0"/>
                <w:sz w:val="28"/>
                <w:szCs w:val="28"/>
              </w:rPr>
            </w:pPr>
          </w:p>
        </w:tc>
      </w:tr>
      <w:tr w14:paraId="5E04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DDCAAF6">
            <w:pPr>
              <w:widowControl/>
              <w:spacing w:line="320" w:lineRule="exact"/>
              <w:jc w:val="left"/>
              <w:rPr>
                <w:kern w:val="0"/>
                <w:sz w:val="28"/>
                <w:szCs w:val="28"/>
              </w:rPr>
            </w:pPr>
          </w:p>
        </w:tc>
        <w:tc>
          <w:tcPr>
            <w:tcW w:w="1491" w:type="dxa"/>
            <w:gridSpan w:val="2"/>
            <w:vMerge w:val="continue"/>
            <w:vAlign w:val="center"/>
          </w:tcPr>
          <w:p w14:paraId="2E2923C6">
            <w:pPr>
              <w:widowControl/>
              <w:spacing w:line="320" w:lineRule="exact"/>
              <w:jc w:val="left"/>
              <w:rPr>
                <w:kern w:val="0"/>
                <w:sz w:val="28"/>
                <w:szCs w:val="28"/>
              </w:rPr>
            </w:pPr>
          </w:p>
        </w:tc>
        <w:tc>
          <w:tcPr>
            <w:tcW w:w="1996" w:type="dxa"/>
            <w:gridSpan w:val="3"/>
            <w:vAlign w:val="center"/>
          </w:tcPr>
          <w:p w14:paraId="099C61F2">
            <w:pPr>
              <w:widowControl/>
              <w:spacing w:line="320" w:lineRule="exact"/>
              <w:jc w:val="center"/>
              <w:rPr>
                <w:kern w:val="0"/>
                <w:sz w:val="28"/>
                <w:szCs w:val="28"/>
              </w:rPr>
            </w:pPr>
            <w:r>
              <w:rPr>
                <w:kern w:val="0"/>
                <w:sz w:val="28"/>
                <w:szCs w:val="28"/>
              </w:rPr>
              <w:t>职务</w:t>
            </w:r>
          </w:p>
        </w:tc>
        <w:tc>
          <w:tcPr>
            <w:tcW w:w="1815" w:type="dxa"/>
            <w:vAlign w:val="center"/>
          </w:tcPr>
          <w:p w14:paraId="372B199C">
            <w:pPr>
              <w:widowControl/>
              <w:spacing w:line="320" w:lineRule="exact"/>
              <w:jc w:val="center"/>
              <w:rPr>
                <w:kern w:val="0"/>
                <w:sz w:val="28"/>
                <w:szCs w:val="28"/>
              </w:rPr>
            </w:pPr>
          </w:p>
        </w:tc>
        <w:tc>
          <w:tcPr>
            <w:tcW w:w="1807" w:type="dxa"/>
            <w:gridSpan w:val="3"/>
            <w:vAlign w:val="center"/>
          </w:tcPr>
          <w:p w14:paraId="48DB000D">
            <w:pPr>
              <w:widowControl/>
              <w:spacing w:line="320" w:lineRule="exact"/>
              <w:jc w:val="center"/>
              <w:rPr>
                <w:kern w:val="0"/>
                <w:sz w:val="28"/>
                <w:szCs w:val="28"/>
              </w:rPr>
            </w:pPr>
            <w:r>
              <w:rPr>
                <w:kern w:val="0"/>
                <w:sz w:val="28"/>
                <w:szCs w:val="28"/>
              </w:rPr>
              <w:t>手机</w:t>
            </w:r>
          </w:p>
        </w:tc>
        <w:tc>
          <w:tcPr>
            <w:tcW w:w="1490" w:type="dxa"/>
            <w:vAlign w:val="center"/>
          </w:tcPr>
          <w:p w14:paraId="6A889486">
            <w:pPr>
              <w:widowControl/>
              <w:spacing w:line="320" w:lineRule="exact"/>
              <w:jc w:val="left"/>
              <w:rPr>
                <w:kern w:val="0"/>
                <w:sz w:val="28"/>
                <w:szCs w:val="28"/>
              </w:rPr>
            </w:pPr>
          </w:p>
        </w:tc>
      </w:tr>
      <w:tr w14:paraId="36BA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15176AFF">
            <w:pPr>
              <w:widowControl/>
              <w:spacing w:line="320" w:lineRule="exact"/>
              <w:jc w:val="left"/>
              <w:rPr>
                <w:kern w:val="0"/>
                <w:sz w:val="28"/>
                <w:szCs w:val="28"/>
              </w:rPr>
            </w:pPr>
          </w:p>
        </w:tc>
        <w:tc>
          <w:tcPr>
            <w:tcW w:w="3487" w:type="dxa"/>
            <w:gridSpan w:val="5"/>
            <w:vAlign w:val="center"/>
          </w:tcPr>
          <w:p w14:paraId="2FC7511A">
            <w:pPr>
              <w:widowControl/>
              <w:spacing w:line="320" w:lineRule="exact"/>
              <w:jc w:val="left"/>
              <w:rPr>
                <w:kern w:val="0"/>
                <w:sz w:val="28"/>
                <w:szCs w:val="28"/>
              </w:rPr>
            </w:pPr>
            <w:r>
              <w:rPr>
                <w:kern w:val="0"/>
                <w:sz w:val="28"/>
                <w:szCs w:val="28"/>
              </w:rPr>
              <w:t>近两年主要经济指标</w:t>
            </w:r>
          </w:p>
        </w:tc>
        <w:tc>
          <w:tcPr>
            <w:tcW w:w="2527" w:type="dxa"/>
            <w:gridSpan w:val="2"/>
            <w:vAlign w:val="center"/>
          </w:tcPr>
          <w:p w14:paraId="245A22CD">
            <w:pPr>
              <w:widowControl/>
              <w:spacing w:line="320" w:lineRule="exact"/>
              <w:jc w:val="center"/>
              <w:rPr>
                <w:kern w:val="0"/>
                <w:sz w:val="28"/>
                <w:szCs w:val="28"/>
              </w:rPr>
            </w:pPr>
            <w:r>
              <w:rPr>
                <w:kern w:val="0"/>
                <w:sz w:val="28"/>
                <w:szCs w:val="28"/>
              </w:rPr>
              <w:t>202</w:t>
            </w:r>
            <w:r>
              <w:rPr>
                <w:rFonts w:hint="eastAsia"/>
                <w:kern w:val="0"/>
                <w:sz w:val="28"/>
                <w:szCs w:val="28"/>
              </w:rPr>
              <w:t>3</w:t>
            </w:r>
            <w:r>
              <w:rPr>
                <w:kern w:val="0"/>
                <w:sz w:val="28"/>
                <w:szCs w:val="28"/>
              </w:rPr>
              <w:t>年</w:t>
            </w:r>
          </w:p>
        </w:tc>
        <w:tc>
          <w:tcPr>
            <w:tcW w:w="2585" w:type="dxa"/>
            <w:gridSpan w:val="3"/>
            <w:vAlign w:val="center"/>
          </w:tcPr>
          <w:p w14:paraId="2416D572">
            <w:pPr>
              <w:widowControl/>
              <w:spacing w:line="320" w:lineRule="exact"/>
              <w:jc w:val="center"/>
              <w:rPr>
                <w:kern w:val="0"/>
                <w:sz w:val="28"/>
                <w:szCs w:val="28"/>
              </w:rPr>
            </w:pPr>
            <w:r>
              <w:rPr>
                <w:kern w:val="0"/>
                <w:sz w:val="28"/>
                <w:szCs w:val="28"/>
              </w:rPr>
              <w:t>202</w:t>
            </w:r>
            <w:r>
              <w:rPr>
                <w:rFonts w:hint="eastAsia"/>
                <w:kern w:val="0"/>
                <w:sz w:val="28"/>
                <w:szCs w:val="28"/>
              </w:rPr>
              <w:t>4</w:t>
            </w:r>
            <w:r>
              <w:rPr>
                <w:kern w:val="0"/>
                <w:sz w:val="28"/>
                <w:szCs w:val="28"/>
              </w:rPr>
              <w:t>年</w:t>
            </w:r>
          </w:p>
        </w:tc>
      </w:tr>
      <w:tr w14:paraId="1529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660F8E7">
            <w:pPr>
              <w:widowControl/>
              <w:spacing w:line="320" w:lineRule="exact"/>
              <w:jc w:val="left"/>
              <w:rPr>
                <w:kern w:val="0"/>
                <w:sz w:val="28"/>
                <w:szCs w:val="28"/>
              </w:rPr>
            </w:pPr>
          </w:p>
        </w:tc>
        <w:tc>
          <w:tcPr>
            <w:tcW w:w="3487" w:type="dxa"/>
            <w:gridSpan w:val="5"/>
            <w:vAlign w:val="center"/>
          </w:tcPr>
          <w:p w14:paraId="2C2EF0AA">
            <w:pPr>
              <w:widowControl/>
              <w:spacing w:line="320" w:lineRule="exact"/>
              <w:jc w:val="left"/>
              <w:rPr>
                <w:kern w:val="0"/>
                <w:sz w:val="28"/>
                <w:szCs w:val="28"/>
              </w:rPr>
            </w:pPr>
            <w:r>
              <w:rPr>
                <w:kern w:val="0"/>
                <w:sz w:val="28"/>
                <w:szCs w:val="28"/>
              </w:rPr>
              <w:t>总资产（万元）</w:t>
            </w:r>
          </w:p>
        </w:tc>
        <w:tc>
          <w:tcPr>
            <w:tcW w:w="2527" w:type="dxa"/>
            <w:gridSpan w:val="2"/>
            <w:vAlign w:val="center"/>
          </w:tcPr>
          <w:p w14:paraId="2562A312">
            <w:pPr>
              <w:widowControl/>
              <w:spacing w:line="320" w:lineRule="exact"/>
              <w:jc w:val="left"/>
              <w:rPr>
                <w:kern w:val="0"/>
                <w:sz w:val="28"/>
                <w:szCs w:val="28"/>
              </w:rPr>
            </w:pPr>
          </w:p>
        </w:tc>
        <w:tc>
          <w:tcPr>
            <w:tcW w:w="2585" w:type="dxa"/>
            <w:gridSpan w:val="3"/>
            <w:vAlign w:val="center"/>
          </w:tcPr>
          <w:p w14:paraId="0EFEC2DF">
            <w:pPr>
              <w:widowControl/>
              <w:spacing w:line="320" w:lineRule="exact"/>
              <w:jc w:val="left"/>
              <w:rPr>
                <w:kern w:val="0"/>
                <w:sz w:val="28"/>
                <w:szCs w:val="28"/>
              </w:rPr>
            </w:pPr>
          </w:p>
        </w:tc>
      </w:tr>
      <w:tr w14:paraId="0C49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04BB45E6">
            <w:pPr>
              <w:widowControl/>
              <w:spacing w:line="320" w:lineRule="exact"/>
              <w:jc w:val="left"/>
              <w:rPr>
                <w:kern w:val="0"/>
                <w:sz w:val="28"/>
                <w:szCs w:val="28"/>
              </w:rPr>
            </w:pPr>
          </w:p>
        </w:tc>
        <w:tc>
          <w:tcPr>
            <w:tcW w:w="3487" w:type="dxa"/>
            <w:gridSpan w:val="5"/>
            <w:vAlign w:val="center"/>
          </w:tcPr>
          <w:p w14:paraId="57C1D9BD">
            <w:pPr>
              <w:widowControl/>
              <w:spacing w:line="320" w:lineRule="exact"/>
              <w:jc w:val="left"/>
              <w:rPr>
                <w:kern w:val="0"/>
                <w:sz w:val="28"/>
                <w:szCs w:val="28"/>
              </w:rPr>
            </w:pPr>
            <w:r>
              <w:rPr>
                <w:kern w:val="0"/>
                <w:sz w:val="28"/>
                <w:szCs w:val="28"/>
              </w:rPr>
              <w:t>总负债（万元）</w:t>
            </w:r>
          </w:p>
        </w:tc>
        <w:tc>
          <w:tcPr>
            <w:tcW w:w="2527" w:type="dxa"/>
            <w:gridSpan w:val="2"/>
            <w:vAlign w:val="center"/>
          </w:tcPr>
          <w:p w14:paraId="4451EA80">
            <w:pPr>
              <w:widowControl/>
              <w:spacing w:line="320" w:lineRule="exact"/>
              <w:jc w:val="left"/>
              <w:rPr>
                <w:kern w:val="0"/>
                <w:sz w:val="28"/>
                <w:szCs w:val="28"/>
              </w:rPr>
            </w:pPr>
          </w:p>
        </w:tc>
        <w:tc>
          <w:tcPr>
            <w:tcW w:w="2585" w:type="dxa"/>
            <w:gridSpan w:val="3"/>
            <w:vAlign w:val="center"/>
          </w:tcPr>
          <w:p w14:paraId="6A03A89E">
            <w:pPr>
              <w:widowControl/>
              <w:spacing w:line="320" w:lineRule="exact"/>
              <w:jc w:val="left"/>
              <w:rPr>
                <w:kern w:val="0"/>
                <w:sz w:val="28"/>
                <w:szCs w:val="28"/>
              </w:rPr>
            </w:pPr>
          </w:p>
        </w:tc>
      </w:tr>
      <w:tr w14:paraId="5609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230A9614">
            <w:pPr>
              <w:widowControl/>
              <w:spacing w:line="320" w:lineRule="exact"/>
              <w:jc w:val="left"/>
              <w:rPr>
                <w:kern w:val="0"/>
                <w:sz w:val="28"/>
                <w:szCs w:val="28"/>
              </w:rPr>
            </w:pPr>
          </w:p>
        </w:tc>
        <w:tc>
          <w:tcPr>
            <w:tcW w:w="3487" w:type="dxa"/>
            <w:gridSpan w:val="5"/>
            <w:vAlign w:val="center"/>
          </w:tcPr>
          <w:p w14:paraId="5A274B4E">
            <w:pPr>
              <w:widowControl/>
              <w:spacing w:line="320" w:lineRule="exact"/>
              <w:jc w:val="left"/>
              <w:rPr>
                <w:kern w:val="0"/>
                <w:sz w:val="28"/>
                <w:szCs w:val="28"/>
              </w:rPr>
            </w:pPr>
            <w:r>
              <w:rPr>
                <w:kern w:val="0"/>
                <w:sz w:val="28"/>
                <w:szCs w:val="28"/>
              </w:rPr>
              <w:t>资产负债率</w:t>
            </w:r>
            <w:r>
              <w:rPr>
                <w:rFonts w:hint="eastAsia" w:ascii="Calibri" w:hAnsi="Calibri"/>
                <w:kern w:val="0"/>
                <w:sz w:val="28"/>
                <w:szCs w:val="28"/>
              </w:rPr>
              <w:t>（%）</w:t>
            </w:r>
          </w:p>
        </w:tc>
        <w:tc>
          <w:tcPr>
            <w:tcW w:w="2527" w:type="dxa"/>
            <w:gridSpan w:val="2"/>
            <w:vAlign w:val="center"/>
          </w:tcPr>
          <w:p w14:paraId="6A25355F">
            <w:pPr>
              <w:widowControl/>
              <w:spacing w:line="320" w:lineRule="exact"/>
              <w:jc w:val="left"/>
              <w:rPr>
                <w:kern w:val="0"/>
                <w:sz w:val="28"/>
                <w:szCs w:val="28"/>
              </w:rPr>
            </w:pPr>
          </w:p>
        </w:tc>
        <w:tc>
          <w:tcPr>
            <w:tcW w:w="2585" w:type="dxa"/>
            <w:gridSpan w:val="3"/>
            <w:vAlign w:val="center"/>
          </w:tcPr>
          <w:p w14:paraId="3FA6C83E">
            <w:pPr>
              <w:widowControl/>
              <w:spacing w:line="320" w:lineRule="exact"/>
              <w:jc w:val="left"/>
              <w:rPr>
                <w:kern w:val="0"/>
                <w:sz w:val="28"/>
                <w:szCs w:val="28"/>
              </w:rPr>
            </w:pPr>
          </w:p>
        </w:tc>
      </w:tr>
      <w:tr w14:paraId="639B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7664625C">
            <w:pPr>
              <w:widowControl/>
              <w:spacing w:line="320" w:lineRule="exact"/>
              <w:jc w:val="left"/>
              <w:rPr>
                <w:kern w:val="0"/>
                <w:sz w:val="28"/>
                <w:szCs w:val="28"/>
              </w:rPr>
            </w:pPr>
          </w:p>
        </w:tc>
        <w:tc>
          <w:tcPr>
            <w:tcW w:w="3487" w:type="dxa"/>
            <w:gridSpan w:val="5"/>
            <w:vAlign w:val="center"/>
          </w:tcPr>
          <w:p w14:paraId="51A119E8">
            <w:pPr>
              <w:widowControl/>
              <w:spacing w:line="320" w:lineRule="exact"/>
              <w:jc w:val="left"/>
              <w:rPr>
                <w:kern w:val="0"/>
                <w:sz w:val="28"/>
                <w:szCs w:val="28"/>
              </w:rPr>
            </w:pPr>
            <w:r>
              <w:rPr>
                <w:kern w:val="0"/>
                <w:sz w:val="28"/>
                <w:szCs w:val="28"/>
              </w:rPr>
              <w:t>主营业务收入（万元）</w:t>
            </w:r>
          </w:p>
        </w:tc>
        <w:tc>
          <w:tcPr>
            <w:tcW w:w="2527" w:type="dxa"/>
            <w:gridSpan w:val="2"/>
            <w:vAlign w:val="center"/>
          </w:tcPr>
          <w:p w14:paraId="3D30BA60">
            <w:pPr>
              <w:widowControl/>
              <w:spacing w:line="320" w:lineRule="exact"/>
              <w:jc w:val="left"/>
              <w:rPr>
                <w:kern w:val="0"/>
                <w:sz w:val="28"/>
                <w:szCs w:val="28"/>
              </w:rPr>
            </w:pPr>
          </w:p>
        </w:tc>
        <w:tc>
          <w:tcPr>
            <w:tcW w:w="2585" w:type="dxa"/>
            <w:gridSpan w:val="3"/>
            <w:vAlign w:val="center"/>
          </w:tcPr>
          <w:p w14:paraId="41657CD2">
            <w:pPr>
              <w:widowControl/>
              <w:spacing w:line="320" w:lineRule="exact"/>
              <w:jc w:val="left"/>
              <w:rPr>
                <w:kern w:val="0"/>
                <w:sz w:val="28"/>
                <w:szCs w:val="28"/>
              </w:rPr>
            </w:pPr>
          </w:p>
        </w:tc>
      </w:tr>
      <w:tr w14:paraId="6648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400287E0">
            <w:pPr>
              <w:widowControl/>
              <w:spacing w:line="320" w:lineRule="exact"/>
              <w:jc w:val="left"/>
              <w:rPr>
                <w:kern w:val="0"/>
                <w:sz w:val="28"/>
                <w:szCs w:val="28"/>
              </w:rPr>
            </w:pPr>
          </w:p>
        </w:tc>
        <w:tc>
          <w:tcPr>
            <w:tcW w:w="3487" w:type="dxa"/>
            <w:gridSpan w:val="5"/>
            <w:vAlign w:val="center"/>
          </w:tcPr>
          <w:p w14:paraId="034CA2C6">
            <w:pPr>
              <w:widowControl/>
              <w:spacing w:line="320" w:lineRule="exact"/>
              <w:jc w:val="left"/>
              <w:rPr>
                <w:kern w:val="0"/>
                <w:sz w:val="28"/>
                <w:szCs w:val="28"/>
              </w:rPr>
            </w:pPr>
            <w:r>
              <w:rPr>
                <w:kern w:val="0"/>
                <w:sz w:val="28"/>
                <w:szCs w:val="28"/>
              </w:rPr>
              <w:t>主营业务收入</w:t>
            </w:r>
            <w:r>
              <w:rPr>
                <w:rFonts w:hint="eastAsia"/>
                <w:kern w:val="0"/>
                <w:sz w:val="28"/>
                <w:szCs w:val="28"/>
              </w:rPr>
              <w:t>占比</w:t>
            </w:r>
            <w:r>
              <w:rPr>
                <w:rFonts w:hint="eastAsia" w:ascii="Calibri" w:hAnsi="Calibri"/>
                <w:kern w:val="0"/>
                <w:sz w:val="28"/>
                <w:szCs w:val="28"/>
              </w:rPr>
              <w:t>（%）</w:t>
            </w:r>
          </w:p>
        </w:tc>
        <w:tc>
          <w:tcPr>
            <w:tcW w:w="2527" w:type="dxa"/>
            <w:gridSpan w:val="2"/>
            <w:vAlign w:val="center"/>
          </w:tcPr>
          <w:p w14:paraId="6FBBBF13">
            <w:pPr>
              <w:widowControl/>
              <w:spacing w:line="320" w:lineRule="exact"/>
              <w:jc w:val="left"/>
              <w:rPr>
                <w:kern w:val="0"/>
                <w:sz w:val="28"/>
                <w:szCs w:val="28"/>
              </w:rPr>
            </w:pPr>
          </w:p>
        </w:tc>
        <w:tc>
          <w:tcPr>
            <w:tcW w:w="2585" w:type="dxa"/>
            <w:gridSpan w:val="3"/>
            <w:vAlign w:val="center"/>
          </w:tcPr>
          <w:p w14:paraId="2D2F4928">
            <w:pPr>
              <w:widowControl/>
              <w:spacing w:line="320" w:lineRule="exact"/>
              <w:jc w:val="left"/>
              <w:rPr>
                <w:kern w:val="0"/>
                <w:sz w:val="28"/>
                <w:szCs w:val="28"/>
              </w:rPr>
            </w:pPr>
          </w:p>
        </w:tc>
      </w:tr>
      <w:tr w14:paraId="389C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5093B8D9">
            <w:pPr>
              <w:widowControl/>
              <w:spacing w:line="320" w:lineRule="exact"/>
              <w:jc w:val="left"/>
              <w:rPr>
                <w:kern w:val="0"/>
                <w:sz w:val="28"/>
                <w:szCs w:val="28"/>
              </w:rPr>
            </w:pPr>
          </w:p>
        </w:tc>
        <w:tc>
          <w:tcPr>
            <w:tcW w:w="3487" w:type="dxa"/>
            <w:gridSpan w:val="5"/>
            <w:vAlign w:val="center"/>
          </w:tcPr>
          <w:p w14:paraId="732E8582">
            <w:pPr>
              <w:widowControl/>
              <w:spacing w:line="320" w:lineRule="exact"/>
              <w:jc w:val="left"/>
              <w:rPr>
                <w:kern w:val="0"/>
                <w:sz w:val="28"/>
                <w:szCs w:val="28"/>
              </w:rPr>
            </w:pPr>
            <w:r>
              <w:rPr>
                <w:kern w:val="0"/>
                <w:sz w:val="28"/>
                <w:szCs w:val="28"/>
              </w:rPr>
              <w:t>利润（万元）</w:t>
            </w:r>
          </w:p>
        </w:tc>
        <w:tc>
          <w:tcPr>
            <w:tcW w:w="2527" w:type="dxa"/>
            <w:gridSpan w:val="2"/>
            <w:vAlign w:val="center"/>
          </w:tcPr>
          <w:p w14:paraId="69902C37">
            <w:pPr>
              <w:widowControl/>
              <w:spacing w:line="320" w:lineRule="exact"/>
              <w:jc w:val="left"/>
              <w:rPr>
                <w:kern w:val="0"/>
                <w:sz w:val="28"/>
                <w:szCs w:val="28"/>
              </w:rPr>
            </w:pPr>
          </w:p>
        </w:tc>
        <w:tc>
          <w:tcPr>
            <w:tcW w:w="2585" w:type="dxa"/>
            <w:gridSpan w:val="3"/>
            <w:vAlign w:val="center"/>
          </w:tcPr>
          <w:p w14:paraId="37744BD8">
            <w:pPr>
              <w:widowControl/>
              <w:spacing w:line="320" w:lineRule="exact"/>
              <w:jc w:val="left"/>
              <w:rPr>
                <w:kern w:val="0"/>
                <w:sz w:val="28"/>
                <w:szCs w:val="28"/>
              </w:rPr>
            </w:pPr>
          </w:p>
        </w:tc>
      </w:tr>
      <w:tr w14:paraId="1092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655AE8C8">
            <w:pPr>
              <w:widowControl/>
              <w:spacing w:line="320" w:lineRule="exact"/>
              <w:jc w:val="left"/>
              <w:rPr>
                <w:kern w:val="0"/>
                <w:sz w:val="28"/>
                <w:szCs w:val="28"/>
              </w:rPr>
            </w:pPr>
          </w:p>
        </w:tc>
        <w:tc>
          <w:tcPr>
            <w:tcW w:w="3487" w:type="dxa"/>
            <w:gridSpan w:val="5"/>
            <w:vAlign w:val="center"/>
          </w:tcPr>
          <w:p w14:paraId="09AA69B3">
            <w:pPr>
              <w:widowControl/>
              <w:spacing w:line="320" w:lineRule="exact"/>
              <w:jc w:val="left"/>
              <w:rPr>
                <w:kern w:val="0"/>
                <w:sz w:val="28"/>
                <w:szCs w:val="28"/>
              </w:rPr>
            </w:pPr>
            <w:r>
              <w:rPr>
                <w:kern w:val="0"/>
                <w:sz w:val="28"/>
                <w:szCs w:val="28"/>
              </w:rPr>
              <w:t>税金（万元）</w:t>
            </w:r>
          </w:p>
        </w:tc>
        <w:tc>
          <w:tcPr>
            <w:tcW w:w="2527" w:type="dxa"/>
            <w:gridSpan w:val="2"/>
            <w:vAlign w:val="center"/>
          </w:tcPr>
          <w:p w14:paraId="77E54EF7">
            <w:pPr>
              <w:widowControl/>
              <w:spacing w:line="320" w:lineRule="exact"/>
              <w:jc w:val="left"/>
              <w:rPr>
                <w:kern w:val="0"/>
                <w:sz w:val="28"/>
                <w:szCs w:val="28"/>
              </w:rPr>
            </w:pPr>
          </w:p>
        </w:tc>
        <w:tc>
          <w:tcPr>
            <w:tcW w:w="2585" w:type="dxa"/>
            <w:gridSpan w:val="3"/>
            <w:vAlign w:val="center"/>
          </w:tcPr>
          <w:p w14:paraId="67D91EB7">
            <w:pPr>
              <w:widowControl/>
              <w:spacing w:line="320" w:lineRule="exact"/>
              <w:jc w:val="left"/>
              <w:rPr>
                <w:kern w:val="0"/>
                <w:sz w:val="28"/>
                <w:szCs w:val="28"/>
              </w:rPr>
            </w:pPr>
          </w:p>
        </w:tc>
      </w:tr>
      <w:tr w14:paraId="26D1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restart"/>
            <w:vAlign w:val="center"/>
          </w:tcPr>
          <w:p w14:paraId="24F220AF">
            <w:pPr>
              <w:snapToGrid w:val="0"/>
              <w:spacing w:before="48" w:beforeLines="20" w:line="340" w:lineRule="exact"/>
              <w:jc w:val="center"/>
              <w:rPr>
                <w:sz w:val="28"/>
                <w:szCs w:val="28"/>
              </w:rPr>
            </w:pPr>
          </w:p>
          <w:p w14:paraId="4BA5A1F2">
            <w:pPr>
              <w:snapToGrid w:val="0"/>
              <w:spacing w:before="48" w:beforeLines="20" w:line="340" w:lineRule="exact"/>
              <w:jc w:val="center"/>
              <w:rPr>
                <w:sz w:val="28"/>
                <w:szCs w:val="28"/>
              </w:rPr>
            </w:pPr>
          </w:p>
          <w:p w14:paraId="561E21D4">
            <w:pPr>
              <w:pStyle w:val="2"/>
              <w:rPr>
                <w:sz w:val="28"/>
                <w:szCs w:val="28"/>
              </w:rPr>
            </w:pPr>
          </w:p>
          <w:p w14:paraId="04B32D01">
            <w:pPr>
              <w:pStyle w:val="4"/>
            </w:pPr>
          </w:p>
          <w:p w14:paraId="130B0E5B">
            <w:pPr>
              <w:snapToGrid w:val="0"/>
              <w:spacing w:before="48" w:beforeLines="20" w:line="340" w:lineRule="exact"/>
              <w:jc w:val="center"/>
              <w:rPr>
                <w:sz w:val="28"/>
                <w:szCs w:val="28"/>
              </w:rPr>
            </w:pPr>
            <w:r>
              <w:rPr>
                <w:rFonts w:hint="eastAsia"/>
                <w:sz w:val="28"/>
                <w:szCs w:val="28"/>
              </w:rPr>
              <w:t>智</w:t>
            </w:r>
          </w:p>
          <w:p w14:paraId="42DF775B">
            <w:pPr>
              <w:snapToGrid w:val="0"/>
              <w:spacing w:before="48" w:beforeLines="20" w:line="340" w:lineRule="exact"/>
              <w:jc w:val="center"/>
              <w:rPr>
                <w:sz w:val="28"/>
                <w:szCs w:val="28"/>
              </w:rPr>
            </w:pPr>
            <w:r>
              <w:rPr>
                <w:rFonts w:hint="eastAsia"/>
                <w:sz w:val="28"/>
                <w:szCs w:val="28"/>
              </w:rPr>
              <w:t>能</w:t>
            </w:r>
          </w:p>
          <w:p w14:paraId="4C754FAD">
            <w:pPr>
              <w:snapToGrid w:val="0"/>
              <w:spacing w:before="48" w:beforeLines="20" w:line="340" w:lineRule="exact"/>
              <w:jc w:val="center"/>
              <w:rPr>
                <w:sz w:val="28"/>
                <w:szCs w:val="28"/>
              </w:rPr>
            </w:pPr>
            <w:r>
              <w:rPr>
                <w:rFonts w:hint="eastAsia"/>
                <w:sz w:val="28"/>
                <w:szCs w:val="28"/>
              </w:rPr>
              <w:t>工</w:t>
            </w:r>
          </w:p>
          <w:p w14:paraId="4F1828FB">
            <w:pPr>
              <w:snapToGrid w:val="0"/>
              <w:spacing w:before="48" w:beforeLines="20" w:line="340" w:lineRule="exact"/>
              <w:jc w:val="center"/>
              <w:rPr>
                <w:sz w:val="28"/>
                <w:szCs w:val="28"/>
              </w:rPr>
            </w:pPr>
            <w:r>
              <w:rPr>
                <w:rFonts w:hint="eastAsia"/>
                <w:sz w:val="28"/>
                <w:szCs w:val="28"/>
              </w:rPr>
              <w:t>厂</w:t>
            </w:r>
          </w:p>
          <w:p w14:paraId="7FEC04DB">
            <w:pPr>
              <w:snapToGrid w:val="0"/>
              <w:spacing w:before="48" w:beforeLines="20" w:line="340" w:lineRule="exact"/>
              <w:jc w:val="center"/>
              <w:rPr>
                <w:sz w:val="28"/>
                <w:szCs w:val="28"/>
              </w:rPr>
            </w:pPr>
            <w:r>
              <w:rPr>
                <w:rFonts w:hint="eastAsia"/>
                <w:sz w:val="28"/>
                <w:szCs w:val="28"/>
              </w:rPr>
              <w:t>基</w:t>
            </w:r>
          </w:p>
          <w:p w14:paraId="65EEBBC9">
            <w:pPr>
              <w:snapToGrid w:val="0"/>
              <w:spacing w:before="48" w:beforeLines="20" w:line="340" w:lineRule="exact"/>
              <w:jc w:val="center"/>
              <w:rPr>
                <w:sz w:val="28"/>
                <w:szCs w:val="28"/>
              </w:rPr>
            </w:pPr>
            <w:r>
              <w:rPr>
                <w:rFonts w:hint="eastAsia"/>
                <w:sz w:val="28"/>
                <w:szCs w:val="28"/>
              </w:rPr>
              <w:t>本</w:t>
            </w:r>
          </w:p>
          <w:p w14:paraId="72D6A51F">
            <w:pPr>
              <w:snapToGrid w:val="0"/>
              <w:spacing w:before="48" w:beforeLines="20" w:line="340" w:lineRule="exact"/>
              <w:jc w:val="center"/>
              <w:rPr>
                <w:sz w:val="28"/>
                <w:szCs w:val="28"/>
              </w:rPr>
            </w:pPr>
            <w:r>
              <w:rPr>
                <w:rFonts w:hint="eastAsia"/>
                <w:sz w:val="28"/>
                <w:szCs w:val="28"/>
              </w:rPr>
              <w:t>信</w:t>
            </w:r>
          </w:p>
          <w:p w14:paraId="6B720295">
            <w:pPr>
              <w:snapToGrid w:val="0"/>
              <w:spacing w:before="48" w:beforeLines="20" w:line="340" w:lineRule="exact"/>
              <w:jc w:val="center"/>
              <w:rPr>
                <w:sz w:val="28"/>
                <w:szCs w:val="28"/>
              </w:rPr>
            </w:pPr>
            <w:r>
              <w:rPr>
                <w:rFonts w:hint="eastAsia"/>
                <w:sz w:val="28"/>
                <w:szCs w:val="28"/>
              </w:rPr>
              <w:t>息</w:t>
            </w:r>
          </w:p>
        </w:tc>
        <w:tc>
          <w:tcPr>
            <w:tcW w:w="3487" w:type="dxa"/>
            <w:gridSpan w:val="5"/>
            <w:vAlign w:val="center"/>
          </w:tcPr>
          <w:p w14:paraId="15E912F6">
            <w:pPr>
              <w:widowControl/>
              <w:spacing w:line="320" w:lineRule="exact"/>
              <w:jc w:val="left"/>
              <w:rPr>
                <w:kern w:val="0"/>
                <w:sz w:val="28"/>
                <w:szCs w:val="28"/>
              </w:rPr>
            </w:pPr>
            <w:r>
              <w:rPr>
                <w:kern w:val="0"/>
                <w:sz w:val="28"/>
                <w:szCs w:val="28"/>
              </w:rPr>
              <w:t>软硬件投资</w:t>
            </w:r>
          </w:p>
        </w:tc>
        <w:tc>
          <w:tcPr>
            <w:tcW w:w="5114" w:type="dxa"/>
            <w:gridSpan w:val="5"/>
            <w:vAlign w:val="center"/>
          </w:tcPr>
          <w:p w14:paraId="0C8B0988">
            <w:pPr>
              <w:widowControl/>
              <w:wordWrap w:val="0"/>
              <w:spacing w:line="320" w:lineRule="exact"/>
              <w:jc w:val="right"/>
              <w:rPr>
                <w:kern w:val="0"/>
                <w:sz w:val="28"/>
                <w:szCs w:val="28"/>
              </w:rPr>
            </w:pPr>
            <w:r>
              <w:rPr>
                <w:kern w:val="0"/>
                <w:sz w:val="28"/>
                <w:szCs w:val="28"/>
              </w:rPr>
              <w:t xml:space="preserve">     万元</w:t>
            </w:r>
            <w:r>
              <w:rPr>
                <w:rFonts w:hint="eastAsia"/>
                <w:kern w:val="0"/>
                <w:sz w:val="28"/>
                <w:szCs w:val="28"/>
              </w:rPr>
              <w:t xml:space="preserve">    </w:t>
            </w:r>
          </w:p>
        </w:tc>
      </w:tr>
      <w:tr w14:paraId="478A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38" w:type="dxa"/>
            <w:vMerge w:val="continue"/>
            <w:vAlign w:val="center"/>
          </w:tcPr>
          <w:p w14:paraId="3534D530">
            <w:pPr>
              <w:snapToGrid w:val="0"/>
              <w:spacing w:before="48" w:beforeLines="20" w:line="340" w:lineRule="exact"/>
              <w:rPr>
                <w:sz w:val="28"/>
                <w:szCs w:val="28"/>
              </w:rPr>
            </w:pPr>
          </w:p>
        </w:tc>
        <w:tc>
          <w:tcPr>
            <w:tcW w:w="3487" w:type="dxa"/>
            <w:gridSpan w:val="5"/>
            <w:vAlign w:val="center"/>
          </w:tcPr>
          <w:p w14:paraId="67B0C563">
            <w:pPr>
              <w:widowControl/>
              <w:spacing w:line="320" w:lineRule="exact"/>
              <w:jc w:val="left"/>
              <w:rPr>
                <w:kern w:val="0"/>
                <w:sz w:val="28"/>
                <w:szCs w:val="28"/>
              </w:rPr>
            </w:pPr>
            <w:r>
              <w:rPr>
                <w:rFonts w:hint="eastAsia"/>
                <w:kern w:val="0"/>
                <w:sz w:val="28"/>
                <w:szCs w:val="28"/>
              </w:rPr>
              <w:t>智能工厂</w:t>
            </w:r>
            <w:r>
              <w:rPr>
                <w:kern w:val="0"/>
                <w:sz w:val="28"/>
                <w:szCs w:val="28"/>
              </w:rPr>
              <w:t>建设起止时间</w:t>
            </w:r>
          </w:p>
        </w:tc>
        <w:tc>
          <w:tcPr>
            <w:tcW w:w="5114" w:type="dxa"/>
            <w:gridSpan w:val="5"/>
            <w:vAlign w:val="center"/>
          </w:tcPr>
          <w:p w14:paraId="16F97A0D">
            <w:pPr>
              <w:widowControl/>
              <w:spacing w:line="320" w:lineRule="exact"/>
              <w:jc w:val="center"/>
              <w:rPr>
                <w:kern w:val="0"/>
                <w:sz w:val="28"/>
                <w:szCs w:val="28"/>
              </w:rPr>
            </w:pPr>
            <w:r>
              <w:rPr>
                <w:kern w:val="0"/>
                <w:sz w:val="28"/>
                <w:szCs w:val="28"/>
              </w:rPr>
              <w:t xml:space="preserve">     年     月到     年     月</w:t>
            </w:r>
          </w:p>
        </w:tc>
      </w:tr>
      <w:tr w14:paraId="5AAB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938" w:type="dxa"/>
            <w:vMerge w:val="continue"/>
            <w:vAlign w:val="center"/>
          </w:tcPr>
          <w:p w14:paraId="77636A46">
            <w:pPr>
              <w:snapToGrid w:val="0"/>
              <w:spacing w:before="48" w:beforeLines="20" w:line="340" w:lineRule="exact"/>
              <w:rPr>
                <w:sz w:val="28"/>
                <w:szCs w:val="28"/>
              </w:rPr>
            </w:pPr>
          </w:p>
        </w:tc>
        <w:tc>
          <w:tcPr>
            <w:tcW w:w="3487" w:type="dxa"/>
            <w:gridSpan w:val="5"/>
            <w:vAlign w:val="center"/>
          </w:tcPr>
          <w:p w14:paraId="1F5DB9B1">
            <w:pPr>
              <w:widowControl/>
              <w:spacing w:line="320" w:lineRule="exact"/>
              <w:jc w:val="left"/>
              <w:rPr>
                <w:kern w:val="0"/>
                <w:sz w:val="28"/>
                <w:szCs w:val="28"/>
              </w:rPr>
            </w:pPr>
            <w:r>
              <w:rPr>
                <w:rFonts w:hint="eastAsia"/>
                <w:kern w:val="0"/>
                <w:sz w:val="28"/>
                <w:szCs w:val="28"/>
              </w:rPr>
              <w:t>智能工厂建设简述</w:t>
            </w:r>
          </w:p>
        </w:tc>
        <w:tc>
          <w:tcPr>
            <w:tcW w:w="5114" w:type="dxa"/>
            <w:gridSpan w:val="5"/>
            <w:vAlign w:val="center"/>
          </w:tcPr>
          <w:p w14:paraId="10D8FC55">
            <w:pPr>
              <w:snapToGrid w:val="0"/>
              <w:spacing w:line="400" w:lineRule="exact"/>
              <w:jc w:val="left"/>
              <w:rPr>
                <w:kern w:val="0"/>
                <w:sz w:val="28"/>
                <w:szCs w:val="28"/>
              </w:rPr>
            </w:pPr>
            <w:r>
              <w:rPr>
                <w:kern w:val="0"/>
                <w:sz w:val="28"/>
                <w:szCs w:val="28"/>
              </w:rPr>
              <w:t>（对智能工厂的建设情况进行简要描述，400字左右）</w:t>
            </w:r>
          </w:p>
        </w:tc>
      </w:tr>
      <w:tr w14:paraId="0AD0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938" w:type="dxa"/>
            <w:vMerge w:val="continue"/>
            <w:vAlign w:val="center"/>
          </w:tcPr>
          <w:p w14:paraId="2DEE225B">
            <w:pPr>
              <w:snapToGrid w:val="0"/>
              <w:spacing w:before="48" w:beforeLines="20" w:line="340" w:lineRule="exact"/>
              <w:rPr>
                <w:sz w:val="28"/>
                <w:szCs w:val="28"/>
              </w:rPr>
            </w:pPr>
          </w:p>
        </w:tc>
        <w:tc>
          <w:tcPr>
            <w:tcW w:w="1541" w:type="dxa"/>
            <w:gridSpan w:val="3"/>
            <w:vAlign w:val="center"/>
          </w:tcPr>
          <w:p w14:paraId="6768B346">
            <w:pPr>
              <w:widowControl/>
              <w:spacing w:line="320" w:lineRule="exact"/>
              <w:jc w:val="left"/>
              <w:rPr>
                <w:kern w:val="0"/>
                <w:sz w:val="28"/>
                <w:szCs w:val="28"/>
              </w:rPr>
            </w:pPr>
            <w:r>
              <w:rPr>
                <w:rFonts w:hint="eastAsia"/>
                <w:kern w:val="0"/>
                <w:sz w:val="28"/>
                <w:szCs w:val="28"/>
              </w:rPr>
              <w:t>信息基础设施</w:t>
            </w:r>
          </w:p>
        </w:tc>
        <w:tc>
          <w:tcPr>
            <w:tcW w:w="7060" w:type="dxa"/>
            <w:gridSpan w:val="7"/>
            <w:vAlign w:val="center"/>
          </w:tcPr>
          <w:p w14:paraId="6E7FE24A">
            <w:pPr>
              <w:widowControl/>
              <w:spacing w:line="400" w:lineRule="exact"/>
              <w:jc w:val="left"/>
              <w:rPr>
                <w:kern w:val="0"/>
                <w:sz w:val="28"/>
                <w:szCs w:val="28"/>
              </w:rPr>
            </w:pPr>
            <w:r>
              <w:rPr>
                <w:rFonts w:hint="eastAsia"/>
                <w:kern w:val="0"/>
                <w:sz w:val="28"/>
                <w:szCs w:val="28"/>
              </w:rPr>
              <w:t>（请简要说明工厂工业网络建设与信息安全情况）</w:t>
            </w:r>
          </w:p>
        </w:tc>
      </w:tr>
      <w:tr w14:paraId="03CA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38" w:type="dxa"/>
            <w:vMerge w:val="continue"/>
            <w:vAlign w:val="center"/>
          </w:tcPr>
          <w:p w14:paraId="7DB8AADE">
            <w:pPr>
              <w:snapToGrid w:val="0"/>
              <w:spacing w:before="48" w:beforeLines="20" w:line="340" w:lineRule="exact"/>
              <w:rPr>
                <w:sz w:val="28"/>
                <w:szCs w:val="28"/>
              </w:rPr>
            </w:pPr>
          </w:p>
        </w:tc>
        <w:tc>
          <w:tcPr>
            <w:tcW w:w="1541" w:type="dxa"/>
            <w:gridSpan w:val="3"/>
            <w:vMerge w:val="restart"/>
            <w:vAlign w:val="center"/>
          </w:tcPr>
          <w:p w14:paraId="347BD485">
            <w:pPr>
              <w:widowControl/>
              <w:spacing w:line="320" w:lineRule="exact"/>
              <w:jc w:val="left"/>
              <w:rPr>
                <w:kern w:val="0"/>
                <w:sz w:val="28"/>
                <w:szCs w:val="28"/>
              </w:rPr>
            </w:pPr>
            <w:r>
              <w:rPr>
                <w:rFonts w:hint="eastAsia"/>
                <w:kern w:val="0"/>
                <w:sz w:val="28"/>
                <w:szCs w:val="28"/>
              </w:rPr>
              <w:t>研发设计</w:t>
            </w:r>
          </w:p>
        </w:tc>
        <w:tc>
          <w:tcPr>
            <w:tcW w:w="7060" w:type="dxa"/>
            <w:gridSpan w:val="7"/>
            <w:vAlign w:val="center"/>
          </w:tcPr>
          <w:p w14:paraId="7AFDF6E8">
            <w:pPr>
              <w:widowControl/>
              <w:spacing w:line="400" w:lineRule="exact"/>
              <w:jc w:val="left"/>
              <w:rPr>
                <w:kern w:val="0"/>
                <w:sz w:val="28"/>
                <w:szCs w:val="28"/>
              </w:rPr>
            </w:pPr>
            <w:r>
              <w:rPr>
                <w:rFonts w:hint="eastAsia"/>
                <w:kern w:val="0"/>
                <w:sz w:val="28"/>
                <w:szCs w:val="28"/>
              </w:rPr>
              <w:t>产品数据管理系统（PDM）应用（请简要说明工厂产品数据管理系统应用情况）</w:t>
            </w:r>
          </w:p>
        </w:tc>
      </w:tr>
      <w:tr w14:paraId="11DD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38" w:type="dxa"/>
            <w:vMerge w:val="continue"/>
            <w:vAlign w:val="center"/>
          </w:tcPr>
          <w:p w14:paraId="17D2F171">
            <w:pPr>
              <w:snapToGrid w:val="0"/>
              <w:spacing w:before="48" w:beforeLines="20" w:line="340" w:lineRule="exact"/>
              <w:rPr>
                <w:sz w:val="28"/>
                <w:szCs w:val="28"/>
              </w:rPr>
            </w:pPr>
          </w:p>
        </w:tc>
        <w:tc>
          <w:tcPr>
            <w:tcW w:w="1541" w:type="dxa"/>
            <w:gridSpan w:val="3"/>
            <w:vMerge w:val="continue"/>
            <w:vAlign w:val="center"/>
          </w:tcPr>
          <w:p w14:paraId="75C2881C">
            <w:pPr>
              <w:widowControl/>
              <w:spacing w:line="320" w:lineRule="exact"/>
              <w:jc w:val="left"/>
              <w:rPr>
                <w:kern w:val="0"/>
                <w:sz w:val="28"/>
                <w:szCs w:val="28"/>
              </w:rPr>
            </w:pPr>
          </w:p>
        </w:tc>
        <w:tc>
          <w:tcPr>
            <w:tcW w:w="7060" w:type="dxa"/>
            <w:gridSpan w:val="7"/>
            <w:vAlign w:val="center"/>
          </w:tcPr>
          <w:p w14:paraId="718C4E7F">
            <w:pPr>
              <w:widowControl/>
              <w:spacing w:line="400" w:lineRule="exact"/>
              <w:jc w:val="left"/>
              <w:rPr>
                <w:kern w:val="0"/>
                <w:sz w:val="28"/>
                <w:szCs w:val="28"/>
              </w:rPr>
            </w:pPr>
            <w:r>
              <w:rPr>
                <w:rFonts w:hint="eastAsia"/>
                <w:kern w:val="0"/>
                <w:sz w:val="28"/>
                <w:szCs w:val="28"/>
              </w:rPr>
              <w:t>试验数据管理系统应用（请简要说明工厂试验数据管理系统应用情况）</w:t>
            </w:r>
          </w:p>
        </w:tc>
      </w:tr>
      <w:tr w14:paraId="5F46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jc w:val="center"/>
        </w:trPr>
        <w:tc>
          <w:tcPr>
            <w:tcW w:w="938" w:type="dxa"/>
            <w:vMerge w:val="continue"/>
            <w:vAlign w:val="center"/>
          </w:tcPr>
          <w:p w14:paraId="6300D307">
            <w:pPr>
              <w:snapToGrid w:val="0"/>
              <w:spacing w:before="48" w:beforeLines="20" w:line="340" w:lineRule="exact"/>
              <w:rPr>
                <w:sz w:val="28"/>
                <w:szCs w:val="28"/>
              </w:rPr>
            </w:pPr>
          </w:p>
        </w:tc>
        <w:tc>
          <w:tcPr>
            <w:tcW w:w="1541" w:type="dxa"/>
            <w:gridSpan w:val="3"/>
            <w:vMerge w:val="continue"/>
            <w:vAlign w:val="center"/>
          </w:tcPr>
          <w:p w14:paraId="69EDC85D">
            <w:pPr>
              <w:widowControl/>
              <w:spacing w:line="320" w:lineRule="exact"/>
              <w:jc w:val="left"/>
              <w:rPr>
                <w:kern w:val="0"/>
                <w:sz w:val="28"/>
                <w:szCs w:val="28"/>
              </w:rPr>
            </w:pPr>
          </w:p>
        </w:tc>
        <w:tc>
          <w:tcPr>
            <w:tcW w:w="7060" w:type="dxa"/>
            <w:gridSpan w:val="7"/>
            <w:vAlign w:val="center"/>
          </w:tcPr>
          <w:p w14:paraId="7B4E50DB">
            <w:pPr>
              <w:widowControl/>
              <w:spacing w:line="400" w:lineRule="exact"/>
              <w:jc w:val="left"/>
              <w:rPr>
                <w:kern w:val="0"/>
                <w:sz w:val="28"/>
                <w:szCs w:val="28"/>
              </w:rPr>
            </w:pPr>
            <w:r>
              <w:rPr>
                <w:rFonts w:hint="eastAsia"/>
                <w:kern w:val="0"/>
                <w:sz w:val="28"/>
                <w:szCs w:val="28"/>
              </w:rPr>
              <w:t>车间/工厂总体设计、工艺流程及布局数字化建模（请简要说明车间/工厂总体设计、工艺流程及布局数字化建模应用情况）</w:t>
            </w:r>
          </w:p>
        </w:tc>
      </w:tr>
      <w:tr w14:paraId="17DC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938" w:type="dxa"/>
            <w:vMerge w:val="continue"/>
            <w:vAlign w:val="center"/>
          </w:tcPr>
          <w:p w14:paraId="3757D9FF">
            <w:pPr>
              <w:snapToGrid w:val="0"/>
              <w:spacing w:before="48" w:beforeLines="20" w:line="340" w:lineRule="exact"/>
              <w:rPr>
                <w:sz w:val="28"/>
                <w:szCs w:val="28"/>
              </w:rPr>
            </w:pPr>
          </w:p>
        </w:tc>
        <w:tc>
          <w:tcPr>
            <w:tcW w:w="1541" w:type="dxa"/>
            <w:gridSpan w:val="3"/>
            <w:vMerge w:val="restart"/>
            <w:vAlign w:val="center"/>
          </w:tcPr>
          <w:p w14:paraId="3CD3B4DB">
            <w:pPr>
              <w:widowControl/>
              <w:spacing w:line="320" w:lineRule="exact"/>
              <w:jc w:val="left"/>
              <w:rPr>
                <w:kern w:val="0"/>
                <w:sz w:val="28"/>
                <w:szCs w:val="28"/>
              </w:rPr>
            </w:pPr>
            <w:r>
              <w:rPr>
                <w:rFonts w:hint="eastAsia"/>
                <w:kern w:val="0"/>
                <w:sz w:val="28"/>
                <w:szCs w:val="28"/>
              </w:rPr>
              <w:t>车间建设（如有多个车间，请分别说明）</w:t>
            </w:r>
          </w:p>
        </w:tc>
        <w:tc>
          <w:tcPr>
            <w:tcW w:w="761" w:type="dxa"/>
            <w:vMerge w:val="restart"/>
            <w:vAlign w:val="center"/>
          </w:tcPr>
          <w:p w14:paraId="3F87DB9A">
            <w:pPr>
              <w:widowControl/>
              <w:spacing w:line="400" w:lineRule="exact"/>
              <w:jc w:val="left"/>
              <w:rPr>
                <w:spacing w:val="-10"/>
                <w:sz w:val="28"/>
                <w:szCs w:val="28"/>
              </w:rPr>
            </w:pPr>
            <w:r>
              <w:rPr>
                <w:spacing w:val="-10"/>
                <w:sz w:val="28"/>
                <w:szCs w:val="28"/>
              </w:rPr>
              <w:t>车</w:t>
            </w:r>
          </w:p>
          <w:p w14:paraId="5D129240">
            <w:pPr>
              <w:widowControl/>
              <w:spacing w:line="400" w:lineRule="exact"/>
              <w:jc w:val="left"/>
              <w:rPr>
                <w:kern w:val="0"/>
                <w:sz w:val="28"/>
                <w:szCs w:val="28"/>
              </w:rPr>
            </w:pPr>
            <w:r>
              <w:rPr>
                <w:spacing w:val="-10"/>
                <w:sz w:val="28"/>
                <w:szCs w:val="28"/>
              </w:rPr>
              <w:t>间</w:t>
            </w:r>
            <w:r>
              <w:rPr>
                <w:rFonts w:hint="eastAsia"/>
                <w:spacing w:val="-10"/>
                <w:sz w:val="28"/>
                <w:szCs w:val="28"/>
              </w:rPr>
              <w:t>1：（名称）</w:t>
            </w:r>
          </w:p>
        </w:tc>
        <w:tc>
          <w:tcPr>
            <w:tcW w:w="6299" w:type="dxa"/>
            <w:gridSpan w:val="6"/>
            <w:vAlign w:val="center"/>
          </w:tcPr>
          <w:p w14:paraId="6D53B366">
            <w:pPr>
              <w:snapToGrid w:val="0"/>
              <w:spacing w:line="400" w:lineRule="exact"/>
              <w:rPr>
                <w:spacing w:val="-10"/>
                <w:sz w:val="28"/>
                <w:szCs w:val="28"/>
              </w:rPr>
            </w:pPr>
            <w:r>
              <w:rPr>
                <w:rFonts w:hint="eastAsia"/>
                <w:spacing w:val="-10"/>
                <w:sz w:val="28"/>
                <w:szCs w:val="28"/>
              </w:rPr>
              <w:t>车间生产线数量及生产线</w:t>
            </w:r>
            <w:r>
              <w:rPr>
                <w:spacing w:val="-10"/>
                <w:sz w:val="28"/>
                <w:szCs w:val="28"/>
              </w:rPr>
              <w:t>名称</w:t>
            </w:r>
          </w:p>
        </w:tc>
      </w:tr>
      <w:tr w14:paraId="7E40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938" w:type="dxa"/>
            <w:vMerge w:val="continue"/>
            <w:vAlign w:val="center"/>
          </w:tcPr>
          <w:p w14:paraId="32396FD4">
            <w:pPr>
              <w:snapToGrid w:val="0"/>
              <w:spacing w:before="48" w:beforeLines="20" w:line="340" w:lineRule="exact"/>
              <w:rPr>
                <w:sz w:val="28"/>
                <w:szCs w:val="28"/>
              </w:rPr>
            </w:pPr>
          </w:p>
        </w:tc>
        <w:tc>
          <w:tcPr>
            <w:tcW w:w="1541" w:type="dxa"/>
            <w:gridSpan w:val="3"/>
            <w:vMerge w:val="continue"/>
            <w:vAlign w:val="center"/>
          </w:tcPr>
          <w:p w14:paraId="41B58472">
            <w:pPr>
              <w:widowControl/>
              <w:spacing w:line="320" w:lineRule="exact"/>
              <w:jc w:val="left"/>
              <w:rPr>
                <w:kern w:val="0"/>
                <w:sz w:val="28"/>
                <w:szCs w:val="28"/>
              </w:rPr>
            </w:pPr>
          </w:p>
        </w:tc>
        <w:tc>
          <w:tcPr>
            <w:tcW w:w="761" w:type="dxa"/>
            <w:vMerge w:val="continue"/>
            <w:vAlign w:val="center"/>
          </w:tcPr>
          <w:p w14:paraId="4CBFEC40">
            <w:pPr>
              <w:widowControl/>
              <w:spacing w:line="400" w:lineRule="exact"/>
              <w:jc w:val="left"/>
              <w:rPr>
                <w:kern w:val="0"/>
                <w:sz w:val="28"/>
                <w:szCs w:val="28"/>
              </w:rPr>
            </w:pPr>
          </w:p>
        </w:tc>
        <w:tc>
          <w:tcPr>
            <w:tcW w:w="6299" w:type="dxa"/>
            <w:gridSpan w:val="6"/>
            <w:vAlign w:val="center"/>
          </w:tcPr>
          <w:p w14:paraId="43A88F4F">
            <w:pPr>
              <w:snapToGrid w:val="0"/>
              <w:spacing w:line="400" w:lineRule="exact"/>
              <w:rPr>
                <w:spacing w:val="-10"/>
                <w:sz w:val="28"/>
                <w:szCs w:val="28"/>
              </w:rPr>
            </w:pPr>
            <w:r>
              <w:rPr>
                <w:rFonts w:hint="eastAsia"/>
                <w:spacing w:val="-10"/>
                <w:sz w:val="28"/>
                <w:szCs w:val="28"/>
              </w:rPr>
              <w:t>信息基础设施（请简要说明车间工业网络建设与信息安全情况）</w:t>
            </w:r>
          </w:p>
        </w:tc>
      </w:tr>
      <w:tr w14:paraId="40DA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938" w:type="dxa"/>
            <w:vMerge w:val="continue"/>
            <w:vAlign w:val="center"/>
          </w:tcPr>
          <w:p w14:paraId="4AE67846">
            <w:pPr>
              <w:snapToGrid w:val="0"/>
              <w:spacing w:before="48" w:beforeLines="20" w:line="340" w:lineRule="exact"/>
              <w:rPr>
                <w:sz w:val="28"/>
                <w:szCs w:val="28"/>
              </w:rPr>
            </w:pPr>
          </w:p>
        </w:tc>
        <w:tc>
          <w:tcPr>
            <w:tcW w:w="1541" w:type="dxa"/>
            <w:gridSpan w:val="3"/>
            <w:vMerge w:val="continue"/>
            <w:vAlign w:val="center"/>
          </w:tcPr>
          <w:p w14:paraId="1E9709E4">
            <w:pPr>
              <w:widowControl/>
              <w:spacing w:line="320" w:lineRule="exact"/>
              <w:jc w:val="left"/>
              <w:rPr>
                <w:kern w:val="0"/>
                <w:sz w:val="28"/>
                <w:szCs w:val="28"/>
              </w:rPr>
            </w:pPr>
          </w:p>
        </w:tc>
        <w:tc>
          <w:tcPr>
            <w:tcW w:w="761" w:type="dxa"/>
            <w:vMerge w:val="continue"/>
            <w:vAlign w:val="center"/>
          </w:tcPr>
          <w:p w14:paraId="19A7365F">
            <w:pPr>
              <w:widowControl/>
              <w:spacing w:line="400" w:lineRule="exact"/>
              <w:jc w:val="left"/>
              <w:rPr>
                <w:kern w:val="0"/>
                <w:sz w:val="28"/>
                <w:szCs w:val="28"/>
              </w:rPr>
            </w:pPr>
          </w:p>
        </w:tc>
        <w:tc>
          <w:tcPr>
            <w:tcW w:w="6299" w:type="dxa"/>
            <w:gridSpan w:val="6"/>
            <w:vAlign w:val="center"/>
          </w:tcPr>
          <w:p w14:paraId="1310C9A4">
            <w:pPr>
              <w:snapToGrid w:val="0"/>
              <w:spacing w:line="400" w:lineRule="exact"/>
              <w:rPr>
                <w:spacing w:val="-10"/>
                <w:sz w:val="28"/>
                <w:szCs w:val="28"/>
              </w:rPr>
            </w:pPr>
            <w:r>
              <w:rPr>
                <w:spacing w:val="-10"/>
                <w:sz w:val="28"/>
                <w:szCs w:val="28"/>
              </w:rPr>
              <w:t>智能装备</w:t>
            </w:r>
            <w:r>
              <w:rPr>
                <w:rFonts w:hint="eastAsia"/>
                <w:spacing w:val="-10"/>
                <w:sz w:val="28"/>
                <w:szCs w:val="28"/>
              </w:rPr>
              <w:t>/生产线</w:t>
            </w:r>
            <w:r>
              <w:rPr>
                <w:spacing w:val="-10"/>
                <w:sz w:val="28"/>
                <w:szCs w:val="28"/>
              </w:rPr>
              <w:t>应用</w:t>
            </w:r>
            <w:r>
              <w:rPr>
                <w:rFonts w:hint="eastAsia"/>
                <w:spacing w:val="-10"/>
                <w:sz w:val="28"/>
                <w:szCs w:val="28"/>
              </w:rPr>
              <w:t>（请</w:t>
            </w:r>
            <w:r>
              <w:rPr>
                <w:spacing w:val="-10"/>
                <w:sz w:val="28"/>
                <w:szCs w:val="28"/>
              </w:rPr>
              <w:t>简要说明</w:t>
            </w:r>
            <w:r>
              <w:rPr>
                <w:rFonts w:hint="eastAsia"/>
                <w:spacing w:val="-10"/>
                <w:sz w:val="28"/>
                <w:szCs w:val="28"/>
              </w:rPr>
              <w:t>生产</w:t>
            </w:r>
            <w:r>
              <w:rPr>
                <w:spacing w:val="-10"/>
                <w:sz w:val="28"/>
                <w:szCs w:val="28"/>
              </w:rPr>
              <w:t>装备</w:t>
            </w:r>
            <w:r>
              <w:rPr>
                <w:rFonts w:hint="eastAsia"/>
                <w:spacing w:val="-10"/>
                <w:sz w:val="28"/>
                <w:szCs w:val="28"/>
              </w:rPr>
              <w:t>/生产线</w:t>
            </w:r>
            <w:r>
              <w:rPr>
                <w:spacing w:val="-10"/>
                <w:sz w:val="28"/>
                <w:szCs w:val="28"/>
              </w:rPr>
              <w:t>的</w:t>
            </w:r>
            <w:r>
              <w:rPr>
                <w:rFonts w:hint="eastAsia"/>
                <w:spacing w:val="-10"/>
                <w:sz w:val="28"/>
                <w:szCs w:val="28"/>
              </w:rPr>
              <w:t>组成</w:t>
            </w:r>
            <w:r>
              <w:rPr>
                <w:spacing w:val="-10"/>
                <w:sz w:val="28"/>
                <w:szCs w:val="28"/>
              </w:rPr>
              <w:t>、数据</w:t>
            </w:r>
            <w:r>
              <w:rPr>
                <w:rFonts w:hint="eastAsia"/>
                <w:spacing w:val="-10"/>
                <w:sz w:val="28"/>
                <w:szCs w:val="28"/>
              </w:rPr>
              <w:t>自动</w:t>
            </w:r>
            <w:r>
              <w:rPr>
                <w:spacing w:val="-10"/>
                <w:sz w:val="28"/>
                <w:szCs w:val="28"/>
              </w:rPr>
              <w:t>采集</w:t>
            </w:r>
            <w:r>
              <w:rPr>
                <w:rFonts w:hint="eastAsia"/>
                <w:spacing w:val="-10"/>
                <w:sz w:val="28"/>
                <w:szCs w:val="28"/>
              </w:rPr>
              <w:t>比率</w:t>
            </w:r>
            <w:r>
              <w:rPr>
                <w:spacing w:val="-10"/>
                <w:sz w:val="28"/>
                <w:szCs w:val="28"/>
              </w:rPr>
              <w:t>、自控比率</w:t>
            </w:r>
            <w:r>
              <w:rPr>
                <w:rFonts w:hint="eastAsia"/>
                <w:spacing w:val="-10"/>
                <w:sz w:val="28"/>
                <w:szCs w:val="28"/>
              </w:rPr>
              <w:t>，</w:t>
            </w:r>
            <w:r>
              <w:rPr>
                <w:spacing w:val="-10"/>
                <w:sz w:val="28"/>
                <w:szCs w:val="28"/>
              </w:rPr>
              <w:t>信息集成等）</w:t>
            </w:r>
          </w:p>
        </w:tc>
      </w:tr>
      <w:tr w14:paraId="1562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938" w:type="dxa"/>
            <w:vMerge w:val="continue"/>
            <w:vAlign w:val="center"/>
          </w:tcPr>
          <w:p w14:paraId="289DDF09">
            <w:pPr>
              <w:snapToGrid w:val="0"/>
              <w:spacing w:before="48" w:beforeLines="20" w:line="340" w:lineRule="exact"/>
              <w:rPr>
                <w:sz w:val="28"/>
                <w:szCs w:val="28"/>
              </w:rPr>
            </w:pPr>
          </w:p>
        </w:tc>
        <w:tc>
          <w:tcPr>
            <w:tcW w:w="1541" w:type="dxa"/>
            <w:gridSpan w:val="3"/>
            <w:vMerge w:val="continue"/>
            <w:vAlign w:val="center"/>
          </w:tcPr>
          <w:p w14:paraId="4DEEA5E7">
            <w:pPr>
              <w:widowControl/>
              <w:spacing w:line="320" w:lineRule="exact"/>
              <w:jc w:val="left"/>
              <w:rPr>
                <w:kern w:val="0"/>
                <w:sz w:val="28"/>
                <w:szCs w:val="28"/>
              </w:rPr>
            </w:pPr>
          </w:p>
        </w:tc>
        <w:tc>
          <w:tcPr>
            <w:tcW w:w="761" w:type="dxa"/>
            <w:vMerge w:val="continue"/>
            <w:vAlign w:val="center"/>
          </w:tcPr>
          <w:p w14:paraId="3EFBC3C7">
            <w:pPr>
              <w:widowControl/>
              <w:spacing w:line="400" w:lineRule="exact"/>
              <w:jc w:val="left"/>
              <w:rPr>
                <w:kern w:val="0"/>
                <w:sz w:val="28"/>
                <w:szCs w:val="28"/>
              </w:rPr>
            </w:pPr>
          </w:p>
        </w:tc>
        <w:tc>
          <w:tcPr>
            <w:tcW w:w="6299" w:type="dxa"/>
            <w:gridSpan w:val="6"/>
            <w:vAlign w:val="center"/>
          </w:tcPr>
          <w:p w14:paraId="6B284E99">
            <w:pPr>
              <w:snapToGrid w:val="0"/>
              <w:spacing w:line="400" w:lineRule="exact"/>
              <w:rPr>
                <w:spacing w:val="-10"/>
                <w:sz w:val="28"/>
                <w:szCs w:val="28"/>
              </w:rPr>
            </w:pPr>
            <w:r>
              <w:rPr>
                <w:spacing w:val="-10"/>
                <w:sz w:val="28"/>
                <w:szCs w:val="28"/>
              </w:rPr>
              <w:t>生产线智能化</w:t>
            </w:r>
            <w:r>
              <w:rPr>
                <w:rFonts w:hint="eastAsia"/>
                <w:spacing w:val="-10"/>
                <w:sz w:val="28"/>
                <w:szCs w:val="28"/>
              </w:rPr>
              <w:t>运行（请</w:t>
            </w:r>
            <w:r>
              <w:rPr>
                <w:spacing w:val="-10"/>
                <w:sz w:val="28"/>
                <w:szCs w:val="28"/>
              </w:rPr>
              <w:t>简要说明DCS、SIS</w:t>
            </w:r>
            <w:r>
              <w:rPr>
                <w:rFonts w:hint="eastAsia"/>
                <w:spacing w:val="-10"/>
                <w:sz w:val="28"/>
                <w:szCs w:val="28"/>
              </w:rPr>
              <w:t>、</w:t>
            </w:r>
            <w:r>
              <w:rPr>
                <w:spacing w:val="-10"/>
                <w:sz w:val="28"/>
                <w:szCs w:val="28"/>
              </w:rPr>
              <w:t>数据采集和监控系统覆盖情况，关键</w:t>
            </w:r>
            <w:r>
              <w:rPr>
                <w:rFonts w:hint="eastAsia"/>
                <w:spacing w:val="-10"/>
                <w:sz w:val="28"/>
                <w:szCs w:val="28"/>
              </w:rPr>
              <w:t>生产</w:t>
            </w:r>
            <w:r>
              <w:rPr>
                <w:spacing w:val="-10"/>
                <w:sz w:val="28"/>
                <w:szCs w:val="28"/>
              </w:rPr>
              <w:t>环节应用基于模型的先进控制和在线优化情况）</w:t>
            </w:r>
          </w:p>
        </w:tc>
      </w:tr>
      <w:tr w14:paraId="296E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38" w:type="dxa"/>
            <w:vMerge w:val="continue"/>
            <w:vAlign w:val="center"/>
          </w:tcPr>
          <w:p w14:paraId="6DD74C7D">
            <w:pPr>
              <w:snapToGrid w:val="0"/>
              <w:spacing w:before="48" w:beforeLines="20" w:line="340" w:lineRule="exact"/>
              <w:rPr>
                <w:sz w:val="28"/>
                <w:szCs w:val="28"/>
              </w:rPr>
            </w:pPr>
          </w:p>
        </w:tc>
        <w:tc>
          <w:tcPr>
            <w:tcW w:w="1541" w:type="dxa"/>
            <w:gridSpan w:val="3"/>
            <w:vMerge w:val="continue"/>
            <w:vAlign w:val="center"/>
          </w:tcPr>
          <w:p w14:paraId="3124C07F">
            <w:pPr>
              <w:widowControl/>
              <w:spacing w:line="320" w:lineRule="exact"/>
              <w:jc w:val="left"/>
              <w:rPr>
                <w:kern w:val="0"/>
                <w:sz w:val="28"/>
                <w:szCs w:val="28"/>
              </w:rPr>
            </w:pPr>
          </w:p>
        </w:tc>
        <w:tc>
          <w:tcPr>
            <w:tcW w:w="761" w:type="dxa"/>
            <w:vMerge w:val="continue"/>
            <w:vAlign w:val="center"/>
          </w:tcPr>
          <w:p w14:paraId="49B3EE52">
            <w:pPr>
              <w:widowControl/>
              <w:spacing w:line="400" w:lineRule="exact"/>
              <w:jc w:val="left"/>
              <w:rPr>
                <w:kern w:val="0"/>
                <w:sz w:val="28"/>
                <w:szCs w:val="28"/>
              </w:rPr>
            </w:pPr>
          </w:p>
        </w:tc>
        <w:tc>
          <w:tcPr>
            <w:tcW w:w="6299" w:type="dxa"/>
            <w:gridSpan w:val="6"/>
            <w:vAlign w:val="center"/>
          </w:tcPr>
          <w:p w14:paraId="70C5E18F">
            <w:pPr>
              <w:snapToGrid w:val="0"/>
              <w:spacing w:line="400" w:lineRule="exact"/>
              <w:rPr>
                <w:spacing w:val="-10"/>
                <w:sz w:val="28"/>
                <w:szCs w:val="28"/>
              </w:rPr>
            </w:pPr>
            <w:r>
              <w:rPr>
                <w:spacing w:val="-10"/>
                <w:sz w:val="28"/>
                <w:szCs w:val="28"/>
              </w:rPr>
              <w:t>生产过程实时调度</w:t>
            </w:r>
            <w:r>
              <w:rPr>
                <w:rFonts w:hint="eastAsia"/>
                <w:spacing w:val="-10"/>
                <w:sz w:val="28"/>
                <w:szCs w:val="28"/>
              </w:rPr>
              <w:t>（请</w:t>
            </w:r>
            <w:r>
              <w:rPr>
                <w:spacing w:val="-10"/>
                <w:sz w:val="28"/>
                <w:szCs w:val="28"/>
              </w:rPr>
              <w:t>简要说明</w:t>
            </w:r>
            <w:r>
              <w:rPr>
                <w:rFonts w:hint="eastAsia"/>
                <w:spacing w:val="-10"/>
                <w:sz w:val="28"/>
                <w:szCs w:val="28"/>
              </w:rPr>
              <w:t>MES系统覆盖</w:t>
            </w:r>
            <w:r>
              <w:rPr>
                <w:spacing w:val="-10"/>
                <w:sz w:val="28"/>
                <w:szCs w:val="28"/>
              </w:rPr>
              <w:t>情况</w:t>
            </w:r>
            <w:r>
              <w:rPr>
                <w:rFonts w:hint="eastAsia"/>
                <w:spacing w:val="-10"/>
                <w:sz w:val="28"/>
                <w:szCs w:val="28"/>
              </w:rPr>
              <w:t>；作业</w:t>
            </w:r>
            <w:r>
              <w:rPr>
                <w:spacing w:val="-10"/>
                <w:sz w:val="28"/>
                <w:szCs w:val="28"/>
              </w:rPr>
              <w:t>计划</w:t>
            </w:r>
            <w:r>
              <w:rPr>
                <w:rFonts w:hint="eastAsia"/>
                <w:spacing w:val="-10"/>
                <w:sz w:val="28"/>
                <w:szCs w:val="28"/>
              </w:rPr>
              <w:t>、跟踪</w:t>
            </w:r>
            <w:r>
              <w:rPr>
                <w:spacing w:val="-10"/>
                <w:sz w:val="28"/>
                <w:szCs w:val="28"/>
              </w:rPr>
              <w:t>调度、</w:t>
            </w:r>
            <w:r>
              <w:rPr>
                <w:rFonts w:hint="eastAsia"/>
                <w:spacing w:val="-10"/>
                <w:sz w:val="28"/>
                <w:szCs w:val="28"/>
              </w:rPr>
              <w:t>成本</w:t>
            </w:r>
            <w:r>
              <w:rPr>
                <w:spacing w:val="-10"/>
                <w:sz w:val="28"/>
                <w:szCs w:val="28"/>
              </w:rPr>
              <w:t>、质量</w:t>
            </w:r>
            <w:r>
              <w:rPr>
                <w:rFonts w:hint="eastAsia"/>
                <w:spacing w:val="-10"/>
                <w:sz w:val="28"/>
                <w:szCs w:val="28"/>
              </w:rPr>
              <w:t>管理</w:t>
            </w:r>
            <w:r>
              <w:rPr>
                <w:spacing w:val="-10"/>
                <w:sz w:val="28"/>
                <w:szCs w:val="28"/>
              </w:rPr>
              <w:t>等应用情况）</w:t>
            </w:r>
          </w:p>
        </w:tc>
      </w:tr>
      <w:tr w14:paraId="26B6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938" w:type="dxa"/>
            <w:vMerge w:val="continue"/>
            <w:vAlign w:val="center"/>
          </w:tcPr>
          <w:p w14:paraId="0DAA7B96">
            <w:pPr>
              <w:snapToGrid w:val="0"/>
              <w:spacing w:before="48" w:beforeLines="20" w:line="340" w:lineRule="exact"/>
              <w:rPr>
                <w:sz w:val="28"/>
                <w:szCs w:val="28"/>
              </w:rPr>
            </w:pPr>
          </w:p>
        </w:tc>
        <w:tc>
          <w:tcPr>
            <w:tcW w:w="1541" w:type="dxa"/>
            <w:gridSpan w:val="3"/>
            <w:vMerge w:val="continue"/>
            <w:vAlign w:val="center"/>
          </w:tcPr>
          <w:p w14:paraId="3EAC9BDD">
            <w:pPr>
              <w:widowControl/>
              <w:spacing w:line="320" w:lineRule="exact"/>
              <w:jc w:val="left"/>
              <w:rPr>
                <w:kern w:val="0"/>
                <w:sz w:val="28"/>
                <w:szCs w:val="28"/>
              </w:rPr>
            </w:pPr>
          </w:p>
        </w:tc>
        <w:tc>
          <w:tcPr>
            <w:tcW w:w="761" w:type="dxa"/>
            <w:vMerge w:val="continue"/>
            <w:vAlign w:val="center"/>
          </w:tcPr>
          <w:p w14:paraId="2EEFCD69">
            <w:pPr>
              <w:widowControl/>
              <w:spacing w:line="400" w:lineRule="exact"/>
              <w:jc w:val="left"/>
              <w:rPr>
                <w:kern w:val="0"/>
                <w:sz w:val="28"/>
                <w:szCs w:val="28"/>
              </w:rPr>
            </w:pPr>
          </w:p>
        </w:tc>
        <w:tc>
          <w:tcPr>
            <w:tcW w:w="6299" w:type="dxa"/>
            <w:gridSpan w:val="6"/>
            <w:vAlign w:val="center"/>
          </w:tcPr>
          <w:p w14:paraId="5AE0A95E">
            <w:pPr>
              <w:snapToGrid w:val="0"/>
              <w:spacing w:line="400" w:lineRule="exact"/>
              <w:rPr>
                <w:spacing w:val="-10"/>
                <w:sz w:val="28"/>
                <w:szCs w:val="28"/>
              </w:rPr>
            </w:pPr>
            <w:r>
              <w:rPr>
                <w:rFonts w:hint="eastAsia"/>
                <w:spacing w:val="-10"/>
                <w:sz w:val="28"/>
                <w:szCs w:val="28"/>
              </w:rPr>
              <w:t>安全环保</w:t>
            </w:r>
            <w:r>
              <w:rPr>
                <w:spacing w:val="-10"/>
                <w:sz w:val="28"/>
                <w:szCs w:val="28"/>
              </w:rPr>
              <w:t>信息系统应用</w:t>
            </w:r>
            <w:r>
              <w:rPr>
                <w:rFonts w:hint="eastAsia"/>
                <w:spacing w:val="-10"/>
                <w:sz w:val="28"/>
                <w:szCs w:val="28"/>
              </w:rPr>
              <w:t>（请简要说明能源</w:t>
            </w:r>
            <w:r>
              <w:rPr>
                <w:spacing w:val="-10"/>
                <w:sz w:val="28"/>
                <w:szCs w:val="28"/>
              </w:rPr>
              <w:t>、</w:t>
            </w:r>
            <w:r>
              <w:rPr>
                <w:rFonts w:hint="eastAsia"/>
                <w:spacing w:val="-10"/>
                <w:sz w:val="28"/>
                <w:szCs w:val="28"/>
              </w:rPr>
              <w:t>安全、</w:t>
            </w:r>
            <w:r>
              <w:rPr>
                <w:spacing w:val="-10"/>
                <w:sz w:val="28"/>
                <w:szCs w:val="28"/>
              </w:rPr>
              <w:t>环保、应急</w:t>
            </w:r>
            <w:r>
              <w:rPr>
                <w:rFonts w:hint="eastAsia"/>
                <w:spacing w:val="-10"/>
                <w:sz w:val="28"/>
                <w:szCs w:val="28"/>
              </w:rPr>
              <w:t>管理</w:t>
            </w:r>
            <w:r>
              <w:rPr>
                <w:spacing w:val="-10"/>
                <w:sz w:val="28"/>
                <w:szCs w:val="28"/>
              </w:rPr>
              <w:t>等系统的</w:t>
            </w:r>
            <w:r>
              <w:rPr>
                <w:rFonts w:hint="eastAsia"/>
                <w:spacing w:val="-10"/>
                <w:sz w:val="28"/>
                <w:szCs w:val="28"/>
              </w:rPr>
              <w:t>功能</w:t>
            </w:r>
            <w:r>
              <w:rPr>
                <w:spacing w:val="-10"/>
                <w:sz w:val="28"/>
                <w:szCs w:val="28"/>
              </w:rPr>
              <w:t>及应用情况</w:t>
            </w:r>
            <w:r>
              <w:rPr>
                <w:rFonts w:hint="eastAsia"/>
                <w:spacing w:val="-10"/>
                <w:sz w:val="28"/>
                <w:szCs w:val="28"/>
              </w:rPr>
              <w:t>）</w:t>
            </w:r>
          </w:p>
        </w:tc>
      </w:tr>
      <w:tr w14:paraId="643B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938" w:type="dxa"/>
            <w:vMerge w:val="continue"/>
            <w:vAlign w:val="center"/>
          </w:tcPr>
          <w:p w14:paraId="1762DA98">
            <w:pPr>
              <w:snapToGrid w:val="0"/>
              <w:spacing w:before="48" w:beforeLines="20" w:line="340" w:lineRule="exact"/>
              <w:rPr>
                <w:sz w:val="28"/>
                <w:szCs w:val="28"/>
              </w:rPr>
            </w:pPr>
          </w:p>
        </w:tc>
        <w:tc>
          <w:tcPr>
            <w:tcW w:w="1541" w:type="dxa"/>
            <w:gridSpan w:val="3"/>
            <w:vMerge w:val="continue"/>
            <w:vAlign w:val="center"/>
          </w:tcPr>
          <w:p w14:paraId="4A48C681">
            <w:pPr>
              <w:widowControl/>
              <w:spacing w:line="320" w:lineRule="exact"/>
              <w:jc w:val="left"/>
              <w:rPr>
                <w:kern w:val="0"/>
                <w:sz w:val="28"/>
                <w:szCs w:val="28"/>
              </w:rPr>
            </w:pPr>
          </w:p>
        </w:tc>
        <w:tc>
          <w:tcPr>
            <w:tcW w:w="761" w:type="dxa"/>
            <w:vAlign w:val="center"/>
          </w:tcPr>
          <w:p w14:paraId="3C67C8E5">
            <w:pPr>
              <w:widowControl/>
              <w:spacing w:line="400" w:lineRule="exact"/>
              <w:jc w:val="left"/>
              <w:rPr>
                <w:kern w:val="0"/>
                <w:sz w:val="28"/>
                <w:szCs w:val="28"/>
              </w:rPr>
            </w:pPr>
            <w:r>
              <w:rPr>
                <w:rFonts w:hint="eastAsia"/>
                <w:kern w:val="0"/>
                <w:sz w:val="28"/>
                <w:szCs w:val="28"/>
              </w:rPr>
              <w:t>车间2……</w:t>
            </w:r>
          </w:p>
        </w:tc>
        <w:tc>
          <w:tcPr>
            <w:tcW w:w="6299" w:type="dxa"/>
            <w:gridSpan w:val="6"/>
            <w:vAlign w:val="center"/>
          </w:tcPr>
          <w:p w14:paraId="7CEAA8C7">
            <w:pPr>
              <w:snapToGrid w:val="0"/>
              <w:spacing w:line="400" w:lineRule="exact"/>
              <w:rPr>
                <w:spacing w:val="-10"/>
                <w:sz w:val="28"/>
                <w:szCs w:val="28"/>
              </w:rPr>
            </w:pPr>
            <w:r>
              <w:rPr>
                <w:rFonts w:hint="eastAsia"/>
                <w:spacing w:val="-10"/>
                <w:sz w:val="28"/>
                <w:szCs w:val="28"/>
              </w:rPr>
              <w:t>……</w:t>
            </w:r>
          </w:p>
        </w:tc>
      </w:tr>
      <w:tr w14:paraId="3BEE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8" w:type="dxa"/>
            <w:vMerge w:val="continue"/>
            <w:vAlign w:val="center"/>
          </w:tcPr>
          <w:p w14:paraId="3199A8C0">
            <w:pPr>
              <w:snapToGrid w:val="0"/>
              <w:spacing w:before="48" w:beforeLines="20" w:line="340" w:lineRule="exact"/>
              <w:rPr>
                <w:sz w:val="28"/>
                <w:szCs w:val="28"/>
              </w:rPr>
            </w:pPr>
          </w:p>
        </w:tc>
        <w:tc>
          <w:tcPr>
            <w:tcW w:w="1541" w:type="dxa"/>
            <w:gridSpan w:val="3"/>
            <w:vAlign w:val="center"/>
          </w:tcPr>
          <w:p w14:paraId="6C480F2B">
            <w:pPr>
              <w:snapToGrid w:val="0"/>
              <w:spacing w:line="400" w:lineRule="exact"/>
              <w:jc w:val="center"/>
              <w:rPr>
                <w:sz w:val="28"/>
                <w:szCs w:val="28"/>
              </w:rPr>
            </w:pPr>
            <w:r>
              <w:rPr>
                <w:rFonts w:hint="eastAsia"/>
                <w:spacing w:val="-10"/>
                <w:sz w:val="28"/>
                <w:szCs w:val="28"/>
              </w:rPr>
              <w:t>经营管理</w:t>
            </w:r>
          </w:p>
        </w:tc>
        <w:tc>
          <w:tcPr>
            <w:tcW w:w="7060" w:type="dxa"/>
            <w:gridSpan w:val="7"/>
            <w:vAlign w:val="center"/>
          </w:tcPr>
          <w:p w14:paraId="0BD966DF">
            <w:pPr>
              <w:snapToGrid w:val="0"/>
              <w:spacing w:line="400" w:lineRule="exact"/>
              <w:rPr>
                <w:spacing w:val="-10"/>
                <w:sz w:val="28"/>
                <w:szCs w:val="28"/>
              </w:rPr>
            </w:pPr>
            <w:r>
              <w:rPr>
                <w:rFonts w:hint="eastAsia"/>
                <w:spacing w:val="-10"/>
                <w:sz w:val="28"/>
                <w:szCs w:val="28"/>
              </w:rPr>
              <w:t>（请简要说明企业资源计划系统（ERP）、仓储</w:t>
            </w:r>
            <w:r>
              <w:rPr>
                <w:spacing w:val="-10"/>
                <w:sz w:val="28"/>
                <w:szCs w:val="28"/>
              </w:rPr>
              <w:t>管理系统（</w:t>
            </w:r>
            <w:r>
              <w:rPr>
                <w:rFonts w:hint="eastAsia"/>
                <w:spacing w:val="-10"/>
                <w:sz w:val="28"/>
                <w:szCs w:val="28"/>
              </w:rPr>
              <w:t>WMS</w:t>
            </w:r>
            <w:r>
              <w:rPr>
                <w:spacing w:val="-10"/>
                <w:sz w:val="28"/>
                <w:szCs w:val="28"/>
              </w:rPr>
              <w:t>）</w:t>
            </w:r>
            <w:r>
              <w:rPr>
                <w:rFonts w:hint="eastAsia"/>
                <w:spacing w:val="-10"/>
                <w:sz w:val="28"/>
                <w:szCs w:val="28"/>
              </w:rPr>
              <w:t>、能源管理系统等企业信息化系统应用</w:t>
            </w:r>
            <w:r>
              <w:rPr>
                <w:spacing w:val="-10"/>
                <w:sz w:val="28"/>
                <w:szCs w:val="28"/>
              </w:rPr>
              <w:t>情况</w:t>
            </w:r>
            <w:r>
              <w:rPr>
                <w:rFonts w:hint="eastAsia"/>
                <w:spacing w:val="-10"/>
                <w:sz w:val="28"/>
                <w:szCs w:val="28"/>
              </w:rPr>
              <w:t>）</w:t>
            </w:r>
          </w:p>
        </w:tc>
      </w:tr>
      <w:tr w14:paraId="331A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jc w:val="center"/>
        </w:trPr>
        <w:tc>
          <w:tcPr>
            <w:tcW w:w="938" w:type="dxa"/>
            <w:vMerge w:val="continue"/>
            <w:vAlign w:val="center"/>
          </w:tcPr>
          <w:p w14:paraId="4F52748B">
            <w:pPr>
              <w:snapToGrid w:val="0"/>
              <w:spacing w:before="48" w:beforeLines="20" w:line="340" w:lineRule="exact"/>
              <w:rPr>
                <w:sz w:val="28"/>
                <w:szCs w:val="28"/>
              </w:rPr>
            </w:pPr>
          </w:p>
        </w:tc>
        <w:tc>
          <w:tcPr>
            <w:tcW w:w="1309" w:type="dxa"/>
            <w:vAlign w:val="center"/>
          </w:tcPr>
          <w:p w14:paraId="63C7A6A2">
            <w:pPr>
              <w:snapToGrid w:val="0"/>
              <w:spacing w:line="400" w:lineRule="exact"/>
              <w:jc w:val="center"/>
              <w:rPr>
                <w:sz w:val="28"/>
                <w:szCs w:val="28"/>
              </w:rPr>
            </w:pPr>
            <w:r>
              <w:rPr>
                <w:rFonts w:hint="eastAsia"/>
                <w:spacing w:val="-10"/>
                <w:sz w:val="28"/>
                <w:szCs w:val="28"/>
              </w:rPr>
              <w:t>系统集成</w:t>
            </w:r>
          </w:p>
        </w:tc>
        <w:tc>
          <w:tcPr>
            <w:tcW w:w="7292" w:type="dxa"/>
            <w:gridSpan w:val="9"/>
            <w:vAlign w:val="center"/>
          </w:tcPr>
          <w:p w14:paraId="438D0DA4">
            <w:pPr>
              <w:snapToGrid w:val="0"/>
              <w:spacing w:line="400" w:lineRule="exact"/>
              <w:rPr>
                <w:spacing w:val="-10"/>
                <w:sz w:val="28"/>
                <w:szCs w:val="28"/>
              </w:rPr>
            </w:pPr>
            <w:r>
              <w:rPr>
                <w:rFonts w:hint="eastAsia"/>
                <w:spacing w:val="-10"/>
                <w:sz w:val="28"/>
                <w:szCs w:val="28"/>
              </w:rPr>
              <w:t>（请简要说明企业信息集成方式、管理与控制集成、业务间集成以及产业链上下游集成及综合应用效果）</w:t>
            </w:r>
          </w:p>
        </w:tc>
      </w:tr>
      <w:tr w14:paraId="506E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38" w:type="dxa"/>
            <w:vMerge w:val="continue"/>
            <w:vAlign w:val="center"/>
          </w:tcPr>
          <w:p w14:paraId="3C72EB77">
            <w:pPr>
              <w:snapToGrid w:val="0"/>
              <w:spacing w:before="48" w:beforeLines="20" w:line="340" w:lineRule="exact"/>
              <w:rPr>
                <w:sz w:val="28"/>
                <w:szCs w:val="28"/>
              </w:rPr>
            </w:pPr>
          </w:p>
        </w:tc>
        <w:tc>
          <w:tcPr>
            <w:tcW w:w="1309" w:type="dxa"/>
            <w:vMerge w:val="restart"/>
            <w:vAlign w:val="center"/>
          </w:tcPr>
          <w:p w14:paraId="41C9923A">
            <w:pPr>
              <w:snapToGrid w:val="0"/>
              <w:spacing w:line="400" w:lineRule="exact"/>
              <w:jc w:val="center"/>
              <w:rPr>
                <w:spacing w:val="-10"/>
                <w:sz w:val="28"/>
                <w:szCs w:val="28"/>
              </w:rPr>
            </w:pPr>
            <w:r>
              <w:rPr>
                <w:rFonts w:hint="eastAsia"/>
                <w:spacing w:val="-10"/>
                <w:sz w:val="28"/>
                <w:szCs w:val="28"/>
              </w:rPr>
              <w:t>智能装备应用情况</w:t>
            </w:r>
          </w:p>
        </w:tc>
        <w:tc>
          <w:tcPr>
            <w:tcW w:w="7292" w:type="dxa"/>
            <w:gridSpan w:val="9"/>
            <w:shd w:val="clear" w:color="auto" w:fill="auto"/>
            <w:vAlign w:val="center"/>
          </w:tcPr>
          <w:p w14:paraId="603379C0">
            <w:pPr>
              <w:spacing w:line="480" w:lineRule="exact"/>
              <w:jc w:val="left"/>
              <w:rPr>
                <w:rFonts w:ascii="Calibri" w:hAnsi="Calibri"/>
                <w:sz w:val="28"/>
                <w:szCs w:val="28"/>
              </w:rPr>
            </w:pPr>
            <w:r>
              <w:rPr>
                <w:rFonts w:hint="eastAsia" w:ascii="Calibri" w:hAnsi="Calibri"/>
                <w:sz w:val="28"/>
                <w:szCs w:val="28"/>
              </w:rPr>
              <w:t>拥有数字化设备</w:t>
            </w:r>
            <w:r>
              <w:rPr>
                <w:sz w:val="28"/>
                <w:szCs w:val="28"/>
                <w:u w:val="single"/>
              </w:rPr>
              <w:t xml:space="preserve">   </w:t>
            </w:r>
            <w:r>
              <w:rPr>
                <w:rFonts w:hint="eastAsia" w:ascii="Calibri" w:hAnsi="Calibri"/>
                <w:sz w:val="28"/>
                <w:szCs w:val="28"/>
              </w:rPr>
              <w:t>台（套）</w:t>
            </w:r>
            <w:r>
              <w:rPr>
                <w:rFonts w:hint="eastAsia"/>
                <w:sz w:val="28"/>
                <w:szCs w:val="28"/>
              </w:rPr>
              <w:t>，数字化设备占比</w:t>
            </w:r>
            <w:r>
              <w:rPr>
                <w:sz w:val="28"/>
                <w:szCs w:val="28"/>
                <w:u w:val="single"/>
              </w:rPr>
              <w:t xml:space="preserve">   </w:t>
            </w:r>
            <w:r>
              <w:rPr>
                <w:rFonts w:hint="eastAsia" w:ascii="Calibri" w:hAnsi="Calibri"/>
                <w:sz w:val="28"/>
                <w:szCs w:val="28"/>
              </w:rPr>
              <w:t>%</w:t>
            </w:r>
            <w:r>
              <w:rPr>
                <w:sz w:val="28"/>
                <w:szCs w:val="28"/>
              </w:rPr>
              <w:t>；</w:t>
            </w:r>
          </w:p>
        </w:tc>
      </w:tr>
      <w:tr w14:paraId="0F5B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38" w:type="dxa"/>
            <w:vMerge w:val="continue"/>
            <w:vAlign w:val="center"/>
          </w:tcPr>
          <w:p w14:paraId="04B9BBF2">
            <w:pPr>
              <w:pStyle w:val="4"/>
            </w:pPr>
          </w:p>
        </w:tc>
        <w:tc>
          <w:tcPr>
            <w:tcW w:w="1309" w:type="dxa"/>
            <w:vMerge w:val="continue"/>
            <w:vAlign w:val="center"/>
          </w:tcPr>
          <w:p w14:paraId="7978B31F">
            <w:pPr>
              <w:pStyle w:val="4"/>
            </w:pPr>
          </w:p>
        </w:tc>
        <w:tc>
          <w:tcPr>
            <w:tcW w:w="7292" w:type="dxa"/>
            <w:gridSpan w:val="9"/>
            <w:shd w:val="clear" w:color="auto" w:fill="auto"/>
            <w:vAlign w:val="center"/>
          </w:tcPr>
          <w:p w14:paraId="2E917AEF">
            <w:pPr>
              <w:spacing w:line="480" w:lineRule="exact"/>
              <w:jc w:val="left"/>
              <w:rPr>
                <w:rFonts w:ascii="Calibri" w:hAnsi="Calibri"/>
                <w:sz w:val="28"/>
                <w:szCs w:val="28"/>
              </w:rPr>
            </w:pPr>
            <w:r>
              <w:rPr>
                <w:rFonts w:hint="eastAsia" w:ascii="Calibri" w:hAnsi="Calibri"/>
                <w:sz w:val="28"/>
                <w:szCs w:val="28"/>
              </w:rPr>
              <w:t>工业机器人</w:t>
            </w:r>
            <w:r>
              <w:rPr>
                <w:sz w:val="28"/>
                <w:szCs w:val="28"/>
                <w:u w:val="single"/>
              </w:rPr>
              <w:t xml:space="preserve">   </w:t>
            </w:r>
            <w:r>
              <w:rPr>
                <w:rFonts w:hint="eastAsia"/>
                <w:sz w:val="28"/>
                <w:szCs w:val="28"/>
              </w:rPr>
              <w:t>个</w:t>
            </w:r>
            <w:r>
              <w:rPr>
                <w:sz w:val="28"/>
                <w:szCs w:val="28"/>
              </w:rPr>
              <w:t>；</w:t>
            </w:r>
          </w:p>
        </w:tc>
      </w:tr>
      <w:tr w14:paraId="19A0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3" w:hRule="atLeast"/>
          <w:jc w:val="center"/>
        </w:trPr>
        <w:tc>
          <w:tcPr>
            <w:tcW w:w="938" w:type="dxa"/>
            <w:vMerge w:val="continue"/>
            <w:vAlign w:val="center"/>
          </w:tcPr>
          <w:p w14:paraId="3BCD1626">
            <w:pPr>
              <w:snapToGrid w:val="0"/>
              <w:spacing w:before="48" w:beforeLines="20" w:line="340" w:lineRule="exact"/>
              <w:rPr>
                <w:sz w:val="28"/>
                <w:szCs w:val="28"/>
              </w:rPr>
            </w:pPr>
          </w:p>
        </w:tc>
        <w:tc>
          <w:tcPr>
            <w:tcW w:w="1309" w:type="dxa"/>
            <w:vAlign w:val="center"/>
          </w:tcPr>
          <w:p w14:paraId="7D37979F">
            <w:pPr>
              <w:snapToGrid w:val="0"/>
              <w:spacing w:line="400" w:lineRule="exact"/>
              <w:jc w:val="center"/>
              <w:rPr>
                <w:sz w:val="28"/>
                <w:szCs w:val="28"/>
              </w:rPr>
            </w:pPr>
            <w:r>
              <w:rPr>
                <w:rFonts w:hint="eastAsia"/>
                <w:spacing w:val="-10"/>
                <w:sz w:val="28"/>
                <w:szCs w:val="28"/>
              </w:rPr>
              <w:t>人工智能技术应用</w:t>
            </w:r>
          </w:p>
        </w:tc>
        <w:tc>
          <w:tcPr>
            <w:tcW w:w="7292" w:type="dxa"/>
            <w:gridSpan w:val="9"/>
            <w:vAlign w:val="center"/>
          </w:tcPr>
          <w:p w14:paraId="22FE2B4C">
            <w:pPr>
              <w:snapToGrid w:val="0"/>
              <w:spacing w:line="240" w:lineRule="atLeast"/>
              <w:rPr>
                <w:sz w:val="28"/>
                <w:szCs w:val="28"/>
              </w:rPr>
            </w:pPr>
            <w:r>
              <w:rPr>
                <w:rFonts w:hint="eastAsia"/>
                <w:sz w:val="28"/>
                <w:szCs w:val="28"/>
              </w:rPr>
              <w:t>人工智能技术应用环节</w:t>
            </w:r>
          </w:p>
          <w:p w14:paraId="6281647D">
            <w:pPr>
              <w:snapToGrid w:val="0"/>
              <w:spacing w:line="240" w:lineRule="atLeast"/>
              <w:rPr>
                <w:sz w:val="28"/>
                <w:szCs w:val="28"/>
              </w:rPr>
            </w:pPr>
            <w:r>
              <w:rPr>
                <w:rFonts w:hint="eastAsia"/>
                <w:sz w:val="28"/>
                <w:szCs w:val="28"/>
              </w:rPr>
              <w:sym w:font="Wingdings 2" w:char="00A3"/>
            </w:r>
            <w:r>
              <w:rPr>
                <w:sz w:val="28"/>
                <w:szCs w:val="28"/>
              </w:rPr>
              <w:t>产品配方优化</w:t>
            </w:r>
            <w:r>
              <w:rPr>
                <w:rFonts w:hint="eastAsia"/>
                <w:sz w:val="28"/>
                <w:szCs w:val="28"/>
              </w:rPr>
              <w:t xml:space="preserve">  </w:t>
            </w:r>
            <w:r>
              <w:rPr>
                <w:rFonts w:hint="eastAsia"/>
                <w:sz w:val="28"/>
                <w:szCs w:val="28"/>
              </w:rPr>
              <w:sym w:font="Wingdings 2" w:char="00A3"/>
            </w:r>
            <w:r>
              <w:rPr>
                <w:rFonts w:hint="eastAsia"/>
                <w:sz w:val="28"/>
                <w:szCs w:val="28"/>
              </w:rPr>
              <w:t>产品质量改进与缺陷检测</w:t>
            </w:r>
            <w:r>
              <w:rPr>
                <w:sz w:val="28"/>
                <w:szCs w:val="28"/>
              </w:rPr>
              <w:t xml:space="preserve">  </w:t>
            </w:r>
            <w:r>
              <w:rPr>
                <w:rFonts w:hint="eastAsia"/>
                <w:sz w:val="28"/>
                <w:szCs w:val="28"/>
              </w:rPr>
              <w:sym w:font="Wingdings 2" w:char="00A3"/>
            </w:r>
            <w:r>
              <w:rPr>
                <w:rFonts w:hint="eastAsia"/>
                <w:sz w:val="28"/>
                <w:szCs w:val="28"/>
              </w:rPr>
              <w:t xml:space="preserve">生产工艺过程优化  </w:t>
            </w:r>
            <w:r>
              <w:rPr>
                <w:rFonts w:hint="eastAsia"/>
                <w:sz w:val="28"/>
                <w:szCs w:val="28"/>
              </w:rPr>
              <w:sym w:font="Wingdings 2" w:char="00A3"/>
            </w:r>
            <w:r>
              <w:rPr>
                <w:rFonts w:hint="eastAsia"/>
                <w:sz w:val="28"/>
                <w:szCs w:val="28"/>
              </w:rPr>
              <w:t>供应链</w:t>
            </w:r>
            <w:r>
              <w:rPr>
                <w:sz w:val="28"/>
                <w:szCs w:val="28"/>
              </w:rPr>
              <w:t>智能化管理</w:t>
            </w:r>
            <w:r>
              <w:rPr>
                <w:rFonts w:hint="eastAsia"/>
                <w:sz w:val="28"/>
                <w:szCs w:val="28"/>
              </w:rPr>
              <w:t xml:space="preserve">  </w:t>
            </w:r>
            <w:r>
              <w:rPr>
                <w:rFonts w:hint="eastAsia"/>
                <w:sz w:val="28"/>
                <w:szCs w:val="28"/>
              </w:rPr>
              <w:sym w:font="Wingdings 2" w:char="00A3"/>
            </w:r>
            <w:r>
              <w:rPr>
                <w:rFonts w:hint="eastAsia"/>
                <w:sz w:val="28"/>
                <w:szCs w:val="28"/>
              </w:rPr>
              <w:t xml:space="preserve">设备预测性维护  </w:t>
            </w:r>
            <w:r>
              <w:rPr>
                <w:rFonts w:hint="eastAsia"/>
                <w:sz w:val="28"/>
                <w:szCs w:val="28"/>
              </w:rPr>
              <w:sym w:font="Wingdings 2" w:char="00A3"/>
            </w:r>
            <w:r>
              <w:rPr>
                <w:rFonts w:hint="eastAsia"/>
                <w:sz w:val="28"/>
                <w:szCs w:val="28"/>
              </w:rPr>
              <w:t xml:space="preserve">办公智能化  </w:t>
            </w:r>
            <w:r>
              <w:rPr>
                <w:rFonts w:hint="eastAsia"/>
                <w:sz w:val="28"/>
                <w:szCs w:val="28"/>
              </w:rPr>
              <w:sym w:font="Wingdings 2" w:char="00A3"/>
            </w:r>
            <w:r>
              <w:rPr>
                <w:rFonts w:hint="eastAsia"/>
                <w:sz w:val="28"/>
                <w:szCs w:val="28"/>
              </w:rPr>
              <w:t>智能培训</w:t>
            </w:r>
            <w:r>
              <w:rPr>
                <w:sz w:val="28"/>
                <w:szCs w:val="28"/>
              </w:rPr>
              <w:t xml:space="preserve">  </w:t>
            </w:r>
            <w:r>
              <w:rPr>
                <w:rFonts w:hint="eastAsia"/>
                <w:sz w:val="28"/>
                <w:szCs w:val="28"/>
              </w:rPr>
              <w:sym w:font="Wingdings 2" w:char="00A3"/>
            </w:r>
            <w:r>
              <w:rPr>
                <w:rFonts w:hint="eastAsia"/>
                <w:sz w:val="28"/>
                <w:szCs w:val="28"/>
              </w:rPr>
              <w:t>智能客服</w:t>
            </w:r>
          </w:p>
          <w:p w14:paraId="1B6DBA98">
            <w:pPr>
              <w:snapToGrid w:val="0"/>
              <w:spacing w:line="400" w:lineRule="exact"/>
              <w:jc w:val="left"/>
              <w:rPr>
                <w:spacing w:val="-10"/>
                <w:sz w:val="28"/>
                <w:szCs w:val="28"/>
              </w:rPr>
            </w:pPr>
            <w:r>
              <w:rPr>
                <w:rFonts w:hint="eastAsia"/>
                <w:spacing w:val="-10"/>
                <w:sz w:val="28"/>
                <w:szCs w:val="28"/>
              </w:rPr>
              <w:t>（参照附件1流程型智能工厂要素条件要求，简要说明企业人工智能技术应用方面基本情况）</w:t>
            </w:r>
          </w:p>
          <w:p w14:paraId="4C1713D5">
            <w:pPr>
              <w:pStyle w:val="2"/>
            </w:pPr>
            <w:r>
              <w:rPr>
                <w:rFonts w:hint="eastAsia"/>
              </w:rPr>
              <w:t>……</w:t>
            </w:r>
          </w:p>
          <w:p w14:paraId="625EB155">
            <w:pPr>
              <w:snapToGrid w:val="0"/>
              <w:spacing w:line="400" w:lineRule="exact"/>
              <w:rPr>
                <w:spacing w:val="-10"/>
                <w:sz w:val="28"/>
                <w:szCs w:val="28"/>
              </w:rPr>
            </w:pPr>
          </w:p>
          <w:p w14:paraId="76C51D09">
            <w:pPr>
              <w:pStyle w:val="2"/>
              <w:rPr>
                <w:spacing w:val="-10"/>
                <w:sz w:val="28"/>
                <w:szCs w:val="28"/>
              </w:rPr>
            </w:pPr>
          </w:p>
          <w:p w14:paraId="69749125">
            <w:pPr>
              <w:pStyle w:val="4"/>
            </w:pPr>
          </w:p>
        </w:tc>
      </w:tr>
      <w:tr w14:paraId="2135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425" w:type="dxa"/>
            <w:gridSpan w:val="6"/>
            <w:shd w:val="clear" w:color="auto" w:fill="auto"/>
            <w:vAlign w:val="center"/>
          </w:tcPr>
          <w:p w14:paraId="09FBB258">
            <w:pPr>
              <w:snapToGrid w:val="0"/>
              <w:spacing w:before="48" w:beforeLines="20" w:line="340" w:lineRule="exact"/>
              <w:jc w:val="left"/>
              <w:rPr>
                <w:sz w:val="24"/>
                <w:szCs w:val="24"/>
              </w:rPr>
            </w:pPr>
            <w:r>
              <w:rPr>
                <w:rFonts w:hint="eastAsia"/>
                <w:sz w:val="28"/>
                <w:szCs w:val="28"/>
              </w:rPr>
              <w:t>智能制造能力成熟度自评估结果</w:t>
            </w:r>
          </w:p>
        </w:tc>
        <w:tc>
          <w:tcPr>
            <w:tcW w:w="5114" w:type="dxa"/>
            <w:gridSpan w:val="5"/>
            <w:shd w:val="clear" w:color="auto" w:fill="auto"/>
            <w:vAlign w:val="center"/>
          </w:tcPr>
          <w:p w14:paraId="4FEA1AE1">
            <w:pPr>
              <w:snapToGrid w:val="0"/>
              <w:spacing w:line="240" w:lineRule="atLeast"/>
              <w:rPr>
                <w:sz w:val="24"/>
                <w:szCs w:val="24"/>
              </w:rPr>
            </w:pPr>
            <w:r>
              <w:rPr>
                <w:rFonts w:hint="eastAsia"/>
                <w:sz w:val="24"/>
                <w:szCs w:val="24"/>
              </w:rPr>
              <w:sym w:font="Wingdings 2" w:char="00A3"/>
            </w:r>
            <w:r>
              <w:rPr>
                <w:rFonts w:hint="eastAsia"/>
                <w:sz w:val="24"/>
                <w:szCs w:val="24"/>
              </w:rPr>
              <w:t xml:space="preserve">一级  </w:t>
            </w:r>
            <w:r>
              <w:rPr>
                <w:rFonts w:hint="eastAsia"/>
                <w:sz w:val="24"/>
                <w:szCs w:val="24"/>
              </w:rPr>
              <w:sym w:font="Wingdings 2" w:char="00A3"/>
            </w:r>
            <w:r>
              <w:rPr>
                <w:rFonts w:hint="eastAsia"/>
                <w:sz w:val="24"/>
                <w:szCs w:val="24"/>
              </w:rPr>
              <w:t xml:space="preserve">二级  </w:t>
            </w:r>
            <w:r>
              <w:rPr>
                <w:rFonts w:hint="eastAsia"/>
                <w:sz w:val="24"/>
                <w:szCs w:val="24"/>
              </w:rPr>
              <w:sym w:font="Wingdings 2" w:char="00A3"/>
            </w:r>
            <w:r>
              <w:rPr>
                <w:rFonts w:hint="eastAsia"/>
                <w:sz w:val="24"/>
                <w:szCs w:val="24"/>
              </w:rPr>
              <w:t xml:space="preserve">三级  </w:t>
            </w:r>
            <w:r>
              <w:rPr>
                <w:rFonts w:hint="eastAsia"/>
                <w:sz w:val="24"/>
                <w:szCs w:val="24"/>
              </w:rPr>
              <w:sym w:font="Wingdings 2" w:char="00A3"/>
            </w:r>
            <w:r>
              <w:rPr>
                <w:rFonts w:hint="eastAsia"/>
                <w:sz w:val="24"/>
                <w:szCs w:val="24"/>
              </w:rPr>
              <w:t xml:space="preserve">四级  </w:t>
            </w:r>
            <w:r>
              <w:rPr>
                <w:rFonts w:hint="eastAsia"/>
                <w:sz w:val="24"/>
                <w:szCs w:val="24"/>
              </w:rPr>
              <w:sym w:font="Wingdings 2" w:char="00A3"/>
            </w:r>
            <w:r>
              <w:rPr>
                <w:rFonts w:hint="eastAsia"/>
                <w:sz w:val="24"/>
                <w:szCs w:val="24"/>
              </w:rPr>
              <w:t>五级</w:t>
            </w:r>
          </w:p>
        </w:tc>
      </w:tr>
      <w:tr w14:paraId="71F5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restart"/>
            <w:vAlign w:val="center"/>
          </w:tcPr>
          <w:p w14:paraId="447B09C5">
            <w:pPr>
              <w:widowControl/>
              <w:spacing w:line="400" w:lineRule="exact"/>
              <w:jc w:val="left"/>
              <w:rPr>
                <w:kern w:val="0"/>
                <w:sz w:val="21"/>
                <w:szCs w:val="21"/>
              </w:rPr>
            </w:pPr>
            <w:r>
              <w:rPr>
                <w:rFonts w:hint="eastAsia"/>
                <w:kern w:val="0"/>
                <w:sz w:val="28"/>
                <w:szCs w:val="28"/>
              </w:rPr>
              <w:t>智能工厂</w:t>
            </w:r>
            <w:r>
              <w:rPr>
                <w:kern w:val="0"/>
                <w:sz w:val="28"/>
                <w:szCs w:val="28"/>
              </w:rPr>
              <w:t>建设前后</w:t>
            </w:r>
            <w:r>
              <w:rPr>
                <w:rFonts w:hint="eastAsia"/>
                <w:kern w:val="0"/>
                <w:sz w:val="28"/>
                <w:szCs w:val="28"/>
              </w:rPr>
              <w:t>主要效益指标</w:t>
            </w:r>
            <w:r>
              <w:rPr>
                <w:kern w:val="0"/>
                <w:sz w:val="28"/>
                <w:szCs w:val="28"/>
              </w:rPr>
              <w:t>情况</w:t>
            </w:r>
          </w:p>
          <w:p w14:paraId="6FA5958C">
            <w:pPr>
              <w:snapToGrid w:val="0"/>
              <w:spacing w:before="48" w:beforeLines="20" w:line="340" w:lineRule="exact"/>
              <w:jc w:val="center"/>
              <w:rPr>
                <w:sz w:val="28"/>
                <w:szCs w:val="28"/>
              </w:rPr>
            </w:pPr>
          </w:p>
        </w:tc>
        <w:tc>
          <w:tcPr>
            <w:tcW w:w="2178" w:type="dxa"/>
            <w:gridSpan w:val="4"/>
          </w:tcPr>
          <w:p w14:paraId="5897EBF6">
            <w:pPr>
              <w:snapToGrid w:val="0"/>
              <w:spacing w:line="480" w:lineRule="exact"/>
              <w:jc w:val="left"/>
              <w:rPr>
                <w:spacing w:val="-10"/>
                <w:sz w:val="28"/>
                <w:szCs w:val="28"/>
              </w:rPr>
            </w:pPr>
          </w:p>
        </w:tc>
        <w:tc>
          <w:tcPr>
            <w:tcW w:w="1815" w:type="dxa"/>
            <w:vAlign w:val="center"/>
          </w:tcPr>
          <w:p w14:paraId="37B1DED2">
            <w:pPr>
              <w:snapToGrid w:val="0"/>
              <w:spacing w:before="48" w:beforeLines="20" w:line="340" w:lineRule="exact"/>
              <w:jc w:val="center"/>
              <w:rPr>
                <w:spacing w:val="-10"/>
                <w:sz w:val="28"/>
                <w:szCs w:val="28"/>
              </w:rPr>
            </w:pPr>
            <w:r>
              <w:rPr>
                <w:spacing w:val="-10"/>
                <w:sz w:val="28"/>
                <w:szCs w:val="28"/>
              </w:rPr>
              <w:t>实施前</w:t>
            </w:r>
          </w:p>
        </w:tc>
        <w:tc>
          <w:tcPr>
            <w:tcW w:w="1421" w:type="dxa"/>
            <w:gridSpan w:val="2"/>
            <w:vAlign w:val="center"/>
          </w:tcPr>
          <w:p w14:paraId="3D1C5B30">
            <w:pPr>
              <w:snapToGrid w:val="0"/>
              <w:spacing w:before="48" w:beforeLines="20" w:line="340" w:lineRule="exact"/>
              <w:jc w:val="center"/>
              <w:rPr>
                <w:spacing w:val="-10"/>
                <w:sz w:val="28"/>
                <w:szCs w:val="28"/>
              </w:rPr>
            </w:pPr>
            <w:r>
              <w:rPr>
                <w:spacing w:val="-10"/>
                <w:sz w:val="28"/>
                <w:szCs w:val="28"/>
              </w:rPr>
              <w:t>实施后</w:t>
            </w:r>
          </w:p>
        </w:tc>
        <w:tc>
          <w:tcPr>
            <w:tcW w:w="1878" w:type="dxa"/>
            <w:gridSpan w:val="2"/>
            <w:vAlign w:val="center"/>
          </w:tcPr>
          <w:p w14:paraId="24DB4972">
            <w:pPr>
              <w:snapToGrid w:val="0"/>
              <w:spacing w:before="48" w:beforeLines="20" w:line="340" w:lineRule="exact"/>
              <w:jc w:val="center"/>
              <w:rPr>
                <w:spacing w:val="-10"/>
                <w:sz w:val="28"/>
                <w:szCs w:val="28"/>
              </w:rPr>
            </w:pPr>
            <w:r>
              <w:rPr>
                <w:spacing w:val="-10"/>
                <w:sz w:val="28"/>
                <w:szCs w:val="28"/>
              </w:rPr>
              <w:t>提升/降低比例（%）</w:t>
            </w:r>
          </w:p>
        </w:tc>
      </w:tr>
      <w:tr w14:paraId="065D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54BFE465">
            <w:pPr>
              <w:snapToGrid w:val="0"/>
              <w:spacing w:before="48" w:beforeLines="20" w:line="340" w:lineRule="exact"/>
            </w:pPr>
          </w:p>
        </w:tc>
        <w:tc>
          <w:tcPr>
            <w:tcW w:w="2178" w:type="dxa"/>
            <w:gridSpan w:val="4"/>
            <w:vAlign w:val="center"/>
          </w:tcPr>
          <w:p w14:paraId="16BE4A98">
            <w:pPr>
              <w:snapToGrid w:val="0"/>
              <w:spacing w:before="48" w:beforeLines="20" w:line="300" w:lineRule="exact"/>
              <w:jc w:val="center"/>
              <w:rPr>
                <w:spacing w:val="-10"/>
                <w:sz w:val="28"/>
                <w:szCs w:val="28"/>
              </w:rPr>
            </w:pPr>
            <w:r>
              <w:rPr>
                <w:spacing w:val="-10"/>
                <w:sz w:val="28"/>
                <w:szCs w:val="28"/>
              </w:rPr>
              <w:t>生产效率</w:t>
            </w:r>
          </w:p>
          <w:p w14:paraId="0CB756B7">
            <w:pPr>
              <w:snapToGrid w:val="0"/>
              <w:spacing w:before="48" w:beforeLines="20" w:line="300" w:lineRule="exact"/>
              <w:jc w:val="center"/>
              <w:rPr>
                <w:spacing w:val="-10"/>
                <w:sz w:val="28"/>
                <w:szCs w:val="28"/>
              </w:rPr>
            </w:pPr>
            <w:r>
              <w:rPr>
                <w:spacing w:val="-10"/>
                <w:sz w:val="28"/>
                <w:szCs w:val="28"/>
              </w:rPr>
              <w:t>（万元/人/天）</w:t>
            </w:r>
          </w:p>
        </w:tc>
        <w:tc>
          <w:tcPr>
            <w:tcW w:w="1815" w:type="dxa"/>
          </w:tcPr>
          <w:p w14:paraId="2C9B5329">
            <w:pPr>
              <w:snapToGrid w:val="0"/>
              <w:spacing w:line="480" w:lineRule="exact"/>
              <w:jc w:val="left"/>
              <w:rPr>
                <w:spacing w:val="-10"/>
                <w:sz w:val="28"/>
                <w:szCs w:val="28"/>
              </w:rPr>
            </w:pPr>
          </w:p>
        </w:tc>
        <w:tc>
          <w:tcPr>
            <w:tcW w:w="1421" w:type="dxa"/>
            <w:gridSpan w:val="2"/>
          </w:tcPr>
          <w:p w14:paraId="23C368A9">
            <w:pPr>
              <w:snapToGrid w:val="0"/>
              <w:spacing w:line="480" w:lineRule="exact"/>
              <w:jc w:val="left"/>
              <w:rPr>
                <w:spacing w:val="-10"/>
                <w:sz w:val="28"/>
                <w:szCs w:val="28"/>
              </w:rPr>
            </w:pPr>
          </w:p>
        </w:tc>
        <w:tc>
          <w:tcPr>
            <w:tcW w:w="1878" w:type="dxa"/>
            <w:gridSpan w:val="2"/>
          </w:tcPr>
          <w:p w14:paraId="2A178D98">
            <w:pPr>
              <w:snapToGrid w:val="0"/>
              <w:spacing w:line="480" w:lineRule="exact"/>
              <w:jc w:val="left"/>
              <w:rPr>
                <w:spacing w:val="-10"/>
                <w:sz w:val="28"/>
                <w:szCs w:val="28"/>
              </w:rPr>
            </w:pPr>
          </w:p>
        </w:tc>
      </w:tr>
      <w:tr w14:paraId="459E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2F0DC524">
            <w:pPr>
              <w:snapToGrid w:val="0"/>
              <w:spacing w:before="48" w:beforeLines="20" w:line="340" w:lineRule="exact"/>
              <w:rPr>
                <w:sz w:val="28"/>
                <w:szCs w:val="28"/>
              </w:rPr>
            </w:pPr>
          </w:p>
        </w:tc>
        <w:tc>
          <w:tcPr>
            <w:tcW w:w="2178" w:type="dxa"/>
            <w:gridSpan w:val="4"/>
            <w:vAlign w:val="center"/>
          </w:tcPr>
          <w:p w14:paraId="01249AA3">
            <w:pPr>
              <w:snapToGrid w:val="0"/>
              <w:spacing w:before="48" w:beforeLines="20" w:line="300" w:lineRule="exact"/>
              <w:jc w:val="center"/>
              <w:rPr>
                <w:spacing w:val="-10"/>
                <w:sz w:val="28"/>
                <w:szCs w:val="28"/>
              </w:rPr>
            </w:pPr>
            <w:r>
              <w:rPr>
                <w:spacing w:val="-10"/>
                <w:sz w:val="28"/>
                <w:szCs w:val="28"/>
              </w:rPr>
              <w:t>运营成本</w:t>
            </w:r>
          </w:p>
          <w:p w14:paraId="0F31F831">
            <w:pPr>
              <w:snapToGrid w:val="0"/>
              <w:spacing w:before="48" w:beforeLines="20" w:line="300" w:lineRule="exact"/>
              <w:jc w:val="center"/>
              <w:rPr>
                <w:spacing w:val="-10"/>
                <w:sz w:val="28"/>
                <w:szCs w:val="28"/>
              </w:rPr>
            </w:pPr>
            <w:r>
              <w:rPr>
                <w:spacing w:val="-10"/>
                <w:sz w:val="28"/>
                <w:szCs w:val="28"/>
              </w:rPr>
              <w:t>（万元/天）</w:t>
            </w:r>
          </w:p>
        </w:tc>
        <w:tc>
          <w:tcPr>
            <w:tcW w:w="1815" w:type="dxa"/>
          </w:tcPr>
          <w:p w14:paraId="209A0823">
            <w:pPr>
              <w:snapToGrid w:val="0"/>
              <w:spacing w:line="480" w:lineRule="exact"/>
              <w:jc w:val="left"/>
              <w:rPr>
                <w:spacing w:val="-10"/>
                <w:sz w:val="28"/>
                <w:szCs w:val="28"/>
              </w:rPr>
            </w:pPr>
          </w:p>
        </w:tc>
        <w:tc>
          <w:tcPr>
            <w:tcW w:w="1421" w:type="dxa"/>
            <w:gridSpan w:val="2"/>
          </w:tcPr>
          <w:p w14:paraId="491A6E93">
            <w:pPr>
              <w:snapToGrid w:val="0"/>
              <w:spacing w:line="480" w:lineRule="exact"/>
              <w:jc w:val="left"/>
              <w:rPr>
                <w:spacing w:val="-10"/>
                <w:sz w:val="28"/>
                <w:szCs w:val="28"/>
              </w:rPr>
            </w:pPr>
          </w:p>
        </w:tc>
        <w:tc>
          <w:tcPr>
            <w:tcW w:w="1878" w:type="dxa"/>
            <w:gridSpan w:val="2"/>
          </w:tcPr>
          <w:p w14:paraId="18728068">
            <w:pPr>
              <w:snapToGrid w:val="0"/>
              <w:spacing w:line="480" w:lineRule="exact"/>
              <w:jc w:val="left"/>
              <w:rPr>
                <w:spacing w:val="-10"/>
                <w:sz w:val="28"/>
                <w:szCs w:val="28"/>
              </w:rPr>
            </w:pPr>
          </w:p>
        </w:tc>
      </w:tr>
      <w:tr w14:paraId="48B8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3B3ED603">
            <w:pPr>
              <w:snapToGrid w:val="0"/>
              <w:spacing w:before="48" w:beforeLines="20" w:line="340" w:lineRule="exact"/>
              <w:rPr>
                <w:sz w:val="28"/>
                <w:szCs w:val="28"/>
              </w:rPr>
            </w:pPr>
          </w:p>
        </w:tc>
        <w:tc>
          <w:tcPr>
            <w:tcW w:w="2178" w:type="dxa"/>
            <w:gridSpan w:val="4"/>
            <w:vAlign w:val="center"/>
          </w:tcPr>
          <w:p w14:paraId="5CD29273">
            <w:pPr>
              <w:snapToGrid w:val="0"/>
              <w:spacing w:before="48" w:beforeLines="20" w:line="300" w:lineRule="exact"/>
              <w:jc w:val="center"/>
              <w:rPr>
                <w:spacing w:val="-10"/>
                <w:sz w:val="28"/>
                <w:szCs w:val="28"/>
              </w:rPr>
            </w:pPr>
            <w:r>
              <w:rPr>
                <w:spacing w:val="-10"/>
                <w:sz w:val="28"/>
                <w:szCs w:val="28"/>
              </w:rPr>
              <w:t>产品升级周期</w:t>
            </w:r>
          </w:p>
          <w:p w14:paraId="27B56DF3">
            <w:pPr>
              <w:snapToGrid w:val="0"/>
              <w:spacing w:before="48" w:beforeLines="20" w:line="300" w:lineRule="exact"/>
              <w:jc w:val="center"/>
              <w:rPr>
                <w:spacing w:val="-10"/>
                <w:sz w:val="28"/>
                <w:szCs w:val="28"/>
              </w:rPr>
            </w:pPr>
            <w:r>
              <w:rPr>
                <w:spacing w:val="-10"/>
                <w:sz w:val="28"/>
                <w:szCs w:val="28"/>
              </w:rPr>
              <w:t>（天）</w:t>
            </w:r>
          </w:p>
        </w:tc>
        <w:tc>
          <w:tcPr>
            <w:tcW w:w="1815" w:type="dxa"/>
          </w:tcPr>
          <w:p w14:paraId="6CB7F696">
            <w:pPr>
              <w:snapToGrid w:val="0"/>
              <w:spacing w:line="480" w:lineRule="exact"/>
              <w:jc w:val="left"/>
              <w:rPr>
                <w:spacing w:val="-10"/>
                <w:sz w:val="28"/>
                <w:szCs w:val="28"/>
              </w:rPr>
            </w:pPr>
          </w:p>
        </w:tc>
        <w:tc>
          <w:tcPr>
            <w:tcW w:w="1421" w:type="dxa"/>
            <w:gridSpan w:val="2"/>
          </w:tcPr>
          <w:p w14:paraId="16473CD4">
            <w:pPr>
              <w:snapToGrid w:val="0"/>
              <w:spacing w:line="480" w:lineRule="exact"/>
              <w:jc w:val="left"/>
              <w:rPr>
                <w:spacing w:val="-10"/>
                <w:sz w:val="28"/>
                <w:szCs w:val="28"/>
              </w:rPr>
            </w:pPr>
          </w:p>
        </w:tc>
        <w:tc>
          <w:tcPr>
            <w:tcW w:w="1878" w:type="dxa"/>
            <w:gridSpan w:val="2"/>
          </w:tcPr>
          <w:p w14:paraId="7598C66A">
            <w:pPr>
              <w:snapToGrid w:val="0"/>
              <w:spacing w:line="480" w:lineRule="exact"/>
              <w:jc w:val="left"/>
              <w:rPr>
                <w:spacing w:val="-10"/>
                <w:sz w:val="28"/>
                <w:szCs w:val="28"/>
              </w:rPr>
            </w:pPr>
          </w:p>
        </w:tc>
      </w:tr>
      <w:tr w14:paraId="6AD6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6660AA4F">
            <w:pPr>
              <w:snapToGrid w:val="0"/>
              <w:spacing w:before="48" w:beforeLines="20" w:line="340" w:lineRule="exact"/>
              <w:rPr>
                <w:sz w:val="28"/>
                <w:szCs w:val="28"/>
              </w:rPr>
            </w:pPr>
          </w:p>
        </w:tc>
        <w:tc>
          <w:tcPr>
            <w:tcW w:w="2178" w:type="dxa"/>
            <w:gridSpan w:val="4"/>
            <w:vAlign w:val="center"/>
          </w:tcPr>
          <w:p w14:paraId="663E1899">
            <w:pPr>
              <w:snapToGrid w:val="0"/>
              <w:spacing w:before="48" w:beforeLines="20" w:line="300" w:lineRule="exact"/>
              <w:jc w:val="center"/>
              <w:rPr>
                <w:spacing w:val="-10"/>
                <w:sz w:val="28"/>
                <w:szCs w:val="28"/>
              </w:rPr>
            </w:pPr>
            <w:r>
              <w:rPr>
                <w:spacing w:val="-11"/>
                <w:sz w:val="28"/>
                <w:szCs w:val="28"/>
              </w:rPr>
              <w:t>产品不良品率降低</w:t>
            </w:r>
            <w:r>
              <w:rPr>
                <w:spacing w:val="-10"/>
                <w:sz w:val="28"/>
                <w:szCs w:val="28"/>
              </w:rPr>
              <w:t>（%）</w:t>
            </w:r>
          </w:p>
        </w:tc>
        <w:tc>
          <w:tcPr>
            <w:tcW w:w="1815" w:type="dxa"/>
          </w:tcPr>
          <w:p w14:paraId="22638A3B">
            <w:pPr>
              <w:snapToGrid w:val="0"/>
              <w:spacing w:line="480" w:lineRule="exact"/>
              <w:jc w:val="left"/>
              <w:rPr>
                <w:spacing w:val="-10"/>
                <w:sz w:val="28"/>
                <w:szCs w:val="28"/>
              </w:rPr>
            </w:pPr>
          </w:p>
        </w:tc>
        <w:tc>
          <w:tcPr>
            <w:tcW w:w="1421" w:type="dxa"/>
            <w:gridSpan w:val="2"/>
          </w:tcPr>
          <w:p w14:paraId="7B6D407E">
            <w:pPr>
              <w:snapToGrid w:val="0"/>
              <w:spacing w:line="480" w:lineRule="exact"/>
              <w:jc w:val="left"/>
              <w:rPr>
                <w:spacing w:val="-10"/>
                <w:sz w:val="28"/>
                <w:szCs w:val="28"/>
              </w:rPr>
            </w:pPr>
          </w:p>
        </w:tc>
        <w:tc>
          <w:tcPr>
            <w:tcW w:w="1878" w:type="dxa"/>
            <w:gridSpan w:val="2"/>
          </w:tcPr>
          <w:p w14:paraId="07EA7C28">
            <w:pPr>
              <w:snapToGrid w:val="0"/>
              <w:spacing w:line="480" w:lineRule="exact"/>
              <w:jc w:val="left"/>
              <w:rPr>
                <w:spacing w:val="-10"/>
                <w:sz w:val="28"/>
                <w:szCs w:val="28"/>
              </w:rPr>
            </w:pPr>
          </w:p>
        </w:tc>
      </w:tr>
      <w:tr w14:paraId="1258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47" w:type="dxa"/>
            <w:gridSpan w:val="2"/>
            <w:vMerge w:val="continue"/>
            <w:vAlign w:val="center"/>
          </w:tcPr>
          <w:p w14:paraId="3D56DF59">
            <w:pPr>
              <w:snapToGrid w:val="0"/>
              <w:spacing w:before="48" w:beforeLines="20" w:line="340" w:lineRule="exact"/>
              <w:rPr>
                <w:sz w:val="28"/>
                <w:szCs w:val="28"/>
              </w:rPr>
            </w:pPr>
          </w:p>
        </w:tc>
        <w:tc>
          <w:tcPr>
            <w:tcW w:w="2178" w:type="dxa"/>
            <w:gridSpan w:val="4"/>
            <w:vAlign w:val="center"/>
          </w:tcPr>
          <w:p w14:paraId="33E71325">
            <w:pPr>
              <w:snapToGrid w:val="0"/>
              <w:spacing w:before="48" w:beforeLines="20" w:line="300" w:lineRule="exact"/>
              <w:jc w:val="center"/>
              <w:rPr>
                <w:spacing w:val="-10"/>
                <w:w w:val="90"/>
                <w:sz w:val="28"/>
                <w:szCs w:val="28"/>
              </w:rPr>
            </w:pPr>
            <w:r>
              <w:rPr>
                <w:spacing w:val="-10"/>
                <w:w w:val="90"/>
                <w:sz w:val="28"/>
                <w:szCs w:val="28"/>
              </w:rPr>
              <w:t>单位产值能耗下降</w:t>
            </w:r>
          </w:p>
          <w:p w14:paraId="065DEC60">
            <w:pPr>
              <w:snapToGrid w:val="0"/>
              <w:spacing w:before="48" w:beforeLines="20" w:line="300" w:lineRule="exact"/>
              <w:jc w:val="center"/>
              <w:rPr>
                <w:spacing w:val="-10"/>
                <w:sz w:val="28"/>
                <w:szCs w:val="28"/>
              </w:rPr>
            </w:pPr>
            <w:r>
              <w:rPr>
                <w:spacing w:val="-10"/>
                <w:w w:val="90"/>
                <w:sz w:val="28"/>
                <w:szCs w:val="28"/>
              </w:rPr>
              <w:t>（吨标准煤/万元）</w:t>
            </w:r>
          </w:p>
        </w:tc>
        <w:tc>
          <w:tcPr>
            <w:tcW w:w="1815" w:type="dxa"/>
          </w:tcPr>
          <w:p w14:paraId="25540CEE">
            <w:pPr>
              <w:snapToGrid w:val="0"/>
              <w:spacing w:line="480" w:lineRule="exact"/>
              <w:jc w:val="left"/>
              <w:rPr>
                <w:spacing w:val="-10"/>
                <w:sz w:val="28"/>
                <w:szCs w:val="28"/>
              </w:rPr>
            </w:pPr>
          </w:p>
        </w:tc>
        <w:tc>
          <w:tcPr>
            <w:tcW w:w="1421" w:type="dxa"/>
            <w:gridSpan w:val="2"/>
          </w:tcPr>
          <w:p w14:paraId="0D29E681">
            <w:pPr>
              <w:snapToGrid w:val="0"/>
              <w:spacing w:line="480" w:lineRule="exact"/>
              <w:jc w:val="left"/>
              <w:rPr>
                <w:spacing w:val="-10"/>
                <w:sz w:val="28"/>
                <w:szCs w:val="28"/>
              </w:rPr>
            </w:pPr>
          </w:p>
        </w:tc>
        <w:tc>
          <w:tcPr>
            <w:tcW w:w="1878" w:type="dxa"/>
            <w:gridSpan w:val="2"/>
          </w:tcPr>
          <w:p w14:paraId="7D410222">
            <w:pPr>
              <w:snapToGrid w:val="0"/>
              <w:spacing w:line="480" w:lineRule="exact"/>
              <w:jc w:val="left"/>
              <w:rPr>
                <w:spacing w:val="-10"/>
                <w:sz w:val="28"/>
                <w:szCs w:val="28"/>
              </w:rPr>
            </w:pPr>
          </w:p>
        </w:tc>
      </w:tr>
      <w:tr w14:paraId="058C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7" w:hRule="exact"/>
          <w:jc w:val="center"/>
        </w:trPr>
        <w:tc>
          <w:tcPr>
            <w:tcW w:w="2247" w:type="dxa"/>
            <w:gridSpan w:val="2"/>
            <w:vAlign w:val="center"/>
          </w:tcPr>
          <w:p w14:paraId="5575C23E">
            <w:pPr>
              <w:snapToGrid w:val="0"/>
              <w:spacing w:line="400" w:lineRule="exact"/>
              <w:jc w:val="left"/>
              <w:rPr>
                <w:sz w:val="28"/>
                <w:szCs w:val="28"/>
              </w:rPr>
            </w:pPr>
            <w:r>
              <w:rPr>
                <w:sz w:val="28"/>
                <w:szCs w:val="28"/>
              </w:rPr>
              <w:t>申报单位真实性承诺</w:t>
            </w:r>
          </w:p>
        </w:tc>
        <w:tc>
          <w:tcPr>
            <w:tcW w:w="7292" w:type="dxa"/>
            <w:gridSpan w:val="9"/>
          </w:tcPr>
          <w:p w14:paraId="2CE7EB1E">
            <w:pPr>
              <w:snapToGrid w:val="0"/>
              <w:spacing w:line="400" w:lineRule="exact"/>
              <w:ind w:firstLine="560" w:firstLineChars="200"/>
              <w:rPr>
                <w:kern w:val="0"/>
                <w:sz w:val="28"/>
                <w:szCs w:val="28"/>
              </w:rPr>
            </w:pPr>
          </w:p>
          <w:p w14:paraId="1DA7CE6A">
            <w:pPr>
              <w:spacing w:line="400" w:lineRule="exact"/>
              <w:ind w:firstLine="560" w:firstLineChars="200"/>
              <w:rPr>
                <w:sz w:val="28"/>
                <w:szCs w:val="28"/>
              </w:rPr>
            </w:pPr>
            <w:r>
              <w:rPr>
                <w:sz w:val="28"/>
                <w:szCs w:val="28"/>
              </w:rPr>
              <w:t>我单位申报的所有材料，均真实、完整，如有不实，愿承担相应的责任。</w:t>
            </w:r>
          </w:p>
          <w:p w14:paraId="45953905">
            <w:pPr>
              <w:spacing w:line="400" w:lineRule="exact"/>
              <w:ind w:firstLine="560" w:firstLineChars="200"/>
              <w:rPr>
                <w:sz w:val="28"/>
                <w:szCs w:val="28"/>
              </w:rPr>
            </w:pPr>
          </w:p>
          <w:p w14:paraId="58F98D23">
            <w:pPr>
              <w:spacing w:line="400" w:lineRule="exact"/>
              <w:rPr>
                <w:sz w:val="28"/>
                <w:szCs w:val="28"/>
              </w:rPr>
            </w:pPr>
            <w:r>
              <w:rPr>
                <w:sz w:val="28"/>
                <w:szCs w:val="28"/>
              </w:rPr>
              <w:t xml:space="preserve">                                         </w:t>
            </w:r>
          </w:p>
          <w:p w14:paraId="6C45E6F9">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5B7CFE46">
            <w:pPr>
              <w:spacing w:line="400" w:lineRule="exact"/>
              <w:ind w:firstLine="3360" w:firstLineChars="1200"/>
              <w:rPr>
                <w:sz w:val="28"/>
                <w:szCs w:val="28"/>
              </w:rPr>
            </w:pPr>
            <w:r>
              <w:rPr>
                <w:sz w:val="28"/>
                <w:szCs w:val="28"/>
              </w:rPr>
              <w:t xml:space="preserve">申报单位（章）              </w:t>
            </w:r>
          </w:p>
          <w:p w14:paraId="2D25C6CA">
            <w:pPr>
              <w:tabs>
                <w:tab w:val="left" w:pos="402"/>
              </w:tabs>
              <w:snapToGrid w:val="0"/>
              <w:spacing w:line="400" w:lineRule="exact"/>
              <w:rPr>
                <w:sz w:val="28"/>
                <w:szCs w:val="28"/>
              </w:rPr>
            </w:pPr>
            <w:r>
              <w:rPr>
                <w:sz w:val="28"/>
                <w:szCs w:val="28"/>
              </w:rPr>
              <w:t xml:space="preserve">        </w:t>
            </w:r>
            <w:r>
              <w:rPr>
                <w:rFonts w:hint="eastAsia"/>
                <w:sz w:val="28"/>
                <w:szCs w:val="28"/>
              </w:rPr>
              <w:t xml:space="preserve">          </w:t>
            </w:r>
            <w:r>
              <w:rPr>
                <w:sz w:val="28"/>
                <w:szCs w:val="28"/>
              </w:rPr>
              <w:t xml:space="preserve">        年    月   日</w:t>
            </w:r>
          </w:p>
        </w:tc>
      </w:tr>
      <w:tr w14:paraId="6760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0" w:hRule="atLeast"/>
          <w:jc w:val="center"/>
        </w:trPr>
        <w:tc>
          <w:tcPr>
            <w:tcW w:w="2247" w:type="dxa"/>
            <w:gridSpan w:val="2"/>
            <w:tcBorders>
              <w:top w:val="single" w:color="auto" w:sz="4" w:space="0"/>
              <w:left w:val="single" w:color="auto" w:sz="4" w:space="0"/>
              <w:bottom w:val="single" w:color="auto" w:sz="4" w:space="0"/>
              <w:right w:val="single" w:color="auto" w:sz="4" w:space="0"/>
            </w:tcBorders>
            <w:vAlign w:val="center"/>
          </w:tcPr>
          <w:p w14:paraId="544297CD">
            <w:pPr>
              <w:snapToGrid w:val="0"/>
              <w:spacing w:line="400" w:lineRule="exact"/>
              <w:jc w:val="left"/>
              <w:rPr>
                <w:sz w:val="28"/>
                <w:szCs w:val="28"/>
              </w:rPr>
            </w:pPr>
            <w:r>
              <w:rPr>
                <w:sz w:val="28"/>
                <w:szCs w:val="28"/>
              </w:rPr>
              <w:t>省辖市、</w:t>
            </w:r>
            <w:r>
              <w:rPr>
                <w:rFonts w:hint="eastAsia"/>
                <w:sz w:val="28"/>
                <w:szCs w:val="28"/>
              </w:rPr>
              <w:t>济源示范区、航空港区工业和信息化主管部门</w:t>
            </w:r>
            <w:r>
              <w:rPr>
                <w:sz w:val="28"/>
                <w:szCs w:val="28"/>
              </w:rPr>
              <w:t>推荐意见</w:t>
            </w:r>
          </w:p>
        </w:tc>
        <w:tc>
          <w:tcPr>
            <w:tcW w:w="7292" w:type="dxa"/>
            <w:gridSpan w:val="9"/>
            <w:tcBorders>
              <w:top w:val="single" w:color="auto" w:sz="4" w:space="0"/>
              <w:left w:val="single" w:color="auto" w:sz="4" w:space="0"/>
              <w:bottom w:val="single" w:color="auto" w:sz="4" w:space="0"/>
              <w:right w:val="single" w:color="auto" w:sz="4" w:space="0"/>
            </w:tcBorders>
          </w:tcPr>
          <w:p w14:paraId="149014DC">
            <w:pPr>
              <w:snapToGrid w:val="0"/>
              <w:spacing w:line="400" w:lineRule="exact"/>
              <w:ind w:firstLine="560" w:firstLineChars="200"/>
              <w:rPr>
                <w:kern w:val="0"/>
                <w:sz w:val="28"/>
                <w:szCs w:val="28"/>
              </w:rPr>
            </w:pPr>
          </w:p>
          <w:p w14:paraId="5CF0A685">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63AF2F94">
            <w:pPr>
              <w:spacing w:line="400" w:lineRule="exact"/>
              <w:rPr>
                <w:sz w:val="28"/>
                <w:szCs w:val="28"/>
              </w:rPr>
            </w:pPr>
          </w:p>
          <w:p w14:paraId="3E83240F">
            <w:pPr>
              <w:pStyle w:val="2"/>
              <w:rPr>
                <w:sz w:val="28"/>
                <w:szCs w:val="28"/>
              </w:rPr>
            </w:pPr>
          </w:p>
          <w:p w14:paraId="6C0DEF05">
            <w:pPr>
              <w:pStyle w:val="4"/>
            </w:pPr>
          </w:p>
          <w:p w14:paraId="310FA376">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0864C87A">
            <w:pPr>
              <w:snapToGrid w:val="0"/>
              <w:spacing w:line="400" w:lineRule="exact"/>
              <w:ind w:right="1680"/>
              <w:jc w:val="right"/>
              <w:rPr>
                <w:sz w:val="28"/>
                <w:szCs w:val="28"/>
              </w:rPr>
            </w:pPr>
            <w:r>
              <w:rPr>
                <w:sz w:val="28"/>
                <w:szCs w:val="28"/>
              </w:rPr>
              <w:t xml:space="preserve">                年    月   日</w:t>
            </w:r>
          </w:p>
        </w:tc>
      </w:tr>
    </w:tbl>
    <w:p w14:paraId="792D4E3D">
      <w:pPr>
        <w:pStyle w:val="2"/>
        <w:rPr>
          <w:rFonts w:hAnsi="黑体" w:eastAsia="黑体"/>
          <w:szCs w:val="32"/>
        </w:rPr>
      </w:pPr>
    </w:p>
    <w:p w14:paraId="3B151BFB">
      <w:pPr>
        <w:spacing w:line="600" w:lineRule="exact"/>
        <w:ind w:firstLine="640" w:firstLineChars="200"/>
        <w:rPr>
          <w:rFonts w:eastAsia="黑体"/>
          <w:szCs w:val="32"/>
        </w:rPr>
      </w:pPr>
      <w:r>
        <w:rPr>
          <w:rFonts w:hint="eastAsia" w:eastAsia="黑体"/>
          <w:szCs w:val="32"/>
        </w:rPr>
        <w:t>二</w:t>
      </w:r>
      <w:r>
        <w:rPr>
          <w:rFonts w:eastAsia="黑体"/>
          <w:szCs w:val="32"/>
        </w:rPr>
        <w:t>、企业情况概述</w:t>
      </w:r>
    </w:p>
    <w:p w14:paraId="0136CC5F">
      <w:pPr>
        <w:spacing w:line="600" w:lineRule="exact"/>
        <w:ind w:firstLine="640" w:firstLineChars="200"/>
        <w:rPr>
          <w:szCs w:val="32"/>
        </w:rPr>
      </w:pPr>
      <w:r>
        <w:rPr>
          <w:szCs w:val="32"/>
        </w:rPr>
        <w:t>（一）申报单位概况：成立时间、发展历程、资本性质、财务状况、经营情况等</w:t>
      </w:r>
      <w:r>
        <w:rPr>
          <w:rFonts w:hint="eastAsia"/>
          <w:szCs w:val="32"/>
        </w:rPr>
        <w:t>。</w:t>
      </w:r>
    </w:p>
    <w:p w14:paraId="3F90D050">
      <w:pPr>
        <w:spacing w:line="600" w:lineRule="exact"/>
        <w:ind w:firstLine="640" w:firstLineChars="200"/>
        <w:rPr>
          <w:szCs w:val="32"/>
        </w:rPr>
      </w:pPr>
      <w:r>
        <w:rPr>
          <w:rFonts w:hint="eastAsia"/>
          <w:szCs w:val="32"/>
        </w:rPr>
        <w:t>（二）产品介绍：主营产品介绍，主营产品占企业营业收入占比。</w:t>
      </w:r>
    </w:p>
    <w:p w14:paraId="31402333">
      <w:pPr>
        <w:spacing w:line="600" w:lineRule="exact"/>
        <w:ind w:firstLine="640" w:firstLineChars="200"/>
        <w:rPr>
          <w:szCs w:val="32"/>
        </w:rPr>
      </w:pPr>
      <w:r>
        <w:rPr>
          <w:rFonts w:hint="eastAsia"/>
          <w:szCs w:val="32"/>
        </w:rPr>
        <w:t>（三）数字技术水平：数字化支撑机构建设情况、提供数字技术支持和服务情况，相关成果和知识产权等。</w:t>
      </w:r>
    </w:p>
    <w:p w14:paraId="1FBDE1A4">
      <w:pPr>
        <w:spacing w:line="600" w:lineRule="exact"/>
        <w:ind w:firstLine="640" w:firstLineChars="200"/>
        <w:rPr>
          <w:szCs w:val="32"/>
        </w:rPr>
      </w:pPr>
      <w:r>
        <w:rPr>
          <w:szCs w:val="32"/>
        </w:rPr>
        <w:t>（</w:t>
      </w:r>
      <w:r>
        <w:rPr>
          <w:rFonts w:hint="eastAsia"/>
          <w:szCs w:val="32"/>
        </w:rPr>
        <w:t>四</w:t>
      </w:r>
      <w:r>
        <w:rPr>
          <w:szCs w:val="32"/>
        </w:rPr>
        <w:t>）行业优势：在相关行业、区域以及智能制造方面已具备的技术优势、服务优势，已有的智能制造基础和取得的经济、社会效益。</w:t>
      </w:r>
    </w:p>
    <w:p w14:paraId="7893E2F2">
      <w:pPr>
        <w:spacing w:line="600" w:lineRule="exact"/>
        <w:ind w:firstLine="640" w:firstLineChars="200"/>
        <w:rPr>
          <w:rFonts w:eastAsia="黑体"/>
          <w:szCs w:val="32"/>
        </w:rPr>
      </w:pPr>
      <w:r>
        <w:rPr>
          <w:rFonts w:hint="eastAsia" w:eastAsia="黑体"/>
          <w:szCs w:val="32"/>
        </w:rPr>
        <w:t>三</w:t>
      </w:r>
      <w:r>
        <w:rPr>
          <w:rFonts w:eastAsia="黑体"/>
          <w:szCs w:val="32"/>
        </w:rPr>
        <w:t>、</w:t>
      </w:r>
      <w:r>
        <w:rPr>
          <w:rFonts w:hint="eastAsia" w:eastAsia="黑体"/>
          <w:szCs w:val="32"/>
        </w:rPr>
        <w:t>智能工厂具体</w:t>
      </w:r>
      <w:r>
        <w:rPr>
          <w:rFonts w:eastAsia="黑体"/>
          <w:szCs w:val="32"/>
        </w:rPr>
        <w:t>情况</w:t>
      </w:r>
      <w:r>
        <w:rPr>
          <w:rFonts w:hint="eastAsia" w:eastAsia="黑体"/>
          <w:szCs w:val="32"/>
        </w:rPr>
        <w:t>介绍</w:t>
      </w:r>
    </w:p>
    <w:p w14:paraId="324DCB9B">
      <w:pPr>
        <w:spacing w:line="600" w:lineRule="exact"/>
        <w:ind w:firstLine="640" w:firstLineChars="200"/>
        <w:rPr>
          <w:szCs w:val="32"/>
        </w:rPr>
      </w:pPr>
      <w:r>
        <w:rPr>
          <w:szCs w:val="32"/>
        </w:rPr>
        <w:t>（</w:t>
      </w:r>
      <w:r>
        <w:rPr>
          <w:rFonts w:hint="eastAsia"/>
          <w:szCs w:val="32"/>
        </w:rPr>
        <w:t>一</w:t>
      </w:r>
      <w:r>
        <w:rPr>
          <w:szCs w:val="32"/>
        </w:rPr>
        <w:t>）</w:t>
      </w:r>
      <w:r>
        <w:rPr>
          <w:rFonts w:hint="eastAsia"/>
          <w:szCs w:val="32"/>
        </w:rPr>
        <w:t>智能工厂建设详情，</w:t>
      </w:r>
      <w:r>
        <w:rPr>
          <w:rFonts w:hint="eastAsia"/>
          <w:bCs/>
          <w:szCs w:val="32"/>
        </w:rPr>
        <w:t>参考附件1“流程型智能</w:t>
      </w:r>
      <w:r>
        <w:rPr>
          <w:bCs/>
          <w:szCs w:val="32"/>
        </w:rPr>
        <w:t>工厂要素条件</w:t>
      </w:r>
      <w:r>
        <w:rPr>
          <w:rFonts w:hint="eastAsia"/>
          <w:bCs/>
          <w:szCs w:val="32"/>
        </w:rPr>
        <w:t>”编制</w:t>
      </w:r>
      <w:r>
        <w:rPr>
          <w:szCs w:val="32"/>
        </w:rPr>
        <w:t>（</w:t>
      </w:r>
      <w:r>
        <w:rPr>
          <w:rFonts w:hint="eastAsia"/>
          <w:szCs w:val="32"/>
        </w:rPr>
        <w:t>按照智能工厂建设实际情况</w:t>
      </w:r>
      <w:r>
        <w:rPr>
          <w:szCs w:val="32"/>
        </w:rPr>
        <w:t>，</w:t>
      </w:r>
      <w:r>
        <w:rPr>
          <w:rFonts w:hint="eastAsia"/>
          <w:szCs w:val="32"/>
        </w:rPr>
        <w:t>结合</w:t>
      </w:r>
      <w:r>
        <w:rPr>
          <w:szCs w:val="32"/>
        </w:rPr>
        <w:t>数据、图片或视频资料</w:t>
      </w:r>
      <w:r>
        <w:rPr>
          <w:rFonts w:hint="eastAsia"/>
          <w:szCs w:val="32"/>
        </w:rPr>
        <w:t>进行重点描述</w:t>
      </w:r>
      <w:r>
        <w:rPr>
          <w:szCs w:val="32"/>
        </w:rPr>
        <w:t>）</w:t>
      </w:r>
      <w:r>
        <w:rPr>
          <w:rFonts w:hint="eastAsia"/>
          <w:szCs w:val="32"/>
        </w:rPr>
        <w:t>。</w:t>
      </w:r>
    </w:p>
    <w:p w14:paraId="10AA7A6C">
      <w:pPr>
        <w:spacing w:line="600" w:lineRule="exact"/>
        <w:ind w:firstLine="640" w:firstLineChars="200"/>
        <w:rPr>
          <w:szCs w:val="32"/>
        </w:rPr>
      </w:pPr>
      <w:r>
        <w:rPr>
          <w:szCs w:val="32"/>
        </w:rPr>
        <w:t>（</w:t>
      </w:r>
      <w:r>
        <w:rPr>
          <w:rFonts w:hint="eastAsia"/>
          <w:szCs w:val="32"/>
        </w:rPr>
        <w:t>二</w:t>
      </w:r>
      <w:r>
        <w:rPr>
          <w:szCs w:val="32"/>
        </w:rPr>
        <w:t>）智能</w:t>
      </w:r>
      <w:r>
        <w:rPr>
          <w:rFonts w:hint="eastAsia"/>
          <w:szCs w:val="32"/>
        </w:rPr>
        <w:t>工厂建设</w:t>
      </w:r>
      <w:r>
        <w:rPr>
          <w:szCs w:val="32"/>
        </w:rPr>
        <w:t>前后社会、经济、环境效益对比，在提升智能制造水平、提高产品质量、促进安全生产、实现绿色发展等方面取得的经济和社会效益分析</w:t>
      </w:r>
      <w:r>
        <w:rPr>
          <w:rFonts w:hint="eastAsia"/>
          <w:szCs w:val="32"/>
        </w:rPr>
        <w:t>。</w:t>
      </w:r>
    </w:p>
    <w:p w14:paraId="0BCBA193">
      <w:pPr>
        <w:spacing w:line="600" w:lineRule="exact"/>
        <w:ind w:firstLine="640" w:firstLineChars="200"/>
        <w:rPr>
          <w:rFonts w:eastAsia="黑体"/>
          <w:szCs w:val="32"/>
        </w:rPr>
      </w:pPr>
      <w:r>
        <w:rPr>
          <w:rFonts w:hint="eastAsia" w:eastAsia="黑体"/>
          <w:szCs w:val="32"/>
        </w:rPr>
        <w:t>四</w:t>
      </w:r>
      <w:r>
        <w:rPr>
          <w:rFonts w:eastAsia="黑体"/>
          <w:szCs w:val="32"/>
        </w:rPr>
        <w:t>、相关附件</w:t>
      </w:r>
    </w:p>
    <w:p w14:paraId="6371BE18">
      <w:pPr>
        <w:spacing w:line="620" w:lineRule="exact"/>
        <w:ind w:firstLine="640" w:firstLineChars="200"/>
        <w:rPr>
          <w:szCs w:val="32"/>
        </w:rPr>
      </w:pPr>
      <w:r>
        <w:rPr>
          <w:rFonts w:hint="eastAsia"/>
          <w:szCs w:val="32"/>
        </w:rPr>
        <w:t>（一）</w:t>
      </w:r>
      <w:r>
        <w:rPr>
          <w:szCs w:val="32"/>
        </w:rPr>
        <w:t>企业</w:t>
      </w:r>
      <w:r>
        <w:rPr>
          <w:rFonts w:hint="eastAsia"/>
          <w:szCs w:val="32"/>
        </w:rPr>
        <w:t>法人</w:t>
      </w:r>
      <w:r>
        <w:rPr>
          <w:szCs w:val="32"/>
        </w:rPr>
        <w:t>营业执照复印件</w:t>
      </w:r>
      <w:r>
        <w:rPr>
          <w:rFonts w:hint="eastAsia"/>
          <w:szCs w:val="32"/>
        </w:rPr>
        <w:t>。</w:t>
      </w:r>
    </w:p>
    <w:p w14:paraId="5759D2C4">
      <w:pPr>
        <w:spacing w:line="620" w:lineRule="exact"/>
        <w:ind w:firstLine="640" w:firstLineChars="200"/>
        <w:rPr>
          <w:szCs w:val="32"/>
        </w:rPr>
      </w:pPr>
      <w:r>
        <w:rPr>
          <w:rFonts w:hint="eastAsia"/>
          <w:szCs w:val="32"/>
        </w:rPr>
        <w:t>（二）智能制造能力成熟度自评估报告。</w:t>
      </w:r>
    </w:p>
    <w:p w14:paraId="669B662A">
      <w:pPr>
        <w:spacing w:line="600" w:lineRule="exact"/>
        <w:ind w:firstLine="640" w:firstLineChars="200"/>
        <w:rPr>
          <w:bCs/>
          <w:szCs w:val="32"/>
        </w:rPr>
      </w:pPr>
      <w:r>
        <w:rPr>
          <w:rFonts w:hint="eastAsia"/>
          <w:szCs w:val="32"/>
        </w:rPr>
        <w:t>（三）已</w:t>
      </w:r>
      <w:r>
        <w:rPr>
          <w:szCs w:val="32"/>
        </w:rPr>
        <w:t>取得的与</w:t>
      </w:r>
      <w:r>
        <w:rPr>
          <w:rFonts w:hint="eastAsia"/>
          <w:szCs w:val="32"/>
        </w:rPr>
        <w:t>数字化转型</w:t>
      </w:r>
      <w:r>
        <w:rPr>
          <w:szCs w:val="32"/>
        </w:rPr>
        <w:t>相关的专利、软件著作权等复印件，</w:t>
      </w:r>
      <w:r>
        <w:rPr>
          <w:rFonts w:hint="eastAsia"/>
          <w:szCs w:val="32"/>
        </w:rPr>
        <w:t>参与编写的</w:t>
      </w:r>
      <w:r>
        <w:rPr>
          <w:szCs w:val="32"/>
        </w:rPr>
        <w:t>智能制造相关的标准复印件，获得的省部级以上科技奖励证书复印件</w:t>
      </w:r>
      <w:r>
        <w:rPr>
          <w:rFonts w:hint="eastAsia"/>
          <w:szCs w:val="32"/>
        </w:rPr>
        <w:t>等。</w:t>
      </w:r>
    </w:p>
    <w:p w14:paraId="662E89C3">
      <w:pPr>
        <w:adjustRightInd w:val="0"/>
        <w:snapToGrid w:val="0"/>
        <w:spacing w:line="600" w:lineRule="exact"/>
        <w:ind w:firstLine="640" w:firstLineChars="200"/>
        <w:rPr>
          <w:szCs w:val="32"/>
        </w:rPr>
      </w:pPr>
      <w:r>
        <w:rPr>
          <w:rFonts w:hint="eastAsia"/>
          <w:szCs w:val="32"/>
        </w:rPr>
        <w:t>（四）申报书应图文并茂（体现智能工厂建设成效的现场</w:t>
      </w:r>
      <w:r>
        <w:rPr>
          <w:kern w:val="0"/>
          <w:szCs w:val="32"/>
        </w:rPr>
        <w:t>照片不少于10张</w:t>
      </w:r>
      <w:r>
        <w:rPr>
          <w:rFonts w:hint="eastAsia"/>
          <w:kern w:val="0"/>
          <w:szCs w:val="32"/>
        </w:rPr>
        <w:t>；体现软件应用的屏幕截图需包含应用数据、企业名称、标识等内容，数量不限）</w:t>
      </w:r>
      <w:r>
        <w:rPr>
          <w:rFonts w:hint="eastAsia"/>
          <w:szCs w:val="32"/>
        </w:rPr>
        <w:t>。</w:t>
      </w:r>
    </w:p>
    <w:p w14:paraId="1EAFDA7C">
      <w:pPr>
        <w:adjustRightInd w:val="0"/>
        <w:snapToGrid w:val="0"/>
        <w:spacing w:line="600" w:lineRule="exact"/>
        <w:ind w:firstLine="640" w:firstLineChars="200"/>
        <w:rPr>
          <w:kern w:val="0"/>
          <w:szCs w:val="32"/>
        </w:rPr>
      </w:pPr>
      <w:r>
        <w:rPr>
          <w:rFonts w:hint="eastAsia"/>
          <w:kern w:val="0"/>
          <w:szCs w:val="32"/>
        </w:rPr>
        <w:t>（五）</w:t>
      </w:r>
      <w:r>
        <w:rPr>
          <w:kern w:val="0"/>
          <w:szCs w:val="32"/>
        </w:rPr>
        <w:t>能够突出反映企业</w:t>
      </w:r>
      <w:r>
        <w:rPr>
          <w:rFonts w:hint="eastAsia"/>
          <w:kern w:val="0"/>
          <w:szCs w:val="32"/>
        </w:rPr>
        <w:t>智能工厂</w:t>
      </w:r>
      <w:r>
        <w:rPr>
          <w:kern w:val="0"/>
          <w:szCs w:val="32"/>
        </w:rPr>
        <w:t>建设成效的视频资料（</w:t>
      </w:r>
      <w:r>
        <w:rPr>
          <w:rFonts w:hint="eastAsia"/>
          <w:kern w:val="0"/>
          <w:szCs w:val="32"/>
        </w:rPr>
        <w:t>MP4格式，</w:t>
      </w:r>
      <w:r>
        <w:rPr>
          <w:kern w:val="0"/>
          <w:szCs w:val="32"/>
        </w:rPr>
        <w:t>清晰度不低于1080P，时长</w:t>
      </w:r>
      <w:r>
        <w:rPr>
          <w:rFonts w:hint="eastAsia"/>
          <w:kern w:val="0"/>
          <w:szCs w:val="32"/>
        </w:rPr>
        <w:t>1</w:t>
      </w:r>
      <w:r>
        <w:rPr>
          <w:kern w:val="0"/>
          <w:szCs w:val="32"/>
        </w:rPr>
        <w:t>分钟</w:t>
      </w:r>
      <w:r>
        <w:rPr>
          <w:rFonts w:hint="eastAsia"/>
          <w:kern w:val="0"/>
          <w:szCs w:val="32"/>
        </w:rPr>
        <w:t>左右</w:t>
      </w:r>
      <w:r>
        <w:rPr>
          <w:kern w:val="0"/>
          <w:szCs w:val="32"/>
        </w:rPr>
        <w:t>，</w:t>
      </w:r>
      <w:r>
        <w:rPr>
          <w:rFonts w:hint="eastAsia"/>
          <w:kern w:val="0"/>
          <w:szCs w:val="32"/>
        </w:rPr>
        <w:t>文件大小不超过200M，</w:t>
      </w:r>
      <w:r>
        <w:rPr>
          <w:kern w:val="0"/>
          <w:szCs w:val="32"/>
        </w:rPr>
        <w:t>并配以说明性旁白）</w:t>
      </w:r>
      <w:r>
        <w:rPr>
          <w:rFonts w:hint="eastAsia"/>
          <w:kern w:val="0"/>
          <w:szCs w:val="32"/>
        </w:rPr>
        <w:t>。</w:t>
      </w:r>
    </w:p>
    <w:p w14:paraId="7AE9E72C">
      <w:pPr>
        <w:spacing w:after="120" w:line="600" w:lineRule="exact"/>
        <w:rPr>
          <w:szCs w:val="32"/>
        </w:rPr>
      </w:pPr>
    </w:p>
    <w:p w14:paraId="79C78990">
      <w:pPr>
        <w:spacing w:after="120"/>
        <w:rPr>
          <w:rFonts w:ascii="Calibri" w:hAnsi="Calibri"/>
        </w:rPr>
      </w:pPr>
    </w:p>
    <w:p w14:paraId="52724C9D">
      <w:pPr>
        <w:sectPr>
          <w:footerReference r:id="rId6" w:type="default"/>
          <w:pgSz w:w="11906" w:h="16838"/>
          <w:pgMar w:top="1417" w:right="1417" w:bottom="1417" w:left="1417" w:header="1020" w:footer="1304" w:gutter="0"/>
          <w:cols w:space="720" w:num="1"/>
          <w:docGrid w:linePitch="312" w:charSpace="0"/>
        </w:sectPr>
      </w:pPr>
    </w:p>
    <w:p w14:paraId="78917CA1">
      <w:pPr>
        <w:tabs>
          <w:tab w:val="left" w:pos="5220"/>
        </w:tabs>
        <w:spacing w:line="580" w:lineRule="exact"/>
        <w:jc w:val="left"/>
        <w:rPr>
          <w:rFonts w:ascii="黑体" w:hAnsi="黑体" w:eastAsia="黑体"/>
          <w:bCs/>
          <w:szCs w:val="32"/>
        </w:rPr>
      </w:pPr>
      <w:r>
        <w:rPr>
          <w:rFonts w:hint="eastAsia" w:ascii="黑体" w:hAnsi="黑体" w:eastAsia="黑体"/>
          <w:bCs/>
          <w:szCs w:val="32"/>
        </w:rPr>
        <w:t>附件7</w:t>
      </w:r>
    </w:p>
    <w:p w14:paraId="6A5F4900">
      <w:pPr>
        <w:spacing w:line="600" w:lineRule="exact"/>
        <w:jc w:val="left"/>
        <w:rPr>
          <w:rFonts w:eastAsia="方正小标宋_GBK"/>
          <w:b/>
          <w:bCs/>
          <w:sz w:val="42"/>
          <w:szCs w:val="42"/>
        </w:rPr>
      </w:pPr>
    </w:p>
    <w:p w14:paraId="6AEF7F56">
      <w:pPr>
        <w:spacing w:line="600" w:lineRule="exact"/>
        <w:jc w:val="center"/>
        <w:rPr>
          <w:rFonts w:eastAsia="方正小标宋_GBK"/>
          <w:b/>
          <w:sz w:val="42"/>
          <w:szCs w:val="42"/>
        </w:rPr>
      </w:pPr>
      <w:r>
        <w:rPr>
          <w:rFonts w:eastAsia="方正小标宋_GBK"/>
          <w:b/>
          <w:bCs/>
          <w:sz w:val="42"/>
          <w:szCs w:val="42"/>
        </w:rPr>
        <w:t>河南省</w:t>
      </w:r>
      <w:r>
        <w:rPr>
          <w:rFonts w:hint="eastAsia" w:eastAsia="方正小标宋_GBK"/>
          <w:b/>
          <w:bCs/>
          <w:sz w:val="42"/>
          <w:szCs w:val="42"/>
        </w:rPr>
        <w:t>服务型制造创新企业（平台）</w:t>
      </w:r>
      <w:r>
        <w:rPr>
          <w:rFonts w:eastAsia="方正小标宋_GBK"/>
          <w:b/>
          <w:sz w:val="42"/>
          <w:szCs w:val="42"/>
        </w:rPr>
        <w:t>基本模式</w:t>
      </w:r>
    </w:p>
    <w:p w14:paraId="5A2FBC43">
      <w:pPr>
        <w:spacing w:line="600" w:lineRule="exact"/>
        <w:rPr>
          <w:color w:val="000000"/>
          <w:szCs w:val="32"/>
        </w:rPr>
      </w:pPr>
    </w:p>
    <w:p w14:paraId="6125C204">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一、全生命周期管理</w:t>
      </w:r>
    </w:p>
    <w:p w14:paraId="2EF7E17E">
      <w:pPr>
        <w:spacing w:line="600" w:lineRule="exact"/>
        <w:ind w:firstLine="640" w:firstLineChars="200"/>
        <w:rPr>
          <w:szCs w:val="32"/>
        </w:rPr>
      </w:pPr>
      <w:r>
        <w:rPr>
          <w:color w:val="000000"/>
          <w:szCs w:val="32"/>
        </w:rPr>
        <w:t>1.</w:t>
      </w:r>
      <w:r>
        <w:rPr>
          <w:szCs w:val="32"/>
        </w:rPr>
        <w:t>服务内容：通过网络平台开展智能产品远程在线监测/诊断、健康状况分析、远程维护、故障处理等，为用户提供增值服务。</w:t>
      </w:r>
    </w:p>
    <w:p w14:paraId="2DE31FCB">
      <w:pPr>
        <w:spacing w:line="600" w:lineRule="exact"/>
        <w:ind w:firstLine="640" w:firstLineChars="200"/>
        <w:rPr>
          <w:color w:val="000000"/>
          <w:szCs w:val="32"/>
        </w:rPr>
      </w:pPr>
      <w:r>
        <w:rPr>
          <w:szCs w:val="32"/>
        </w:rPr>
        <w:t>2.服务能力：研发生产智能产品，或对已有产品加装传感器、通讯模组，使传统产品智能化，建设智能产品全生命周期管理平台；能够通过网络平台采集智能产品的运行数据，为用户提供故障诊断、远程维修、趋势预测、计量检测、协同管理、资源管理、数据管理等增值服务</w:t>
      </w:r>
      <w:r>
        <w:rPr>
          <w:color w:val="000000"/>
          <w:szCs w:val="32"/>
        </w:rPr>
        <w:t>。</w:t>
      </w:r>
    </w:p>
    <w:p w14:paraId="1D0DF5C8">
      <w:pPr>
        <w:spacing w:line="600" w:lineRule="exact"/>
        <w:ind w:firstLine="640" w:firstLineChars="200"/>
        <w:rPr>
          <w:color w:val="000000"/>
          <w:szCs w:val="32"/>
        </w:rPr>
      </w:pPr>
      <w:r>
        <w:rPr>
          <w:color w:val="000000"/>
          <w:szCs w:val="32"/>
        </w:rPr>
        <w:t>3.模式创新：在按服务计费模式方面进行了成功探索，改变传统产品销售模式，开展了按流量、时间或其他方式计费的创新服务。</w:t>
      </w:r>
    </w:p>
    <w:p w14:paraId="25E7D225">
      <w:pPr>
        <w:spacing w:line="600" w:lineRule="exact"/>
        <w:ind w:firstLine="640" w:firstLineChars="200"/>
        <w:rPr>
          <w:color w:val="000000"/>
          <w:szCs w:val="32"/>
        </w:rPr>
      </w:pPr>
      <w:r>
        <w:rPr>
          <w:color w:val="000000"/>
          <w:szCs w:val="32"/>
        </w:rPr>
        <w:t>4.综合效益：有明确稳定的产品用户，能够提供长期稳定、高效协同的产品生命周期服务。</w:t>
      </w:r>
    </w:p>
    <w:p w14:paraId="6E6A7BBC">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二、供应链管理</w:t>
      </w:r>
    </w:p>
    <w:p w14:paraId="65ED8392">
      <w:pPr>
        <w:spacing w:line="600" w:lineRule="exact"/>
        <w:ind w:firstLine="640" w:firstLineChars="200"/>
        <w:rPr>
          <w:color w:val="000000"/>
          <w:szCs w:val="32"/>
        </w:rPr>
      </w:pPr>
      <w:r>
        <w:rPr>
          <w:color w:val="000000"/>
          <w:szCs w:val="32"/>
        </w:rPr>
        <w:t>1.服务内容：运用网络协同平台，实施供应商管理库存（VMI，以用户和供应商双方都获得最低成本为目的，供应商通过共享用户企业的当前库存和实际耗用数据，按照实际的消耗模型、消耗趋势和补货策略进行有实际根据的补货）、精益供应链等模式，高效应用订单管理、物料配送、仓储库存等供应链服务。</w:t>
      </w:r>
    </w:p>
    <w:p w14:paraId="7C9D93AC">
      <w:pPr>
        <w:spacing w:line="600" w:lineRule="exact"/>
        <w:ind w:firstLine="640" w:firstLineChars="200"/>
        <w:rPr>
          <w:color w:val="000000"/>
          <w:szCs w:val="32"/>
        </w:rPr>
      </w:pPr>
      <w:r>
        <w:rPr>
          <w:color w:val="000000"/>
          <w:szCs w:val="32"/>
        </w:rPr>
        <w:t>2.服务能力：建有供应链协同平台，实现供应商管理库存；具有供应链的计划、调度、运作、监控能力；优化供应链上下游与制造过程的协同。</w:t>
      </w:r>
    </w:p>
    <w:p w14:paraId="023743A4">
      <w:pPr>
        <w:spacing w:line="600" w:lineRule="exact"/>
        <w:ind w:firstLine="640" w:firstLineChars="200"/>
        <w:rPr>
          <w:color w:val="000000"/>
          <w:szCs w:val="32"/>
        </w:rPr>
      </w:pPr>
      <w:r>
        <w:rPr>
          <w:color w:val="000000"/>
          <w:szCs w:val="32"/>
        </w:rPr>
        <w:t>3.综合效益：在生产、物流环节形成稳定的供应链服务体系。通过优化供应链管理，实现企业提质增效。</w:t>
      </w:r>
    </w:p>
    <w:p w14:paraId="45DC00F9">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三、总集成总承包</w:t>
      </w:r>
    </w:p>
    <w:p w14:paraId="141F44AB">
      <w:pPr>
        <w:spacing w:line="600" w:lineRule="exact"/>
        <w:ind w:firstLine="640" w:firstLineChars="200"/>
        <w:rPr>
          <w:color w:val="000000"/>
          <w:szCs w:val="32"/>
        </w:rPr>
      </w:pPr>
      <w:r>
        <w:rPr>
          <w:color w:val="000000"/>
          <w:szCs w:val="32"/>
        </w:rPr>
        <w:t>1.服务内容：采用“产品+服务平台”模式，开展工程建设、供应链管理、节能环保、专业维修等某一领域的总集成总承包服务，可根据用户需求提供系统解决方案。</w:t>
      </w:r>
    </w:p>
    <w:p w14:paraId="55D1C72A">
      <w:pPr>
        <w:spacing w:line="600" w:lineRule="exact"/>
        <w:ind w:firstLine="640" w:firstLineChars="200"/>
        <w:rPr>
          <w:color w:val="000000"/>
          <w:szCs w:val="32"/>
        </w:rPr>
      </w:pPr>
      <w:r>
        <w:rPr>
          <w:color w:val="000000"/>
          <w:szCs w:val="32"/>
        </w:rPr>
        <w:t>2.服务能力：具有支持产品运行、运维管理等功能的信息网络管理平台；具备咨询设计、项目承接等“产品+平台”的系统解决能力；能够创新经营模式和营销方式；已经或正在由设备制造商向系统解决方案服务商转型。</w:t>
      </w:r>
    </w:p>
    <w:p w14:paraId="3965FF87">
      <w:pPr>
        <w:spacing w:line="600" w:lineRule="exact"/>
        <w:ind w:firstLine="640" w:firstLineChars="200"/>
        <w:rPr>
          <w:color w:val="000000"/>
          <w:szCs w:val="32"/>
        </w:rPr>
      </w:pPr>
      <w:r>
        <w:rPr>
          <w:color w:val="000000"/>
          <w:szCs w:val="32"/>
        </w:rPr>
        <w:t>3.综合效益：有成功的总集成总承包服务实践，能通过服务平台创造长期、稳定的运营服务收入。</w:t>
      </w:r>
    </w:p>
    <w:p w14:paraId="16F3BB92">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四、定制化服务</w:t>
      </w:r>
    </w:p>
    <w:p w14:paraId="1D9447F5">
      <w:pPr>
        <w:spacing w:line="600" w:lineRule="exact"/>
        <w:ind w:firstLine="560"/>
        <w:rPr>
          <w:color w:val="000000"/>
          <w:szCs w:val="32"/>
        </w:rPr>
      </w:pPr>
      <w:r>
        <w:rPr>
          <w:color w:val="000000"/>
          <w:szCs w:val="32"/>
        </w:rPr>
        <w:t>1.服务内容：依托互联网建设个性化定制平台，形成产品多样化和定制化的生产模式，增强定制设计和柔性制造能力，生产制造与市场需求高度协同，强化用户体验，提升产品价值。</w:t>
      </w:r>
    </w:p>
    <w:p w14:paraId="6F6D8902">
      <w:pPr>
        <w:spacing w:line="600" w:lineRule="exact"/>
        <w:ind w:firstLine="560"/>
        <w:rPr>
          <w:color w:val="000000"/>
          <w:szCs w:val="32"/>
        </w:rPr>
      </w:pPr>
      <w:r>
        <w:rPr>
          <w:color w:val="000000"/>
          <w:szCs w:val="32"/>
        </w:rPr>
        <w:t>2.服务能力：建有基于互联网的个性化定制平台，采用云计算和大数据挖掘等方式，采集分析客户需求信息，实现客户定制设计和用户参与设计；生产过程具有零件标准化、部件模块化和产品个性化等特征，实现柔性制造。</w:t>
      </w:r>
    </w:p>
    <w:p w14:paraId="09D04A0C">
      <w:pPr>
        <w:spacing w:line="600" w:lineRule="exact"/>
        <w:ind w:firstLine="560"/>
        <w:rPr>
          <w:color w:val="000000"/>
          <w:szCs w:val="32"/>
        </w:rPr>
      </w:pPr>
      <w:r>
        <w:rPr>
          <w:color w:val="000000"/>
          <w:szCs w:val="32"/>
        </w:rPr>
        <w:t>3.综合效益：能开展基于互联网的个性化定制服务，定制服务收入占总收入比例达到30%。</w:t>
      </w:r>
    </w:p>
    <w:p w14:paraId="0A7DB9DE">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五、共享制造</w:t>
      </w:r>
    </w:p>
    <w:p w14:paraId="16E03BC5">
      <w:pPr>
        <w:spacing w:line="600" w:lineRule="exact"/>
        <w:ind w:firstLine="640" w:firstLineChars="200"/>
        <w:rPr>
          <w:color w:val="0000FF"/>
          <w:szCs w:val="32"/>
        </w:rPr>
      </w:pPr>
      <w:r>
        <w:rPr>
          <w:szCs w:val="32"/>
        </w:rPr>
        <w:t>1.服务内容：共享制造是共享经济在生产制造领域的应用创新，将生产订单、制造各环节分散闲置的资源集聚起来，弹性匹配、动态共享给相关生产需求方的新模式新业态。依托产业集群，通过共享服务平台，实现制造能力、检验检测、研发创新、分单排产、服务能力共享等。</w:t>
      </w:r>
    </w:p>
    <w:p w14:paraId="5B4F37A0">
      <w:pPr>
        <w:spacing w:line="600" w:lineRule="exact"/>
        <w:ind w:firstLine="640" w:firstLineChars="200"/>
        <w:rPr>
          <w:color w:val="0000FF"/>
          <w:szCs w:val="32"/>
        </w:rPr>
      </w:pPr>
      <w:r>
        <w:rPr>
          <w:szCs w:val="32"/>
        </w:rPr>
        <w:t>2.服务能力：</w:t>
      </w:r>
      <w:r>
        <w:rPr>
          <w:color w:val="070707"/>
          <w:szCs w:val="32"/>
        </w:rPr>
        <w:t>建有共享制造信息服务管理平台，深度整合分散化、多样化制造资源，实现“平台接单、按工序分解、多工厂协同”的共享制造模式，有效提升相关行业、区域制造资源的集聚和共享水平</w:t>
      </w:r>
      <w:r>
        <w:rPr>
          <w:szCs w:val="32"/>
        </w:rPr>
        <w:t>。</w:t>
      </w:r>
    </w:p>
    <w:p w14:paraId="33764505">
      <w:pPr>
        <w:wordWrap w:val="0"/>
        <w:spacing w:line="600" w:lineRule="exact"/>
        <w:ind w:firstLine="640" w:firstLineChars="200"/>
        <w:rPr>
          <w:color w:val="070707"/>
          <w:kern w:val="0"/>
          <w:szCs w:val="32"/>
        </w:rPr>
      </w:pPr>
      <w:r>
        <w:rPr>
          <w:kern w:val="0"/>
          <w:szCs w:val="32"/>
        </w:rPr>
        <w:t>3.综合效益：有成功的共享制造实践，有力</w:t>
      </w:r>
      <w:r>
        <w:rPr>
          <w:color w:val="070707"/>
          <w:kern w:val="0"/>
          <w:szCs w:val="32"/>
        </w:rPr>
        <w:t>促进产业集群内生产组织效率的提升。</w:t>
      </w:r>
    </w:p>
    <w:p w14:paraId="15189C3E">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六、检验检测认证服务</w:t>
      </w:r>
    </w:p>
    <w:p w14:paraId="22CBEE89">
      <w:pPr>
        <w:spacing w:line="600" w:lineRule="exact"/>
        <w:ind w:firstLine="640" w:firstLineChars="200"/>
        <w:rPr>
          <w:color w:val="000000"/>
          <w:szCs w:val="32"/>
        </w:rPr>
      </w:pPr>
      <w:r>
        <w:rPr>
          <w:color w:val="000000"/>
          <w:szCs w:val="32"/>
        </w:rPr>
        <w:t>1.服务内容：</w:t>
      </w:r>
      <w:r>
        <w:rPr>
          <w:szCs w:val="32"/>
        </w:rPr>
        <w:t>依托自身检验检测能力，为行业</w:t>
      </w:r>
      <w:r>
        <w:rPr>
          <w:color w:val="000000"/>
          <w:szCs w:val="32"/>
        </w:rPr>
        <w:t>开展检验检测服务。</w:t>
      </w:r>
    </w:p>
    <w:p w14:paraId="074FA414">
      <w:pPr>
        <w:spacing w:line="600" w:lineRule="exact"/>
        <w:ind w:firstLine="640" w:firstLineChars="200"/>
        <w:rPr>
          <w:szCs w:val="32"/>
        </w:rPr>
      </w:pPr>
      <w:r>
        <w:rPr>
          <w:color w:val="000000"/>
          <w:szCs w:val="32"/>
        </w:rPr>
        <w:t>2.服务能力：</w:t>
      </w:r>
      <w:r>
        <w:rPr>
          <w:szCs w:val="32"/>
        </w:rPr>
        <w:t>企业建有经认证的、符合规范的检验检测实验室或相关机构，具备完善的检测设备，可出具符合国家规范的认证服务，在为本企业检验检测服务的同时，为行业或其他有需求的企业提供检验检测认证服务；依托自身检验检测技术和装备优势，搭建检验检测信息服务平台，实现部分或全部检验检测功能网络化部署，创新检验检测模式，为用户提供有效便利的检验检测认证服务。</w:t>
      </w:r>
    </w:p>
    <w:p w14:paraId="35D23876">
      <w:pPr>
        <w:spacing w:line="600" w:lineRule="exact"/>
        <w:ind w:firstLine="640" w:firstLineChars="200"/>
        <w:rPr>
          <w:szCs w:val="24"/>
        </w:rPr>
      </w:pPr>
      <w:r>
        <w:rPr>
          <w:szCs w:val="32"/>
        </w:rPr>
        <w:t>3.综合效益：</w:t>
      </w:r>
      <w:r>
        <w:rPr>
          <w:color w:val="000000"/>
          <w:szCs w:val="32"/>
        </w:rPr>
        <w:t>有成功的检验检测认证服务实践，通过信息服务平台，创新检验检测服务模式，促进检验检测服务能力提升。</w:t>
      </w:r>
    </w:p>
    <w:p w14:paraId="1B3E4489">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七、节能环保服务</w:t>
      </w:r>
    </w:p>
    <w:p w14:paraId="473FCB9C">
      <w:pPr>
        <w:spacing w:line="600" w:lineRule="exact"/>
        <w:ind w:firstLine="640" w:firstLineChars="200"/>
        <w:rPr>
          <w:szCs w:val="32"/>
        </w:rPr>
      </w:pPr>
      <w:r>
        <w:rPr>
          <w:szCs w:val="32"/>
        </w:rPr>
        <w:t>1.服务内容：以节能、环保、资源循环利用为重点，为企业提供合同能源管理、节能诊断、节能评估、节能技术改造服务、节能环保融资、环境综合治理托管服务等。</w:t>
      </w:r>
    </w:p>
    <w:p w14:paraId="249995D2">
      <w:pPr>
        <w:spacing w:line="600" w:lineRule="exact"/>
        <w:ind w:firstLine="640" w:firstLineChars="200"/>
        <w:rPr>
          <w:color w:val="0000FF"/>
          <w:szCs w:val="32"/>
        </w:rPr>
      </w:pPr>
      <w:r>
        <w:rPr>
          <w:szCs w:val="32"/>
        </w:rPr>
        <w:t>2.服务能力：制造业企业通过自身的节能环保改造和绿色改造实践，逐步形成具有行业特点的节能环保解决方案并建立成熟的服务体系，为本行业提供高效完善</w:t>
      </w:r>
      <w:r>
        <w:rPr>
          <w:rFonts w:hint="eastAsia"/>
          <w:szCs w:val="32"/>
        </w:rPr>
        <w:t>的</w:t>
      </w:r>
      <w:r>
        <w:rPr>
          <w:szCs w:val="32"/>
        </w:rPr>
        <w:t>节能环保咨询及解决方案；融合新一代信息技术，结合自身积累的节能环保经验和技术优势，通过信息网络服务平台等手段，创建节能环保服务新模式。</w:t>
      </w:r>
    </w:p>
    <w:p w14:paraId="531D226D">
      <w:pPr>
        <w:spacing w:line="600" w:lineRule="exact"/>
        <w:ind w:firstLine="660"/>
        <w:rPr>
          <w:szCs w:val="32"/>
        </w:rPr>
      </w:pPr>
      <w:r>
        <w:rPr>
          <w:szCs w:val="32"/>
        </w:rPr>
        <w:t>3.综合效益：有成功的节能环保服务实践，助推行业绿色发展。</w:t>
      </w:r>
    </w:p>
    <w:p w14:paraId="62DAAA2D">
      <w:pPr>
        <w:spacing w:line="600" w:lineRule="exact"/>
        <w:ind w:firstLine="640" w:firstLineChars="200"/>
        <w:rPr>
          <w:rFonts w:ascii="黑体" w:hAnsi="黑体" w:eastAsia="黑体" w:cs="黑体"/>
          <w:color w:val="000000"/>
          <w:szCs w:val="32"/>
        </w:rPr>
      </w:pPr>
      <w:r>
        <w:rPr>
          <w:rFonts w:ascii="黑体" w:hAnsi="黑体" w:eastAsia="黑体" w:cs="黑体"/>
          <w:color w:val="000000"/>
          <w:szCs w:val="32"/>
        </w:rPr>
        <w:t>八、生产性金融服务</w:t>
      </w:r>
    </w:p>
    <w:p w14:paraId="5B6C9B82">
      <w:pPr>
        <w:spacing w:line="600" w:lineRule="exact"/>
        <w:ind w:firstLine="560"/>
        <w:rPr>
          <w:color w:val="000000"/>
          <w:szCs w:val="32"/>
        </w:rPr>
      </w:pPr>
      <w:r>
        <w:rPr>
          <w:color w:val="000000"/>
          <w:szCs w:val="32"/>
        </w:rPr>
        <w:t>1.服务内容：依托信息网络服务平台，在依法合规、风险可控的前提下，开展融资、融物、融服务等金融服务新模式，为生产制造提供融资租赁、卖（买）方信贷、产品保险等配套金融服务。</w:t>
      </w:r>
    </w:p>
    <w:p w14:paraId="437BE21F">
      <w:pPr>
        <w:spacing w:line="600" w:lineRule="exact"/>
        <w:ind w:firstLine="560"/>
        <w:rPr>
          <w:color w:val="000000"/>
          <w:szCs w:val="32"/>
        </w:rPr>
      </w:pPr>
      <w:r>
        <w:rPr>
          <w:color w:val="000000"/>
          <w:szCs w:val="32"/>
        </w:rPr>
        <w:t>2.服务能力：建有信息网络服务平台，设有财务公司、金融租赁公司、融资租赁公司或与此类公司建立强有力的合作，有高效的运行管理方案和风险管控制度，具备解决制造业全流程或重点环节金融服务需求的能力。</w:t>
      </w:r>
    </w:p>
    <w:p w14:paraId="22199F12">
      <w:pPr>
        <w:spacing w:line="600" w:lineRule="exact"/>
        <w:ind w:firstLine="660"/>
        <w:rPr>
          <w:color w:val="000000"/>
          <w:szCs w:val="32"/>
        </w:rPr>
      </w:pPr>
      <w:r>
        <w:rPr>
          <w:color w:val="000000"/>
          <w:szCs w:val="32"/>
        </w:rPr>
        <w:t>3.综合效益：有成功的金融服务实践，助力解决企业融资难题，实现资源共享和优势互补。</w:t>
      </w:r>
    </w:p>
    <w:p w14:paraId="05F3F2F8">
      <w:pPr>
        <w:spacing w:line="600" w:lineRule="exact"/>
        <w:ind w:firstLine="640" w:firstLineChars="200"/>
        <w:rPr>
          <w:rFonts w:ascii="黑体" w:hAnsi="黑体" w:eastAsia="黑体" w:cs="黑体"/>
          <w:color w:val="000000"/>
          <w:szCs w:val="32"/>
        </w:rPr>
      </w:pPr>
      <w:r>
        <w:rPr>
          <w:rFonts w:hint="eastAsia" w:ascii="黑体" w:hAnsi="黑体" w:eastAsia="黑体" w:cs="黑体"/>
          <w:color w:val="000000"/>
          <w:szCs w:val="32"/>
        </w:rPr>
        <w:t>九、其他信息增值服务</w:t>
      </w:r>
    </w:p>
    <w:p w14:paraId="736E839D">
      <w:pPr>
        <w:spacing w:line="600" w:lineRule="exact"/>
        <w:ind w:firstLine="660"/>
      </w:pPr>
      <w:r>
        <w:t>制造业企业根据自身产品、经营特点，充分利用网络信息技术，实现在线服务、线上线下联动、平台管理等功能，不断延链展链，拓展企业经营服务领域，提升企业综合竞争能力。</w:t>
      </w:r>
    </w:p>
    <w:p w14:paraId="5F40F5F0">
      <w:pPr>
        <w:spacing w:line="600" w:lineRule="exact"/>
        <w:rPr>
          <w:szCs w:val="32"/>
        </w:rPr>
        <w:sectPr>
          <w:footerReference r:id="rId7" w:type="default"/>
          <w:footerReference r:id="rId8" w:type="even"/>
          <w:pgSz w:w="11906" w:h="16838"/>
          <w:pgMar w:top="1417" w:right="1417" w:bottom="1417" w:left="1417" w:header="1020" w:footer="1304" w:gutter="0"/>
          <w:cols w:space="720" w:num="1"/>
          <w:docGrid w:linePitch="312" w:charSpace="0"/>
        </w:sectPr>
      </w:pPr>
    </w:p>
    <w:p w14:paraId="048C38FA">
      <w:pPr>
        <w:jc w:val="left"/>
        <w:outlineLvl w:val="1"/>
        <w:rPr>
          <w:rFonts w:eastAsia="黑体"/>
          <w:szCs w:val="32"/>
        </w:rPr>
      </w:pPr>
      <w:r>
        <w:rPr>
          <w:rFonts w:eastAsia="黑体"/>
          <w:szCs w:val="32"/>
        </w:rPr>
        <w:t>附件</w:t>
      </w:r>
      <w:r>
        <w:rPr>
          <w:rFonts w:hint="eastAsia" w:eastAsia="黑体"/>
          <w:szCs w:val="32"/>
        </w:rPr>
        <w:t>8</w:t>
      </w:r>
    </w:p>
    <w:p w14:paraId="14531B81">
      <w:pPr>
        <w:jc w:val="center"/>
        <w:rPr>
          <w:rFonts w:ascii="Calibri" w:hAnsi="Calibri" w:eastAsia="方正小标宋简体"/>
          <w:sz w:val="36"/>
          <w:szCs w:val="36"/>
        </w:rPr>
      </w:pPr>
    </w:p>
    <w:p w14:paraId="1935613B">
      <w:pPr>
        <w:pStyle w:val="2"/>
      </w:pPr>
    </w:p>
    <w:p w14:paraId="67499D54">
      <w:pPr>
        <w:pStyle w:val="11"/>
      </w:pPr>
    </w:p>
    <w:p w14:paraId="19466E35">
      <w:pPr>
        <w:jc w:val="center"/>
        <w:rPr>
          <w:rFonts w:eastAsia="方正小标宋_GBK"/>
          <w:spacing w:val="-23"/>
          <w:sz w:val="44"/>
          <w:szCs w:val="44"/>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w:t>
      </w:r>
      <w:r>
        <w:rPr>
          <w:rFonts w:hint="eastAsia" w:eastAsia="方正小标宋_GBK"/>
          <w:spacing w:val="-23"/>
          <w:sz w:val="44"/>
          <w:szCs w:val="44"/>
        </w:rPr>
        <w:t>服务型制造创新企业</w:t>
      </w:r>
    </w:p>
    <w:p w14:paraId="097D16C9">
      <w:pPr>
        <w:jc w:val="center"/>
        <w:rPr>
          <w:rFonts w:eastAsia="方正小标宋_GBK"/>
          <w:spacing w:val="-23"/>
          <w:sz w:val="36"/>
          <w:szCs w:val="36"/>
        </w:rPr>
      </w:pPr>
      <w:r>
        <w:rPr>
          <w:rFonts w:eastAsia="方正小标宋_GBK"/>
          <w:spacing w:val="-23"/>
          <w:sz w:val="44"/>
          <w:szCs w:val="44"/>
        </w:rPr>
        <w:t>申报书</w:t>
      </w:r>
    </w:p>
    <w:p w14:paraId="19DF86C0">
      <w:pPr>
        <w:jc w:val="center"/>
        <w:rPr>
          <w:rFonts w:eastAsia="方正小标宋_GBK"/>
          <w:sz w:val="36"/>
          <w:szCs w:val="36"/>
        </w:rPr>
      </w:pPr>
    </w:p>
    <w:p w14:paraId="721610D3">
      <w:pPr>
        <w:tabs>
          <w:tab w:val="left" w:pos="5220"/>
        </w:tabs>
        <w:spacing w:line="360" w:lineRule="auto"/>
        <w:rPr>
          <w:rFonts w:ascii="Calibri" w:hAnsi="Calibri" w:eastAsia="仿宋"/>
          <w:szCs w:val="32"/>
        </w:rPr>
      </w:pPr>
    </w:p>
    <w:p w14:paraId="43DC7762">
      <w:pPr>
        <w:tabs>
          <w:tab w:val="left" w:pos="5220"/>
        </w:tabs>
        <w:spacing w:line="360" w:lineRule="auto"/>
        <w:ind w:firstLine="1285" w:firstLineChars="400"/>
        <w:rPr>
          <w:rFonts w:ascii="Calibri" w:hAnsi="Calibri" w:eastAsia="仿宋"/>
          <w:b/>
          <w:szCs w:val="32"/>
        </w:rPr>
      </w:pPr>
    </w:p>
    <w:p w14:paraId="56329577">
      <w:pPr>
        <w:tabs>
          <w:tab w:val="left" w:pos="5220"/>
        </w:tabs>
        <w:spacing w:line="360" w:lineRule="auto"/>
        <w:ind w:firstLine="1285" w:firstLineChars="400"/>
        <w:rPr>
          <w:rFonts w:ascii="Calibri" w:hAnsi="Calibri" w:eastAsia="仿宋"/>
          <w:b/>
          <w:szCs w:val="32"/>
        </w:rPr>
      </w:pPr>
    </w:p>
    <w:p w14:paraId="790B35D9">
      <w:pPr>
        <w:tabs>
          <w:tab w:val="left" w:pos="5220"/>
        </w:tabs>
        <w:spacing w:line="360" w:lineRule="auto"/>
        <w:ind w:firstLine="643" w:firstLineChars="200"/>
        <w:rPr>
          <w:rFonts w:ascii="Calibri" w:hAnsi="Calibri" w:eastAsia="仿宋"/>
          <w:b/>
          <w:szCs w:val="32"/>
        </w:rPr>
      </w:pPr>
    </w:p>
    <w:p w14:paraId="5E45EA9F">
      <w:pPr>
        <w:spacing w:line="360" w:lineRule="auto"/>
        <w:ind w:firstLine="640" w:firstLineChars="200"/>
        <w:rPr>
          <w:rFonts w:ascii="Calibri" w:hAnsi="Calibri" w:eastAsia="仿宋"/>
          <w:szCs w:val="32"/>
        </w:rPr>
      </w:pPr>
    </w:p>
    <w:p w14:paraId="256BE7C2">
      <w:pPr>
        <w:pStyle w:val="2"/>
      </w:pPr>
    </w:p>
    <w:p w14:paraId="45E714A2">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335B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3B5677AB">
            <w:pPr>
              <w:tabs>
                <w:tab w:val="left" w:pos="5220"/>
              </w:tabs>
              <w:spacing w:line="240" w:lineRule="atLeast"/>
              <w:jc w:val="right"/>
              <w:rPr>
                <w:b/>
                <w:szCs w:val="32"/>
              </w:rPr>
            </w:pPr>
            <w:r>
              <w:rPr>
                <w:spacing w:val="0"/>
                <w:w w:val="100"/>
                <w:kern w:val="0"/>
                <w:szCs w:val="32"/>
                <w:fitText w:val="2560" w:id="1391336942"/>
              </w:rPr>
              <w:t>申报企业（盖章）</w:t>
            </w:r>
            <w:r>
              <w:rPr>
                <w:kern w:val="0"/>
                <w:szCs w:val="32"/>
              </w:rPr>
              <w:t>：</w:t>
            </w:r>
          </w:p>
        </w:tc>
        <w:tc>
          <w:tcPr>
            <w:tcW w:w="6010" w:type="dxa"/>
            <w:tcBorders>
              <w:bottom w:val="single" w:color="auto" w:sz="8" w:space="0"/>
            </w:tcBorders>
          </w:tcPr>
          <w:p w14:paraId="10B8C150">
            <w:pPr>
              <w:tabs>
                <w:tab w:val="left" w:pos="5220"/>
              </w:tabs>
              <w:spacing w:line="360" w:lineRule="auto"/>
              <w:rPr>
                <w:rFonts w:ascii="Calibri" w:hAnsi="Calibri" w:eastAsia="仿宋"/>
                <w:b/>
                <w:szCs w:val="32"/>
              </w:rPr>
            </w:pPr>
          </w:p>
        </w:tc>
      </w:tr>
      <w:tr w14:paraId="4676B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2B748811">
            <w:pPr>
              <w:tabs>
                <w:tab w:val="left" w:pos="5220"/>
              </w:tabs>
              <w:spacing w:line="240" w:lineRule="atLeast"/>
              <w:jc w:val="right"/>
              <w:rPr>
                <w:b/>
                <w:szCs w:val="32"/>
              </w:rPr>
            </w:pPr>
            <w:r>
              <w:rPr>
                <w:spacing w:val="120"/>
                <w:kern w:val="0"/>
                <w:szCs w:val="32"/>
                <w:fitText w:val="2560" w:id="2070153094"/>
              </w:rPr>
              <w:t>所属产业</w:t>
            </w:r>
            <w:r>
              <w:rPr>
                <w:spacing w:val="0"/>
                <w:kern w:val="0"/>
                <w:szCs w:val="32"/>
                <w:fitText w:val="2560" w:id="2070153094"/>
              </w:rPr>
              <w:t>链</w:t>
            </w:r>
            <w:r>
              <w:rPr>
                <w:kern w:val="0"/>
                <w:szCs w:val="32"/>
              </w:rPr>
              <w:t>：</w:t>
            </w:r>
          </w:p>
        </w:tc>
        <w:tc>
          <w:tcPr>
            <w:tcW w:w="6010" w:type="dxa"/>
            <w:tcBorders>
              <w:top w:val="single" w:color="auto" w:sz="8" w:space="0"/>
              <w:bottom w:val="single" w:color="auto" w:sz="8" w:space="0"/>
            </w:tcBorders>
          </w:tcPr>
          <w:p w14:paraId="1950C4B9">
            <w:pPr>
              <w:tabs>
                <w:tab w:val="left" w:pos="5220"/>
              </w:tabs>
              <w:spacing w:line="360" w:lineRule="auto"/>
              <w:rPr>
                <w:rFonts w:ascii="Calibri" w:hAnsi="Calibri" w:eastAsia="仿宋"/>
                <w:b/>
                <w:szCs w:val="32"/>
              </w:rPr>
            </w:pPr>
          </w:p>
        </w:tc>
      </w:tr>
      <w:tr w14:paraId="00870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60550FDB">
            <w:pPr>
              <w:tabs>
                <w:tab w:val="left" w:pos="5220"/>
              </w:tabs>
              <w:spacing w:line="240" w:lineRule="atLeast"/>
              <w:jc w:val="right"/>
              <w:rPr>
                <w:b/>
                <w:szCs w:val="32"/>
              </w:rPr>
            </w:pPr>
            <w:r>
              <w:rPr>
                <w:spacing w:val="213"/>
                <w:kern w:val="0"/>
                <w:szCs w:val="32"/>
                <w:fitText w:val="2560" w:id="635176327"/>
              </w:rPr>
              <w:t>申报日</w:t>
            </w:r>
            <w:r>
              <w:rPr>
                <w:spacing w:val="1"/>
                <w:kern w:val="0"/>
                <w:szCs w:val="32"/>
                <w:fitText w:val="2560" w:id="635176327"/>
              </w:rPr>
              <w:t>期</w:t>
            </w:r>
            <w:r>
              <w:rPr>
                <w:kern w:val="0"/>
                <w:szCs w:val="32"/>
              </w:rPr>
              <w:t>：</w:t>
            </w:r>
          </w:p>
        </w:tc>
        <w:tc>
          <w:tcPr>
            <w:tcW w:w="6010" w:type="dxa"/>
            <w:tcBorders>
              <w:top w:val="single" w:color="auto" w:sz="8" w:space="0"/>
              <w:bottom w:val="single" w:color="auto" w:sz="8" w:space="0"/>
            </w:tcBorders>
          </w:tcPr>
          <w:p w14:paraId="392C5A23">
            <w:pPr>
              <w:tabs>
                <w:tab w:val="left" w:pos="5220"/>
              </w:tabs>
              <w:spacing w:line="360" w:lineRule="auto"/>
              <w:rPr>
                <w:rFonts w:ascii="Calibri" w:hAnsi="Calibri" w:eastAsia="仿宋"/>
                <w:b/>
                <w:szCs w:val="32"/>
              </w:rPr>
            </w:pPr>
          </w:p>
        </w:tc>
      </w:tr>
    </w:tbl>
    <w:p w14:paraId="0DCF16A3">
      <w:pPr>
        <w:tabs>
          <w:tab w:val="left" w:pos="5220"/>
        </w:tabs>
        <w:spacing w:line="360" w:lineRule="auto"/>
        <w:rPr>
          <w:rFonts w:ascii="Calibri" w:hAnsi="Calibri" w:eastAsia="仿宋"/>
          <w:b/>
          <w:szCs w:val="32"/>
        </w:rPr>
      </w:pPr>
    </w:p>
    <w:p w14:paraId="545348D4">
      <w:pPr>
        <w:tabs>
          <w:tab w:val="left" w:pos="5220"/>
        </w:tabs>
        <w:spacing w:line="360" w:lineRule="auto"/>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5BFF9440">
      <w:pPr>
        <w:pStyle w:val="2"/>
        <w:sectPr>
          <w:pgSz w:w="11906" w:h="16838"/>
          <w:pgMar w:top="1417" w:right="1417" w:bottom="1417" w:left="1417" w:header="1020" w:footer="1304" w:gutter="0"/>
          <w:cols w:space="720" w:num="1"/>
          <w:docGrid w:linePitch="312" w:charSpace="0"/>
        </w:sectPr>
      </w:pPr>
    </w:p>
    <w:p w14:paraId="23BA7DC0">
      <w:pPr>
        <w:snapToGrid w:val="0"/>
        <w:spacing w:line="580" w:lineRule="exact"/>
        <w:rPr>
          <w:rFonts w:eastAsia="黑体"/>
        </w:rPr>
      </w:pPr>
      <w:r>
        <w:rPr>
          <w:rFonts w:hAnsi="黑体" w:eastAsia="黑体"/>
          <w:szCs w:val="32"/>
        </w:rPr>
        <w:t>一、</w:t>
      </w:r>
      <w:r>
        <w:rPr>
          <w:rFonts w:hint="eastAsia" w:hAnsi="黑体" w:eastAsia="黑体"/>
          <w:szCs w:val="32"/>
        </w:rPr>
        <w:t>申报企业</w:t>
      </w:r>
      <w:r>
        <w:rPr>
          <w:rFonts w:hAnsi="黑体" w:eastAsia="黑体"/>
          <w:szCs w:val="32"/>
        </w:rPr>
        <w:t>基本信息</w:t>
      </w:r>
      <w:r>
        <w:rPr>
          <w:rFonts w:hint="eastAsia" w:hAnsi="黑体" w:eastAsia="黑体"/>
          <w:szCs w:val="32"/>
        </w:rPr>
        <w:t>（申报表）</w:t>
      </w:r>
    </w:p>
    <w:tbl>
      <w:tblPr>
        <w:tblStyle w:val="12"/>
        <w:tblW w:w="9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3"/>
        <w:gridCol w:w="6"/>
        <w:gridCol w:w="597"/>
        <w:gridCol w:w="968"/>
        <w:gridCol w:w="542"/>
        <w:gridCol w:w="1613"/>
        <w:gridCol w:w="799"/>
        <w:gridCol w:w="568"/>
        <w:gridCol w:w="497"/>
        <w:gridCol w:w="390"/>
        <w:gridCol w:w="2007"/>
      </w:tblGrid>
      <w:tr w14:paraId="6B66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jc w:val="center"/>
        </w:trPr>
        <w:tc>
          <w:tcPr>
            <w:tcW w:w="9220" w:type="dxa"/>
            <w:gridSpan w:val="11"/>
            <w:vAlign w:val="center"/>
          </w:tcPr>
          <w:p w14:paraId="6253F02E">
            <w:pPr>
              <w:spacing w:line="580" w:lineRule="exact"/>
              <w:rPr>
                <w:rFonts w:eastAsia="黑体"/>
                <w:bCs/>
                <w:sz w:val="28"/>
                <w:szCs w:val="28"/>
              </w:rPr>
            </w:pPr>
            <w:r>
              <w:rPr>
                <w:rFonts w:hint="eastAsia" w:ascii="楷体" w:hAnsi="楷体" w:eastAsia="楷体" w:cs="楷体"/>
                <w:b/>
                <w:sz w:val="28"/>
                <w:szCs w:val="28"/>
              </w:rPr>
              <w:t>（一）企业基本情况</w:t>
            </w:r>
          </w:p>
        </w:tc>
      </w:tr>
      <w:tr w14:paraId="41CA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1233" w:type="dxa"/>
            <w:vAlign w:val="center"/>
          </w:tcPr>
          <w:p w14:paraId="1ECA447C">
            <w:pPr>
              <w:spacing w:line="580" w:lineRule="exact"/>
              <w:jc w:val="center"/>
              <w:rPr>
                <w:sz w:val="28"/>
                <w:szCs w:val="28"/>
              </w:rPr>
            </w:pPr>
            <w:r>
              <w:rPr>
                <w:sz w:val="28"/>
                <w:szCs w:val="28"/>
              </w:rPr>
              <w:t>企业名称</w:t>
            </w:r>
          </w:p>
        </w:tc>
        <w:tc>
          <w:tcPr>
            <w:tcW w:w="7987" w:type="dxa"/>
            <w:gridSpan w:val="10"/>
            <w:vAlign w:val="center"/>
          </w:tcPr>
          <w:p w14:paraId="226BE1E9">
            <w:pPr>
              <w:spacing w:line="580" w:lineRule="exact"/>
              <w:ind w:firstLine="280" w:firstLineChars="100"/>
              <w:jc w:val="center"/>
              <w:rPr>
                <w:sz w:val="28"/>
                <w:szCs w:val="28"/>
              </w:rPr>
            </w:pPr>
          </w:p>
        </w:tc>
      </w:tr>
      <w:tr w14:paraId="3F71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233" w:type="dxa"/>
            <w:vAlign w:val="center"/>
          </w:tcPr>
          <w:p w14:paraId="2C7D785A">
            <w:pPr>
              <w:spacing w:line="400" w:lineRule="exact"/>
              <w:jc w:val="center"/>
              <w:rPr>
                <w:sz w:val="28"/>
                <w:szCs w:val="28"/>
              </w:rPr>
            </w:pPr>
            <w:r>
              <w:rPr>
                <w:rFonts w:hint="eastAsia"/>
                <w:sz w:val="28"/>
                <w:szCs w:val="28"/>
              </w:rPr>
              <w:t>统一社会信用代码</w:t>
            </w:r>
          </w:p>
        </w:tc>
        <w:tc>
          <w:tcPr>
            <w:tcW w:w="3726" w:type="dxa"/>
            <w:gridSpan w:val="5"/>
            <w:vAlign w:val="center"/>
          </w:tcPr>
          <w:p w14:paraId="0649C599">
            <w:pPr>
              <w:spacing w:line="580" w:lineRule="exact"/>
              <w:jc w:val="center"/>
              <w:rPr>
                <w:sz w:val="28"/>
                <w:szCs w:val="28"/>
              </w:rPr>
            </w:pPr>
          </w:p>
        </w:tc>
        <w:tc>
          <w:tcPr>
            <w:tcW w:w="1864" w:type="dxa"/>
            <w:gridSpan w:val="3"/>
            <w:vAlign w:val="center"/>
          </w:tcPr>
          <w:p w14:paraId="20AEB860">
            <w:pPr>
              <w:spacing w:line="580" w:lineRule="exact"/>
              <w:jc w:val="center"/>
              <w:rPr>
                <w:sz w:val="28"/>
                <w:szCs w:val="28"/>
              </w:rPr>
            </w:pPr>
            <w:r>
              <w:rPr>
                <w:rFonts w:hint="eastAsia"/>
                <w:sz w:val="28"/>
                <w:szCs w:val="28"/>
              </w:rPr>
              <w:t>所属行业</w:t>
            </w:r>
          </w:p>
        </w:tc>
        <w:tc>
          <w:tcPr>
            <w:tcW w:w="2397" w:type="dxa"/>
            <w:gridSpan w:val="2"/>
            <w:vAlign w:val="center"/>
          </w:tcPr>
          <w:p w14:paraId="26CA4392">
            <w:pPr>
              <w:spacing w:line="580" w:lineRule="exact"/>
              <w:jc w:val="center"/>
              <w:rPr>
                <w:sz w:val="28"/>
                <w:szCs w:val="28"/>
              </w:rPr>
            </w:pPr>
          </w:p>
        </w:tc>
      </w:tr>
      <w:tr w14:paraId="5457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233" w:type="dxa"/>
            <w:vAlign w:val="center"/>
          </w:tcPr>
          <w:p w14:paraId="22AF3FCD">
            <w:pPr>
              <w:spacing w:line="580" w:lineRule="exact"/>
              <w:jc w:val="center"/>
              <w:rPr>
                <w:sz w:val="28"/>
                <w:szCs w:val="28"/>
              </w:rPr>
            </w:pPr>
            <w:r>
              <w:rPr>
                <w:sz w:val="28"/>
                <w:szCs w:val="28"/>
              </w:rPr>
              <w:t>企业性质</w:t>
            </w:r>
          </w:p>
        </w:tc>
        <w:tc>
          <w:tcPr>
            <w:tcW w:w="3726" w:type="dxa"/>
            <w:gridSpan w:val="5"/>
            <w:vAlign w:val="center"/>
          </w:tcPr>
          <w:p w14:paraId="454EDAD0">
            <w:pPr>
              <w:spacing w:line="580" w:lineRule="exact"/>
              <w:jc w:val="center"/>
              <w:rPr>
                <w:sz w:val="28"/>
                <w:szCs w:val="28"/>
              </w:rPr>
            </w:pPr>
          </w:p>
        </w:tc>
        <w:tc>
          <w:tcPr>
            <w:tcW w:w="1864" w:type="dxa"/>
            <w:gridSpan w:val="3"/>
            <w:vAlign w:val="center"/>
          </w:tcPr>
          <w:p w14:paraId="02886248">
            <w:pPr>
              <w:spacing w:line="580" w:lineRule="exact"/>
              <w:jc w:val="center"/>
              <w:rPr>
                <w:sz w:val="28"/>
                <w:szCs w:val="28"/>
              </w:rPr>
            </w:pPr>
            <w:r>
              <w:rPr>
                <w:rFonts w:hint="eastAsia"/>
                <w:sz w:val="28"/>
                <w:szCs w:val="28"/>
              </w:rPr>
              <w:t>所属产业链</w:t>
            </w:r>
          </w:p>
        </w:tc>
        <w:tc>
          <w:tcPr>
            <w:tcW w:w="2397" w:type="dxa"/>
            <w:gridSpan w:val="2"/>
            <w:vAlign w:val="center"/>
          </w:tcPr>
          <w:p w14:paraId="3EF2E065">
            <w:pPr>
              <w:spacing w:line="580" w:lineRule="exact"/>
              <w:jc w:val="center"/>
              <w:rPr>
                <w:sz w:val="28"/>
                <w:szCs w:val="28"/>
              </w:rPr>
            </w:pPr>
          </w:p>
        </w:tc>
      </w:tr>
      <w:tr w14:paraId="3EF4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233" w:type="dxa"/>
            <w:vAlign w:val="center"/>
          </w:tcPr>
          <w:p w14:paraId="262BC09D">
            <w:pPr>
              <w:spacing w:line="580" w:lineRule="exact"/>
              <w:jc w:val="center"/>
              <w:rPr>
                <w:sz w:val="28"/>
                <w:szCs w:val="28"/>
              </w:rPr>
            </w:pPr>
            <w:r>
              <w:rPr>
                <w:rFonts w:hint="eastAsia"/>
                <w:sz w:val="28"/>
                <w:szCs w:val="28"/>
              </w:rPr>
              <w:t>单位</w:t>
            </w:r>
            <w:r>
              <w:rPr>
                <w:sz w:val="28"/>
                <w:szCs w:val="28"/>
              </w:rPr>
              <w:t>地址</w:t>
            </w:r>
          </w:p>
        </w:tc>
        <w:tc>
          <w:tcPr>
            <w:tcW w:w="7987" w:type="dxa"/>
            <w:gridSpan w:val="10"/>
            <w:vAlign w:val="center"/>
          </w:tcPr>
          <w:p w14:paraId="5ADCCEC0">
            <w:pPr>
              <w:spacing w:line="580" w:lineRule="exact"/>
              <w:jc w:val="center"/>
              <w:rPr>
                <w:sz w:val="28"/>
                <w:szCs w:val="28"/>
              </w:rPr>
            </w:pPr>
          </w:p>
        </w:tc>
      </w:tr>
      <w:tr w14:paraId="0FC2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33" w:type="dxa"/>
            <w:vAlign w:val="center"/>
          </w:tcPr>
          <w:p w14:paraId="05164525">
            <w:pPr>
              <w:spacing w:line="580" w:lineRule="exact"/>
              <w:jc w:val="center"/>
              <w:rPr>
                <w:sz w:val="28"/>
                <w:szCs w:val="28"/>
              </w:rPr>
            </w:pPr>
            <w:r>
              <w:rPr>
                <w:sz w:val="28"/>
                <w:szCs w:val="28"/>
              </w:rPr>
              <w:t>主营业务</w:t>
            </w:r>
          </w:p>
        </w:tc>
        <w:tc>
          <w:tcPr>
            <w:tcW w:w="3726" w:type="dxa"/>
            <w:gridSpan w:val="5"/>
            <w:vAlign w:val="center"/>
          </w:tcPr>
          <w:p w14:paraId="2266600D">
            <w:pPr>
              <w:spacing w:line="580" w:lineRule="exact"/>
              <w:jc w:val="center"/>
              <w:rPr>
                <w:sz w:val="28"/>
                <w:szCs w:val="28"/>
              </w:rPr>
            </w:pPr>
          </w:p>
        </w:tc>
        <w:tc>
          <w:tcPr>
            <w:tcW w:w="2254" w:type="dxa"/>
            <w:gridSpan w:val="4"/>
            <w:vAlign w:val="center"/>
          </w:tcPr>
          <w:p w14:paraId="1498F126">
            <w:pPr>
              <w:spacing w:line="400" w:lineRule="exact"/>
              <w:jc w:val="center"/>
              <w:rPr>
                <w:sz w:val="28"/>
                <w:szCs w:val="28"/>
              </w:rPr>
            </w:pPr>
            <w:r>
              <w:rPr>
                <w:sz w:val="28"/>
                <w:szCs w:val="28"/>
              </w:rPr>
              <w:t>主营业务收入占比</w:t>
            </w:r>
          </w:p>
        </w:tc>
        <w:tc>
          <w:tcPr>
            <w:tcW w:w="2007" w:type="dxa"/>
            <w:vAlign w:val="center"/>
          </w:tcPr>
          <w:p w14:paraId="1428D753">
            <w:pPr>
              <w:spacing w:line="580" w:lineRule="exact"/>
              <w:jc w:val="center"/>
              <w:rPr>
                <w:sz w:val="28"/>
                <w:szCs w:val="28"/>
              </w:rPr>
            </w:pPr>
          </w:p>
        </w:tc>
      </w:tr>
      <w:tr w14:paraId="3B78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233" w:type="dxa"/>
            <w:vMerge w:val="restart"/>
            <w:vAlign w:val="center"/>
          </w:tcPr>
          <w:p w14:paraId="2767C273">
            <w:pPr>
              <w:spacing w:line="580" w:lineRule="exact"/>
              <w:jc w:val="center"/>
              <w:rPr>
                <w:sz w:val="28"/>
                <w:szCs w:val="28"/>
              </w:rPr>
            </w:pPr>
            <w:r>
              <w:rPr>
                <w:sz w:val="28"/>
                <w:szCs w:val="28"/>
              </w:rPr>
              <w:t>联系人</w:t>
            </w:r>
          </w:p>
        </w:tc>
        <w:tc>
          <w:tcPr>
            <w:tcW w:w="1571" w:type="dxa"/>
            <w:gridSpan w:val="3"/>
            <w:vAlign w:val="center"/>
          </w:tcPr>
          <w:p w14:paraId="39B2B15C">
            <w:pPr>
              <w:spacing w:line="580" w:lineRule="exact"/>
              <w:jc w:val="center"/>
              <w:rPr>
                <w:sz w:val="28"/>
                <w:szCs w:val="28"/>
              </w:rPr>
            </w:pPr>
            <w:r>
              <w:rPr>
                <w:rFonts w:hint="eastAsia"/>
                <w:sz w:val="28"/>
                <w:szCs w:val="28"/>
              </w:rPr>
              <w:t>姓名</w:t>
            </w:r>
          </w:p>
        </w:tc>
        <w:tc>
          <w:tcPr>
            <w:tcW w:w="2155" w:type="dxa"/>
            <w:gridSpan w:val="2"/>
            <w:vAlign w:val="center"/>
          </w:tcPr>
          <w:p w14:paraId="1BF8C50D">
            <w:pPr>
              <w:spacing w:line="580" w:lineRule="exact"/>
              <w:jc w:val="center"/>
              <w:rPr>
                <w:sz w:val="28"/>
                <w:szCs w:val="28"/>
              </w:rPr>
            </w:pPr>
          </w:p>
        </w:tc>
        <w:tc>
          <w:tcPr>
            <w:tcW w:w="2254" w:type="dxa"/>
            <w:gridSpan w:val="4"/>
            <w:vAlign w:val="center"/>
          </w:tcPr>
          <w:p w14:paraId="62FC428A">
            <w:pPr>
              <w:spacing w:line="580" w:lineRule="exact"/>
              <w:jc w:val="center"/>
              <w:rPr>
                <w:sz w:val="28"/>
                <w:szCs w:val="28"/>
              </w:rPr>
            </w:pPr>
            <w:r>
              <w:rPr>
                <w:rFonts w:hint="eastAsia"/>
                <w:sz w:val="28"/>
                <w:szCs w:val="28"/>
              </w:rPr>
              <w:t>电话</w:t>
            </w:r>
          </w:p>
        </w:tc>
        <w:tc>
          <w:tcPr>
            <w:tcW w:w="2007" w:type="dxa"/>
            <w:vAlign w:val="center"/>
          </w:tcPr>
          <w:p w14:paraId="43BBD0BA">
            <w:pPr>
              <w:spacing w:line="580" w:lineRule="exact"/>
              <w:jc w:val="center"/>
              <w:rPr>
                <w:sz w:val="28"/>
                <w:szCs w:val="28"/>
              </w:rPr>
            </w:pPr>
          </w:p>
        </w:tc>
      </w:tr>
      <w:tr w14:paraId="329A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233" w:type="dxa"/>
            <w:vMerge w:val="continue"/>
            <w:vAlign w:val="center"/>
          </w:tcPr>
          <w:p w14:paraId="2633EEA3">
            <w:pPr>
              <w:spacing w:line="580" w:lineRule="exact"/>
              <w:jc w:val="center"/>
              <w:rPr>
                <w:sz w:val="28"/>
                <w:szCs w:val="28"/>
              </w:rPr>
            </w:pPr>
          </w:p>
        </w:tc>
        <w:tc>
          <w:tcPr>
            <w:tcW w:w="1571" w:type="dxa"/>
            <w:gridSpan w:val="3"/>
            <w:vAlign w:val="center"/>
          </w:tcPr>
          <w:p w14:paraId="0D868BCF">
            <w:pPr>
              <w:spacing w:line="580" w:lineRule="exact"/>
              <w:jc w:val="center"/>
              <w:rPr>
                <w:sz w:val="28"/>
                <w:szCs w:val="28"/>
              </w:rPr>
            </w:pPr>
            <w:r>
              <w:rPr>
                <w:sz w:val="28"/>
                <w:szCs w:val="28"/>
              </w:rPr>
              <w:t>职务</w:t>
            </w:r>
          </w:p>
        </w:tc>
        <w:tc>
          <w:tcPr>
            <w:tcW w:w="2155" w:type="dxa"/>
            <w:gridSpan w:val="2"/>
            <w:vAlign w:val="center"/>
          </w:tcPr>
          <w:p w14:paraId="427683E8">
            <w:pPr>
              <w:spacing w:line="580" w:lineRule="exact"/>
              <w:jc w:val="center"/>
              <w:rPr>
                <w:sz w:val="28"/>
                <w:szCs w:val="28"/>
              </w:rPr>
            </w:pPr>
          </w:p>
        </w:tc>
        <w:tc>
          <w:tcPr>
            <w:tcW w:w="2254" w:type="dxa"/>
            <w:gridSpan w:val="4"/>
            <w:vAlign w:val="center"/>
          </w:tcPr>
          <w:p w14:paraId="51996B79">
            <w:pPr>
              <w:spacing w:line="580" w:lineRule="exact"/>
              <w:jc w:val="center"/>
              <w:rPr>
                <w:sz w:val="28"/>
                <w:szCs w:val="28"/>
              </w:rPr>
            </w:pPr>
            <w:r>
              <w:rPr>
                <w:rFonts w:hint="eastAsia"/>
                <w:sz w:val="28"/>
                <w:szCs w:val="28"/>
              </w:rPr>
              <w:t>手机</w:t>
            </w:r>
          </w:p>
        </w:tc>
        <w:tc>
          <w:tcPr>
            <w:tcW w:w="2007" w:type="dxa"/>
            <w:vAlign w:val="center"/>
          </w:tcPr>
          <w:p w14:paraId="7CCC011A">
            <w:pPr>
              <w:spacing w:line="580" w:lineRule="exact"/>
              <w:jc w:val="center"/>
              <w:rPr>
                <w:sz w:val="28"/>
                <w:szCs w:val="28"/>
              </w:rPr>
            </w:pPr>
          </w:p>
        </w:tc>
      </w:tr>
      <w:tr w14:paraId="75DA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239" w:type="dxa"/>
            <w:gridSpan w:val="2"/>
            <w:vMerge w:val="restart"/>
            <w:vAlign w:val="center"/>
          </w:tcPr>
          <w:p w14:paraId="13D10D15">
            <w:pPr>
              <w:spacing w:line="580" w:lineRule="exact"/>
              <w:jc w:val="center"/>
              <w:rPr>
                <w:sz w:val="28"/>
                <w:szCs w:val="28"/>
              </w:rPr>
            </w:pPr>
            <w:r>
              <w:rPr>
                <w:sz w:val="28"/>
                <w:szCs w:val="28"/>
              </w:rPr>
              <w:t>从业人员</w:t>
            </w:r>
          </w:p>
        </w:tc>
        <w:tc>
          <w:tcPr>
            <w:tcW w:w="1565" w:type="dxa"/>
            <w:gridSpan w:val="2"/>
            <w:vAlign w:val="center"/>
          </w:tcPr>
          <w:p w14:paraId="608238C8">
            <w:pPr>
              <w:spacing w:line="580" w:lineRule="exact"/>
              <w:jc w:val="center"/>
              <w:rPr>
                <w:sz w:val="28"/>
                <w:szCs w:val="28"/>
              </w:rPr>
            </w:pPr>
            <w:r>
              <w:rPr>
                <w:sz w:val="28"/>
                <w:szCs w:val="28"/>
              </w:rPr>
              <w:t>员工总数</w:t>
            </w:r>
          </w:p>
        </w:tc>
        <w:tc>
          <w:tcPr>
            <w:tcW w:w="2954" w:type="dxa"/>
            <w:gridSpan w:val="3"/>
            <w:vAlign w:val="center"/>
          </w:tcPr>
          <w:p w14:paraId="4D32861C">
            <w:pPr>
              <w:spacing w:line="580" w:lineRule="exact"/>
              <w:jc w:val="center"/>
              <w:rPr>
                <w:sz w:val="28"/>
                <w:szCs w:val="28"/>
              </w:rPr>
            </w:pPr>
            <w:r>
              <w:rPr>
                <w:sz w:val="28"/>
                <w:szCs w:val="28"/>
              </w:rPr>
              <w:t>研发和设计人员比例</w:t>
            </w:r>
          </w:p>
        </w:tc>
        <w:tc>
          <w:tcPr>
            <w:tcW w:w="3462" w:type="dxa"/>
            <w:gridSpan w:val="4"/>
            <w:vAlign w:val="center"/>
          </w:tcPr>
          <w:p w14:paraId="2E6ED4E4">
            <w:pPr>
              <w:spacing w:line="580" w:lineRule="exact"/>
              <w:jc w:val="center"/>
              <w:rPr>
                <w:sz w:val="28"/>
                <w:szCs w:val="28"/>
              </w:rPr>
            </w:pPr>
            <w:r>
              <w:rPr>
                <w:sz w:val="28"/>
                <w:szCs w:val="28"/>
              </w:rPr>
              <w:t>中高级职业资格人员比例</w:t>
            </w:r>
          </w:p>
        </w:tc>
      </w:tr>
      <w:tr w14:paraId="0858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239" w:type="dxa"/>
            <w:gridSpan w:val="2"/>
            <w:vMerge w:val="continue"/>
            <w:vAlign w:val="center"/>
          </w:tcPr>
          <w:p w14:paraId="117DF38F">
            <w:pPr>
              <w:spacing w:line="580" w:lineRule="exact"/>
              <w:jc w:val="center"/>
              <w:rPr>
                <w:sz w:val="28"/>
                <w:szCs w:val="28"/>
              </w:rPr>
            </w:pPr>
          </w:p>
        </w:tc>
        <w:tc>
          <w:tcPr>
            <w:tcW w:w="1565" w:type="dxa"/>
            <w:gridSpan w:val="2"/>
            <w:vAlign w:val="center"/>
          </w:tcPr>
          <w:p w14:paraId="67B4FFD7">
            <w:pPr>
              <w:spacing w:line="580" w:lineRule="exact"/>
              <w:jc w:val="center"/>
              <w:rPr>
                <w:sz w:val="28"/>
                <w:szCs w:val="28"/>
              </w:rPr>
            </w:pPr>
          </w:p>
        </w:tc>
        <w:tc>
          <w:tcPr>
            <w:tcW w:w="2954" w:type="dxa"/>
            <w:gridSpan w:val="3"/>
            <w:vAlign w:val="center"/>
          </w:tcPr>
          <w:p w14:paraId="52ED243E">
            <w:pPr>
              <w:spacing w:line="580" w:lineRule="exact"/>
              <w:jc w:val="center"/>
              <w:rPr>
                <w:sz w:val="28"/>
                <w:szCs w:val="28"/>
              </w:rPr>
            </w:pPr>
          </w:p>
        </w:tc>
        <w:tc>
          <w:tcPr>
            <w:tcW w:w="3462" w:type="dxa"/>
            <w:gridSpan w:val="4"/>
            <w:vAlign w:val="center"/>
          </w:tcPr>
          <w:p w14:paraId="01CB19EB">
            <w:pPr>
              <w:spacing w:line="580" w:lineRule="exact"/>
              <w:jc w:val="center"/>
              <w:rPr>
                <w:sz w:val="28"/>
                <w:szCs w:val="28"/>
              </w:rPr>
            </w:pPr>
          </w:p>
        </w:tc>
      </w:tr>
      <w:tr w14:paraId="0993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9220" w:type="dxa"/>
            <w:gridSpan w:val="11"/>
            <w:vAlign w:val="center"/>
          </w:tcPr>
          <w:p w14:paraId="0D4B828A">
            <w:pPr>
              <w:spacing w:line="580" w:lineRule="exact"/>
              <w:rPr>
                <w:rFonts w:eastAsia="黑体"/>
                <w:sz w:val="28"/>
                <w:szCs w:val="28"/>
              </w:rPr>
            </w:pPr>
            <w:r>
              <w:rPr>
                <w:rFonts w:hint="eastAsia" w:ascii="楷体" w:hAnsi="楷体" w:eastAsia="楷体" w:cs="楷体"/>
                <w:b/>
                <w:sz w:val="28"/>
                <w:szCs w:val="28"/>
              </w:rPr>
              <w:t>（二）</w:t>
            </w:r>
            <w:r>
              <w:rPr>
                <w:rFonts w:ascii="楷体" w:hAnsi="楷体" w:eastAsia="楷体" w:cs="楷体"/>
                <w:b/>
                <w:sz w:val="28"/>
                <w:szCs w:val="28"/>
              </w:rPr>
              <w:t>经营管理状况</w:t>
            </w:r>
          </w:p>
        </w:tc>
      </w:tr>
      <w:tr w14:paraId="03BC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272C1E04">
            <w:pPr>
              <w:widowControl/>
              <w:spacing w:line="580" w:lineRule="exact"/>
              <w:jc w:val="center"/>
              <w:textAlignment w:val="center"/>
              <w:rPr>
                <w:color w:val="000000"/>
                <w:sz w:val="28"/>
                <w:szCs w:val="28"/>
              </w:rPr>
            </w:pPr>
            <w:r>
              <w:rPr>
                <w:color w:val="000000"/>
                <w:sz w:val="28"/>
                <w:szCs w:val="28"/>
              </w:rPr>
              <w:t>经营指标</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583359C0">
            <w:pPr>
              <w:widowControl/>
              <w:spacing w:line="580" w:lineRule="exact"/>
              <w:jc w:val="center"/>
              <w:textAlignment w:val="center"/>
              <w:rPr>
                <w:color w:val="000000"/>
                <w:sz w:val="28"/>
                <w:szCs w:val="28"/>
              </w:rPr>
            </w:pPr>
            <w:r>
              <w:rPr>
                <w:color w:val="000000"/>
                <w:sz w:val="28"/>
                <w:szCs w:val="28"/>
              </w:rPr>
              <w:t>20</w:t>
            </w:r>
            <w:r>
              <w:rPr>
                <w:rFonts w:hint="eastAsia"/>
                <w:color w:val="000000"/>
                <w:sz w:val="28"/>
                <w:szCs w:val="28"/>
              </w:rPr>
              <w:t>23</w:t>
            </w:r>
            <w:r>
              <w:rPr>
                <w:color w:val="000000"/>
                <w:sz w:val="28"/>
                <w:szCs w:val="28"/>
              </w:rPr>
              <w:t>年</w:t>
            </w: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6ED8F91B">
            <w:pPr>
              <w:widowControl/>
              <w:spacing w:line="580" w:lineRule="exact"/>
              <w:jc w:val="center"/>
              <w:textAlignment w:val="center"/>
              <w:rPr>
                <w:color w:val="000000"/>
                <w:sz w:val="28"/>
                <w:szCs w:val="28"/>
              </w:rPr>
            </w:pPr>
            <w:r>
              <w:rPr>
                <w:color w:val="000000"/>
                <w:sz w:val="28"/>
                <w:szCs w:val="28"/>
              </w:rPr>
              <w:t>20</w:t>
            </w:r>
            <w:r>
              <w:rPr>
                <w:rFonts w:hint="eastAsia"/>
                <w:color w:val="000000"/>
                <w:sz w:val="28"/>
                <w:szCs w:val="28"/>
              </w:rPr>
              <w:t>24</w:t>
            </w:r>
            <w:r>
              <w:rPr>
                <w:color w:val="000000"/>
                <w:sz w:val="28"/>
                <w:szCs w:val="28"/>
              </w:rPr>
              <w:t>年</w:t>
            </w:r>
          </w:p>
        </w:tc>
      </w:tr>
      <w:tr w14:paraId="4A86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5BEF32A3">
            <w:pPr>
              <w:widowControl/>
              <w:spacing w:line="580" w:lineRule="exact"/>
              <w:jc w:val="center"/>
              <w:textAlignment w:val="center"/>
              <w:rPr>
                <w:color w:val="000000"/>
                <w:sz w:val="28"/>
                <w:szCs w:val="28"/>
              </w:rPr>
            </w:pPr>
            <w:r>
              <w:rPr>
                <w:color w:val="000000"/>
                <w:sz w:val="28"/>
                <w:szCs w:val="28"/>
              </w:rPr>
              <w:t>总资产（万元）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4B86322D">
            <w:pPr>
              <w:widowControl/>
              <w:spacing w:line="580" w:lineRule="exact"/>
              <w:jc w:val="center"/>
              <w:textAlignment w:val="center"/>
              <w:rPr>
                <w:color w:val="00000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695D534A">
            <w:pPr>
              <w:widowControl/>
              <w:spacing w:line="580" w:lineRule="exact"/>
              <w:jc w:val="center"/>
              <w:textAlignment w:val="center"/>
              <w:rPr>
                <w:color w:val="000000"/>
                <w:sz w:val="28"/>
                <w:szCs w:val="28"/>
              </w:rPr>
            </w:pPr>
          </w:p>
        </w:tc>
      </w:tr>
      <w:tr w14:paraId="3246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0BADCDB4">
            <w:pPr>
              <w:widowControl/>
              <w:spacing w:line="580" w:lineRule="exact"/>
              <w:jc w:val="center"/>
              <w:textAlignment w:val="center"/>
              <w:rPr>
                <w:color w:val="000000"/>
                <w:sz w:val="28"/>
                <w:szCs w:val="28"/>
              </w:rPr>
            </w:pPr>
            <w:r>
              <w:rPr>
                <w:color w:val="000000"/>
                <w:sz w:val="28"/>
                <w:szCs w:val="28"/>
              </w:rPr>
              <w:t>总负债（万元）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535F3B19">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693AC4A0">
            <w:pPr>
              <w:widowControl/>
              <w:spacing w:line="580" w:lineRule="exact"/>
              <w:jc w:val="center"/>
              <w:textAlignment w:val="center"/>
              <w:rPr>
                <w:color w:val="000000"/>
                <w:sz w:val="28"/>
                <w:szCs w:val="28"/>
              </w:rPr>
            </w:pPr>
          </w:p>
        </w:tc>
      </w:tr>
      <w:tr w14:paraId="6F71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5DE8583C">
            <w:pPr>
              <w:widowControl/>
              <w:spacing w:line="580" w:lineRule="exact"/>
              <w:jc w:val="center"/>
              <w:textAlignment w:val="center"/>
              <w:rPr>
                <w:color w:val="000000"/>
                <w:sz w:val="28"/>
                <w:szCs w:val="28"/>
              </w:rPr>
            </w:pPr>
            <w:r>
              <w:rPr>
                <w:color w:val="000000"/>
                <w:sz w:val="28"/>
                <w:szCs w:val="28"/>
              </w:rPr>
              <w:t>资产负债率（%）</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7198B5C0">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665B2F1E">
            <w:pPr>
              <w:widowControl/>
              <w:spacing w:line="580" w:lineRule="exact"/>
              <w:jc w:val="center"/>
              <w:textAlignment w:val="center"/>
              <w:rPr>
                <w:color w:val="000000"/>
                <w:sz w:val="28"/>
                <w:szCs w:val="28"/>
              </w:rPr>
            </w:pPr>
          </w:p>
        </w:tc>
      </w:tr>
      <w:tr w14:paraId="3B98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71DA97B6">
            <w:pPr>
              <w:widowControl/>
              <w:spacing w:line="580" w:lineRule="exact"/>
              <w:jc w:val="center"/>
              <w:textAlignment w:val="center"/>
              <w:rPr>
                <w:color w:val="000000"/>
                <w:sz w:val="28"/>
                <w:szCs w:val="28"/>
              </w:rPr>
            </w:pPr>
            <w:r>
              <w:rPr>
                <w:color w:val="000000"/>
                <w:sz w:val="28"/>
                <w:szCs w:val="28"/>
              </w:rPr>
              <w:t>营业收入（万元）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1655C35F">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2E4CB3C2">
            <w:pPr>
              <w:widowControl/>
              <w:spacing w:line="580" w:lineRule="exact"/>
              <w:jc w:val="center"/>
              <w:textAlignment w:val="center"/>
              <w:rPr>
                <w:color w:val="000000"/>
                <w:kern w:val="0"/>
                <w:sz w:val="28"/>
                <w:szCs w:val="28"/>
              </w:rPr>
            </w:pPr>
          </w:p>
        </w:tc>
      </w:tr>
      <w:tr w14:paraId="3B12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33EF09A8">
            <w:pPr>
              <w:widowControl/>
              <w:spacing w:line="580" w:lineRule="exact"/>
              <w:jc w:val="center"/>
              <w:textAlignment w:val="center"/>
              <w:rPr>
                <w:color w:val="000000"/>
                <w:sz w:val="28"/>
                <w:szCs w:val="28"/>
              </w:rPr>
            </w:pPr>
            <w:r>
              <w:rPr>
                <w:color w:val="000000"/>
                <w:sz w:val="28"/>
                <w:szCs w:val="28"/>
              </w:rPr>
              <w:t>其中，服务收入（万元）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3113E074">
            <w:pPr>
              <w:widowControl/>
              <w:spacing w:line="580" w:lineRule="exact"/>
              <w:jc w:val="center"/>
              <w:textAlignment w:val="center"/>
              <w:rPr>
                <w:color w:val="00000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22FB64C2">
            <w:pPr>
              <w:spacing w:line="580" w:lineRule="exact"/>
              <w:jc w:val="center"/>
              <w:rPr>
                <w:color w:val="000000"/>
                <w:sz w:val="28"/>
                <w:szCs w:val="28"/>
              </w:rPr>
            </w:pPr>
          </w:p>
        </w:tc>
      </w:tr>
      <w:tr w14:paraId="0EA8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50C12948">
            <w:pPr>
              <w:widowControl/>
              <w:spacing w:line="580" w:lineRule="exact"/>
              <w:jc w:val="center"/>
              <w:textAlignment w:val="center"/>
              <w:rPr>
                <w:color w:val="000000"/>
                <w:sz w:val="28"/>
                <w:szCs w:val="28"/>
              </w:rPr>
            </w:pPr>
            <w:r>
              <w:rPr>
                <w:color w:val="000000"/>
                <w:sz w:val="28"/>
                <w:szCs w:val="28"/>
              </w:rPr>
              <w:t>服务收入占比（%）</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36C6F17A">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6C79FFF5">
            <w:pPr>
              <w:spacing w:line="580" w:lineRule="exact"/>
              <w:jc w:val="center"/>
              <w:rPr>
                <w:color w:val="000000"/>
                <w:sz w:val="28"/>
                <w:szCs w:val="28"/>
              </w:rPr>
            </w:pPr>
          </w:p>
        </w:tc>
      </w:tr>
      <w:tr w14:paraId="7AD2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64727DCA">
            <w:pPr>
              <w:widowControl/>
              <w:spacing w:line="580" w:lineRule="exact"/>
              <w:jc w:val="center"/>
              <w:textAlignment w:val="center"/>
              <w:rPr>
                <w:color w:val="000000"/>
                <w:sz w:val="28"/>
                <w:szCs w:val="28"/>
              </w:rPr>
            </w:pPr>
            <w:r>
              <w:rPr>
                <w:color w:val="000000"/>
                <w:sz w:val="28"/>
                <w:szCs w:val="28"/>
              </w:rPr>
              <w:t>利润（万元）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4E30DEF0">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281E0FBD">
            <w:pPr>
              <w:spacing w:line="580" w:lineRule="exact"/>
              <w:jc w:val="center"/>
              <w:rPr>
                <w:color w:val="000000"/>
                <w:sz w:val="28"/>
                <w:szCs w:val="28"/>
              </w:rPr>
            </w:pPr>
          </w:p>
        </w:tc>
      </w:tr>
      <w:tr w14:paraId="5D1B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01FBC912">
            <w:pPr>
              <w:widowControl/>
              <w:spacing w:line="580" w:lineRule="exact"/>
              <w:jc w:val="center"/>
              <w:textAlignment w:val="center"/>
              <w:rPr>
                <w:color w:val="000000"/>
                <w:sz w:val="28"/>
                <w:szCs w:val="28"/>
              </w:rPr>
            </w:pPr>
            <w:r>
              <w:rPr>
                <w:color w:val="000000"/>
                <w:sz w:val="28"/>
                <w:szCs w:val="28"/>
              </w:rPr>
              <w:t>税金（万元）</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063D6278">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3CB14B9C">
            <w:pPr>
              <w:spacing w:line="580" w:lineRule="exact"/>
              <w:jc w:val="center"/>
              <w:rPr>
                <w:color w:val="000000"/>
                <w:sz w:val="28"/>
                <w:szCs w:val="28"/>
              </w:rPr>
            </w:pPr>
          </w:p>
        </w:tc>
      </w:tr>
      <w:tr w14:paraId="1005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tcBorders>
              <w:top w:val="single" w:color="000000" w:sz="4" w:space="0"/>
              <w:left w:val="single" w:color="000000" w:sz="4" w:space="0"/>
              <w:bottom w:val="single" w:color="000000" w:sz="4" w:space="0"/>
              <w:right w:val="single" w:color="000000" w:sz="4" w:space="0"/>
            </w:tcBorders>
            <w:vAlign w:val="center"/>
          </w:tcPr>
          <w:p w14:paraId="49974690">
            <w:pPr>
              <w:widowControl/>
              <w:spacing w:line="580" w:lineRule="exact"/>
              <w:jc w:val="center"/>
              <w:textAlignment w:val="center"/>
              <w:rPr>
                <w:color w:val="000000"/>
                <w:sz w:val="28"/>
                <w:szCs w:val="28"/>
              </w:rPr>
            </w:pPr>
            <w:r>
              <w:rPr>
                <w:color w:val="000000"/>
                <w:sz w:val="28"/>
                <w:szCs w:val="28"/>
              </w:rPr>
              <w:t>净利润增长率（%）</w:t>
            </w:r>
          </w:p>
        </w:tc>
        <w:tc>
          <w:tcPr>
            <w:tcW w:w="2980" w:type="dxa"/>
            <w:gridSpan w:val="3"/>
            <w:tcBorders>
              <w:top w:val="single" w:color="000000" w:sz="4" w:space="0"/>
              <w:left w:val="single" w:color="000000" w:sz="4" w:space="0"/>
              <w:bottom w:val="single" w:color="000000" w:sz="4" w:space="0"/>
              <w:right w:val="single" w:color="000000" w:sz="4" w:space="0"/>
            </w:tcBorders>
            <w:vAlign w:val="center"/>
          </w:tcPr>
          <w:p w14:paraId="262ADDDB">
            <w:pPr>
              <w:widowControl/>
              <w:spacing w:line="580" w:lineRule="exact"/>
              <w:jc w:val="center"/>
              <w:textAlignment w:val="center"/>
              <w:rPr>
                <w:color w:val="000000"/>
                <w:kern w:val="0"/>
                <w:sz w:val="28"/>
                <w:szCs w:val="28"/>
              </w:rPr>
            </w:pPr>
          </w:p>
        </w:tc>
        <w:tc>
          <w:tcPr>
            <w:tcW w:w="2894" w:type="dxa"/>
            <w:gridSpan w:val="3"/>
            <w:tcBorders>
              <w:top w:val="single" w:color="000000" w:sz="4" w:space="0"/>
              <w:left w:val="single" w:color="000000" w:sz="4" w:space="0"/>
              <w:bottom w:val="single" w:color="000000" w:sz="4" w:space="0"/>
              <w:right w:val="single" w:color="000000" w:sz="4" w:space="0"/>
            </w:tcBorders>
            <w:vAlign w:val="center"/>
          </w:tcPr>
          <w:p w14:paraId="2540542D">
            <w:pPr>
              <w:spacing w:line="580" w:lineRule="exact"/>
              <w:jc w:val="center"/>
              <w:rPr>
                <w:color w:val="000000"/>
                <w:sz w:val="28"/>
                <w:szCs w:val="28"/>
              </w:rPr>
            </w:pPr>
          </w:p>
        </w:tc>
      </w:tr>
      <w:tr w14:paraId="6F5D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vAlign w:val="center"/>
          </w:tcPr>
          <w:p w14:paraId="3F7029BF">
            <w:pPr>
              <w:spacing w:line="580" w:lineRule="exact"/>
              <w:jc w:val="center"/>
              <w:rPr>
                <w:sz w:val="28"/>
                <w:szCs w:val="28"/>
              </w:rPr>
            </w:pPr>
            <w:r>
              <w:rPr>
                <w:sz w:val="28"/>
                <w:szCs w:val="28"/>
              </w:rPr>
              <w:t>能源消费总量（吨标煤）</w:t>
            </w:r>
          </w:p>
        </w:tc>
        <w:tc>
          <w:tcPr>
            <w:tcW w:w="2980" w:type="dxa"/>
            <w:gridSpan w:val="3"/>
            <w:vAlign w:val="center"/>
          </w:tcPr>
          <w:p w14:paraId="7D2D8F32">
            <w:pPr>
              <w:spacing w:line="580" w:lineRule="exact"/>
              <w:jc w:val="center"/>
              <w:rPr>
                <w:sz w:val="28"/>
                <w:szCs w:val="28"/>
              </w:rPr>
            </w:pPr>
          </w:p>
        </w:tc>
        <w:tc>
          <w:tcPr>
            <w:tcW w:w="2894" w:type="dxa"/>
            <w:gridSpan w:val="3"/>
            <w:vAlign w:val="center"/>
          </w:tcPr>
          <w:p w14:paraId="74CBFCD5">
            <w:pPr>
              <w:spacing w:line="580" w:lineRule="exact"/>
              <w:jc w:val="center"/>
              <w:rPr>
                <w:sz w:val="28"/>
                <w:szCs w:val="28"/>
              </w:rPr>
            </w:pPr>
          </w:p>
        </w:tc>
      </w:tr>
      <w:tr w14:paraId="47B2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346" w:type="dxa"/>
            <w:gridSpan w:val="5"/>
            <w:vAlign w:val="center"/>
          </w:tcPr>
          <w:p w14:paraId="24F40832">
            <w:pPr>
              <w:spacing w:line="580" w:lineRule="exact"/>
              <w:jc w:val="center"/>
              <w:rPr>
                <w:sz w:val="28"/>
                <w:szCs w:val="28"/>
              </w:rPr>
            </w:pPr>
            <w:r>
              <w:rPr>
                <w:sz w:val="28"/>
                <w:szCs w:val="28"/>
              </w:rPr>
              <w:t>研发投入占收入比例</w:t>
            </w:r>
            <w:r>
              <w:rPr>
                <w:color w:val="000000"/>
                <w:sz w:val="28"/>
                <w:szCs w:val="28"/>
              </w:rPr>
              <w:t>（%）</w:t>
            </w:r>
          </w:p>
        </w:tc>
        <w:tc>
          <w:tcPr>
            <w:tcW w:w="2980" w:type="dxa"/>
            <w:gridSpan w:val="3"/>
            <w:vAlign w:val="center"/>
          </w:tcPr>
          <w:p w14:paraId="046B497E">
            <w:pPr>
              <w:spacing w:line="580" w:lineRule="exact"/>
              <w:jc w:val="center"/>
              <w:rPr>
                <w:sz w:val="28"/>
                <w:szCs w:val="28"/>
              </w:rPr>
            </w:pPr>
          </w:p>
        </w:tc>
        <w:tc>
          <w:tcPr>
            <w:tcW w:w="2894" w:type="dxa"/>
            <w:gridSpan w:val="3"/>
            <w:vAlign w:val="center"/>
          </w:tcPr>
          <w:p w14:paraId="6B92EFCF">
            <w:pPr>
              <w:spacing w:line="580" w:lineRule="exact"/>
              <w:jc w:val="center"/>
              <w:rPr>
                <w:sz w:val="28"/>
                <w:szCs w:val="28"/>
              </w:rPr>
            </w:pPr>
          </w:p>
        </w:tc>
      </w:tr>
      <w:tr w14:paraId="7A14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836" w:type="dxa"/>
            <w:gridSpan w:val="3"/>
            <w:vAlign w:val="center"/>
          </w:tcPr>
          <w:p w14:paraId="4032CD59">
            <w:pPr>
              <w:spacing w:line="400" w:lineRule="exact"/>
              <w:jc w:val="left"/>
              <w:rPr>
                <w:sz w:val="28"/>
                <w:szCs w:val="28"/>
              </w:rPr>
            </w:pPr>
            <w:r>
              <w:rPr>
                <w:color w:val="000000"/>
                <w:sz w:val="28"/>
                <w:szCs w:val="28"/>
              </w:rPr>
              <w:t>申报企业已获得的国家级、省级奖励及示范称号</w:t>
            </w:r>
          </w:p>
        </w:tc>
        <w:tc>
          <w:tcPr>
            <w:tcW w:w="7384" w:type="dxa"/>
            <w:gridSpan w:val="8"/>
            <w:vAlign w:val="center"/>
          </w:tcPr>
          <w:p w14:paraId="7224E1EA">
            <w:pPr>
              <w:snapToGrid w:val="0"/>
              <w:spacing w:line="400" w:lineRule="exact"/>
              <w:rPr>
                <w:sz w:val="28"/>
                <w:szCs w:val="28"/>
              </w:rPr>
            </w:pPr>
            <w:r>
              <w:rPr>
                <w:rFonts w:hint="eastAsia"/>
                <w:sz w:val="28"/>
                <w:szCs w:val="28"/>
              </w:rPr>
              <w:sym w:font="Wingdings 2" w:char="00A3"/>
            </w:r>
            <w:r>
              <w:rPr>
                <w:sz w:val="28"/>
                <w:szCs w:val="28"/>
              </w:rPr>
              <w:t>国家智能制造试点示范项目</w:t>
            </w:r>
          </w:p>
          <w:p w14:paraId="16E9340A">
            <w:pPr>
              <w:snapToGrid w:val="0"/>
              <w:spacing w:line="400" w:lineRule="exact"/>
              <w:rPr>
                <w:sz w:val="28"/>
                <w:szCs w:val="28"/>
              </w:rPr>
            </w:pPr>
            <w:r>
              <w:rPr>
                <w:rFonts w:hint="eastAsia"/>
                <w:sz w:val="28"/>
                <w:szCs w:val="28"/>
              </w:rPr>
              <w:sym w:font="Wingdings 2" w:char="00A3"/>
            </w:r>
            <w:r>
              <w:rPr>
                <w:rFonts w:hint="eastAsia"/>
                <w:sz w:val="28"/>
                <w:szCs w:val="28"/>
              </w:rPr>
              <w:t>国家级</w:t>
            </w:r>
            <w:r>
              <w:rPr>
                <w:sz w:val="28"/>
                <w:szCs w:val="28"/>
              </w:rPr>
              <w:t xml:space="preserve">工业互联网平台  </w:t>
            </w:r>
            <w:r>
              <w:rPr>
                <w:rFonts w:hint="eastAsia"/>
                <w:sz w:val="28"/>
                <w:szCs w:val="28"/>
              </w:rPr>
              <w:sym w:font="Wingdings 2" w:char="00A3"/>
            </w:r>
            <w:r>
              <w:rPr>
                <w:rFonts w:hint="eastAsia"/>
                <w:sz w:val="28"/>
                <w:szCs w:val="28"/>
              </w:rPr>
              <w:t>国家级</w:t>
            </w:r>
            <w:r>
              <w:rPr>
                <w:sz w:val="28"/>
                <w:szCs w:val="28"/>
              </w:rPr>
              <w:t>制造业创新中心</w:t>
            </w:r>
          </w:p>
          <w:p w14:paraId="03030E1E">
            <w:pPr>
              <w:snapToGrid w:val="0"/>
              <w:spacing w:line="400" w:lineRule="exact"/>
              <w:rPr>
                <w:sz w:val="28"/>
                <w:szCs w:val="28"/>
              </w:rPr>
            </w:pPr>
            <w:r>
              <w:rPr>
                <w:rFonts w:hint="eastAsia"/>
                <w:sz w:val="28"/>
                <w:szCs w:val="28"/>
              </w:rPr>
              <w:sym w:font="Wingdings 2" w:char="00A3"/>
            </w:r>
            <w:r>
              <w:rPr>
                <w:sz w:val="28"/>
                <w:szCs w:val="28"/>
              </w:rPr>
              <w:t>国家级新一代信息技术与制造业融合发展示范</w:t>
            </w:r>
          </w:p>
          <w:p w14:paraId="45A3B6E4">
            <w:pPr>
              <w:snapToGrid w:val="0"/>
              <w:spacing w:line="400" w:lineRule="exact"/>
              <w:rPr>
                <w:sz w:val="28"/>
                <w:szCs w:val="28"/>
              </w:rPr>
            </w:pPr>
            <w:r>
              <w:rPr>
                <w:rFonts w:hint="eastAsia"/>
                <w:sz w:val="28"/>
                <w:szCs w:val="28"/>
              </w:rPr>
              <w:sym w:font="Wingdings 2" w:char="00A3"/>
            </w:r>
            <w:r>
              <w:rPr>
                <w:rFonts w:hint="eastAsia"/>
                <w:sz w:val="28"/>
                <w:szCs w:val="28"/>
              </w:rPr>
              <w:t xml:space="preserve">国家级专精特新“小巨人”企业 </w:t>
            </w:r>
          </w:p>
          <w:p w14:paraId="7065D57A">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省级工业互联网平台  </w:t>
            </w:r>
            <w:r>
              <w:rPr>
                <w:rFonts w:hint="eastAsia" w:ascii="Calibri" w:hAnsi="Calibri"/>
                <w:sz w:val="28"/>
                <w:szCs w:val="28"/>
              </w:rPr>
              <w:sym w:font="Wingdings 2" w:char="00A3"/>
            </w:r>
            <w:r>
              <w:rPr>
                <w:rFonts w:hint="eastAsia" w:ascii="Calibri" w:hAnsi="Calibri"/>
                <w:sz w:val="28"/>
                <w:szCs w:val="28"/>
              </w:rPr>
              <w:t>省级</w:t>
            </w:r>
            <w:r>
              <w:rPr>
                <w:sz w:val="28"/>
                <w:szCs w:val="28"/>
              </w:rPr>
              <w:t xml:space="preserve">制造业创新中心  </w:t>
            </w:r>
          </w:p>
          <w:p w14:paraId="01BBE9B7">
            <w:pPr>
              <w:snapToGrid w:val="0"/>
              <w:spacing w:line="400" w:lineRule="exact"/>
              <w:rPr>
                <w:sz w:val="28"/>
                <w:szCs w:val="28"/>
              </w:rPr>
            </w:pPr>
            <w:r>
              <w:rPr>
                <w:rFonts w:hint="eastAsia"/>
                <w:sz w:val="28"/>
                <w:szCs w:val="28"/>
              </w:rPr>
              <w:sym w:font="Wingdings 2" w:char="00A3"/>
            </w:r>
            <w:r>
              <w:rPr>
                <w:rFonts w:hint="eastAsia"/>
                <w:sz w:val="28"/>
                <w:szCs w:val="28"/>
              </w:rPr>
              <w:t>省级数字化转型“小灯塔”</w:t>
            </w:r>
          </w:p>
          <w:p w14:paraId="09677EFA">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省级新一代信息技术融合应用新模式示范项目  </w:t>
            </w:r>
          </w:p>
          <w:p w14:paraId="25E782DB">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省级智能车间  </w:t>
            </w:r>
            <w:r>
              <w:rPr>
                <w:rFonts w:hint="eastAsia" w:ascii="Calibri" w:hAnsi="Calibri"/>
                <w:sz w:val="28"/>
                <w:szCs w:val="28"/>
              </w:rPr>
              <w:sym w:font="Wingdings 2" w:char="00A3"/>
            </w:r>
            <w:r>
              <w:rPr>
                <w:sz w:val="28"/>
                <w:szCs w:val="28"/>
              </w:rPr>
              <w:t xml:space="preserve">省级智能工厂  </w:t>
            </w:r>
          </w:p>
          <w:p w14:paraId="61AED5EF">
            <w:pPr>
              <w:spacing w:line="400" w:lineRule="exact"/>
              <w:jc w:val="left"/>
              <w:rPr>
                <w:sz w:val="28"/>
                <w:szCs w:val="28"/>
              </w:rPr>
            </w:pPr>
            <w:r>
              <w:rPr>
                <w:rFonts w:hint="eastAsia" w:ascii="Calibri" w:hAnsi="Calibri"/>
                <w:sz w:val="28"/>
                <w:szCs w:val="28"/>
              </w:rPr>
              <w:sym w:font="Wingdings 2" w:char="00A3"/>
            </w:r>
            <w:r>
              <w:rPr>
                <w:sz w:val="28"/>
                <w:szCs w:val="28"/>
              </w:rPr>
              <w:t xml:space="preserve">省级智能制造标杆  </w:t>
            </w:r>
            <w:r>
              <w:rPr>
                <w:sz w:val="28"/>
                <w:szCs w:val="28"/>
              </w:rPr>
              <w:sym w:font="Wingdings 2" w:char="00A3"/>
            </w:r>
            <w:r>
              <w:rPr>
                <w:sz w:val="28"/>
                <w:szCs w:val="28"/>
              </w:rPr>
              <w:t>其他</w:t>
            </w:r>
            <w:r>
              <w:rPr>
                <w:sz w:val="28"/>
                <w:szCs w:val="28"/>
                <w:u w:val="single"/>
              </w:rPr>
              <w:t xml:space="preserve">          </w:t>
            </w:r>
          </w:p>
        </w:tc>
      </w:tr>
      <w:tr w14:paraId="3520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9220" w:type="dxa"/>
            <w:gridSpan w:val="11"/>
            <w:tcBorders>
              <w:top w:val="single" w:color="000000" w:sz="4" w:space="0"/>
              <w:left w:val="single" w:color="000000" w:sz="4" w:space="0"/>
              <w:bottom w:val="single" w:color="000000" w:sz="4" w:space="0"/>
              <w:right w:val="single" w:color="000000" w:sz="4" w:space="0"/>
            </w:tcBorders>
            <w:vAlign w:val="center"/>
          </w:tcPr>
          <w:p w14:paraId="47E4457B">
            <w:pPr>
              <w:widowControl/>
              <w:spacing w:line="580" w:lineRule="exact"/>
              <w:textAlignment w:val="center"/>
              <w:rPr>
                <w:rFonts w:eastAsia="黑体"/>
                <w:color w:val="000000"/>
                <w:kern w:val="0"/>
                <w:sz w:val="28"/>
                <w:szCs w:val="28"/>
              </w:rPr>
            </w:pPr>
            <w:r>
              <w:rPr>
                <w:rFonts w:hint="eastAsia" w:ascii="楷体" w:hAnsi="楷体" w:eastAsia="楷体" w:cs="楷体"/>
                <w:b/>
                <w:sz w:val="28"/>
                <w:szCs w:val="28"/>
              </w:rPr>
              <w:t>（三）</w:t>
            </w:r>
            <w:r>
              <w:rPr>
                <w:rFonts w:ascii="楷体" w:hAnsi="楷体" w:eastAsia="楷体" w:cs="楷体"/>
                <w:b/>
                <w:sz w:val="28"/>
                <w:szCs w:val="28"/>
              </w:rPr>
              <w:t>主要申报</w:t>
            </w:r>
            <w:r>
              <w:rPr>
                <w:rFonts w:hint="eastAsia" w:ascii="楷体" w:hAnsi="楷体" w:eastAsia="楷体" w:cs="楷体"/>
                <w:b/>
                <w:sz w:val="28"/>
                <w:szCs w:val="28"/>
              </w:rPr>
              <w:t>模式</w:t>
            </w:r>
          </w:p>
        </w:tc>
      </w:tr>
      <w:tr w14:paraId="4629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0" w:hRule="atLeast"/>
          <w:jc w:val="center"/>
        </w:trPr>
        <w:tc>
          <w:tcPr>
            <w:tcW w:w="1836" w:type="dxa"/>
            <w:gridSpan w:val="3"/>
            <w:tcBorders>
              <w:top w:val="single" w:color="000000" w:sz="4" w:space="0"/>
              <w:left w:val="single" w:color="000000" w:sz="4" w:space="0"/>
              <w:bottom w:val="single" w:color="000000" w:sz="4" w:space="0"/>
              <w:right w:val="single" w:color="auto" w:sz="4" w:space="0"/>
            </w:tcBorders>
            <w:vAlign w:val="center"/>
          </w:tcPr>
          <w:p w14:paraId="16D986CC">
            <w:pPr>
              <w:spacing w:line="400" w:lineRule="exact"/>
              <w:jc w:val="left"/>
              <w:rPr>
                <w:color w:val="000000"/>
                <w:sz w:val="28"/>
                <w:szCs w:val="28"/>
              </w:rPr>
            </w:pPr>
            <w:r>
              <w:rPr>
                <w:color w:val="000000"/>
                <w:sz w:val="28"/>
                <w:szCs w:val="28"/>
              </w:rPr>
              <w:t>申报</w:t>
            </w:r>
            <w:r>
              <w:rPr>
                <w:rFonts w:hint="eastAsia"/>
                <w:color w:val="000000"/>
                <w:sz w:val="28"/>
                <w:szCs w:val="28"/>
              </w:rPr>
              <w:t>服务型制造创新</w:t>
            </w:r>
            <w:r>
              <w:rPr>
                <w:color w:val="000000"/>
                <w:sz w:val="28"/>
                <w:szCs w:val="28"/>
              </w:rPr>
              <w:t>企业模式（综合型方向可多选）</w:t>
            </w:r>
          </w:p>
        </w:tc>
        <w:tc>
          <w:tcPr>
            <w:tcW w:w="7384" w:type="dxa"/>
            <w:gridSpan w:val="8"/>
            <w:tcBorders>
              <w:top w:val="single" w:color="auto" w:sz="4" w:space="0"/>
              <w:left w:val="single" w:color="auto" w:sz="4" w:space="0"/>
              <w:bottom w:val="single" w:color="auto" w:sz="4" w:space="0"/>
              <w:right w:val="single" w:color="auto" w:sz="4" w:space="0"/>
            </w:tcBorders>
            <w:vAlign w:val="center"/>
          </w:tcPr>
          <w:p w14:paraId="6E1A6C41">
            <w:pPr>
              <w:spacing w:line="400" w:lineRule="exact"/>
              <w:rPr>
                <w:color w:val="000000"/>
                <w:sz w:val="28"/>
                <w:szCs w:val="28"/>
              </w:rPr>
            </w:pPr>
            <w:r>
              <w:rPr>
                <w:sz w:val="28"/>
                <w:szCs w:val="28"/>
              </w:rPr>
              <w:sym w:font="Wingdings 2" w:char="00A3"/>
            </w:r>
            <w:r>
              <w:rPr>
                <w:color w:val="000000"/>
                <w:sz w:val="28"/>
                <w:szCs w:val="28"/>
              </w:rPr>
              <w:t xml:space="preserve">全生命周期管理 </w:t>
            </w:r>
            <w:r>
              <w:rPr>
                <w:sz w:val="28"/>
                <w:szCs w:val="28"/>
              </w:rPr>
              <w:sym w:font="Wingdings 2" w:char="00A3"/>
            </w:r>
            <w:r>
              <w:rPr>
                <w:color w:val="000000"/>
                <w:sz w:val="28"/>
                <w:szCs w:val="28"/>
              </w:rPr>
              <w:t xml:space="preserve">供应链管理    </w:t>
            </w:r>
            <w:r>
              <w:rPr>
                <w:sz w:val="28"/>
                <w:szCs w:val="28"/>
              </w:rPr>
              <w:sym w:font="Wingdings 2" w:char="00A3"/>
            </w:r>
            <w:r>
              <w:rPr>
                <w:color w:val="000000"/>
                <w:sz w:val="28"/>
                <w:szCs w:val="28"/>
              </w:rPr>
              <w:t>总集成总承包</w:t>
            </w:r>
          </w:p>
          <w:p w14:paraId="2C237AF9">
            <w:pPr>
              <w:spacing w:line="400" w:lineRule="exact"/>
              <w:rPr>
                <w:color w:val="000000"/>
                <w:sz w:val="28"/>
                <w:szCs w:val="28"/>
              </w:rPr>
            </w:pPr>
            <w:r>
              <w:rPr>
                <w:sz w:val="28"/>
                <w:szCs w:val="28"/>
              </w:rPr>
              <w:sym w:font="Wingdings 2" w:char="00A3"/>
            </w:r>
            <w:r>
              <w:rPr>
                <w:color w:val="000000"/>
                <w:sz w:val="28"/>
                <w:szCs w:val="28"/>
              </w:rPr>
              <w:t xml:space="preserve">定制化服务     </w:t>
            </w:r>
            <w:r>
              <w:rPr>
                <w:sz w:val="28"/>
                <w:szCs w:val="28"/>
              </w:rPr>
              <w:sym w:font="Wingdings 2" w:char="00A3"/>
            </w:r>
            <w:r>
              <w:rPr>
                <w:color w:val="000000"/>
                <w:sz w:val="28"/>
                <w:szCs w:val="28"/>
              </w:rPr>
              <w:t xml:space="preserve">共享制造      </w:t>
            </w:r>
            <w:r>
              <w:rPr>
                <w:sz w:val="28"/>
                <w:szCs w:val="28"/>
              </w:rPr>
              <w:sym w:font="Wingdings 2" w:char="00A3"/>
            </w:r>
            <w:r>
              <w:rPr>
                <w:color w:val="000000"/>
                <w:sz w:val="28"/>
                <w:szCs w:val="28"/>
              </w:rPr>
              <w:t>检验检测认证服务</w:t>
            </w:r>
          </w:p>
          <w:p w14:paraId="2FB69313">
            <w:pPr>
              <w:snapToGrid w:val="0"/>
              <w:spacing w:line="440" w:lineRule="exact"/>
              <w:rPr>
                <w:color w:val="000000"/>
                <w:sz w:val="28"/>
                <w:szCs w:val="28"/>
              </w:rPr>
            </w:pPr>
            <w:r>
              <w:rPr>
                <w:sz w:val="28"/>
                <w:szCs w:val="28"/>
              </w:rPr>
              <w:sym w:font="Wingdings 2" w:char="00A3"/>
            </w:r>
            <w:r>
              <w:rPr>
                <w:color w:val="000000"/>
                <w:sz w:val="28"/>
                <w:szCs w:val="28"/>
              </w:rPr>
              <w:t xml:space="preserve">节能环保服务   </w:t>
            </w:r>
            <w:r>
              <w:rPr>
                <w:sz w:val="28"/>
                <w:szCs w:val="28"/>
              </w:rPr>
              <w:sym w:font="Wingdings 2" w:char="00A3"/>
            </w:r>
            <w:r>
              <w:rPr>
                <w:color w:val="000000"/>
                <w:sz w:val="28"/>
                <w:szCs w:val="28"/>
              </w:rPr>
              <w:t>生产性金融服务</w:t>
            </w:r>
            <w:r>
              <w:rPr>
                <w:color w:val="000000"/>
                <w:sz w:val="28"/>
                <w:szCs w:val="28"/>
              </w:rPr>
              <w:sym w:font="Wingdings 2" w:char="00A3"/>
            </w:r>
            <w:r>
              <w:rPr>
                <w:color w:val="000000"/>
                <w:sz w:val="28"/>
                <w:szCs w:val="28"/>
              </w:rPr>
              <w:t>其他信息增值服务</w:t>
            </w:r>
          </w:p>
        </w:tc>
      </w:tr>
      <w:tr w14:paraId="004B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6" w:hRule="atLeast"/>
          <w:jc w:val="center"/>
        </w:trPr>
        <w:tc>
          <w:tcPr>
            <w:tcW w:w="1836" w:type="dxa"/>
            <w:gridSpan w:val="3"/>
            <w:vAlign w:val="center"/>
          </w:tcPr>
          <w:p w14:paraId="2923849D">
            <w:pPr>
              <w:spacing w:line="400" w:lineRule="exact"/>
              <w:jc w:val="left"/>
              <w:rPr>
                <w:sz w:val="28"/>
                <w:szCs w:val="28"/>
              </w:rPr>
            </w:pPr>
            <w:r>
              <w:rPr>
                <w:sz w:val="28"/>
                <w:szCs w:val="28"/>
              </w:rPr>
              <w:t>填报单位意见及真实性承诺：</w:t>
            </w:r>
          </w:p>
          <w:p w14:paraId="759B72D6">
            <w:pPr>
              <w:spacing w:line="400" w:lineRule="exact"/>
              <w:jc w:val="left"/>
              <w:rPr>
                <w:sz w:val="28"/>
                <w:szCs w:val="28"/>
              </w:rPr>
            </w:pPr>
          </w:p>
        </w:tc>
        <w:tc>
          <w:tcPr>
            <w:tcW w:w="7384" w:type="dxa"/>
            <w:gridSpan w:val="8"/>
            <w:vAlign w:val="center"/>
          </w:tcPr>
          <w:p w14:paraId="410DD777">
            <w:pPr>
              <w:spacing w:line="400" w:lineRule="exact"/>
              <w:ind w:firstLine="560" w:firstLineChars="200"/>
              <w:rPr>
                <w:sz w:val="28"/>
                <w:szCs w:val="28"/>
              </w:rPr>
            </w:pPr>
            <w:r>
              <w:rPr>
                <w:sz w:val="28"/>
                <w:szCs w:val="28"/>
              </w:rPr>
              <w:t>我单位申报的所有材料，均真实、完整，如有不实，愿承担相应的责任。</w:t>
            </w:r>
          </w:p>
          <w:p w14:paraId="4BCF9CE1">
            <w:pPr>
              <w:spacing w:line="400" w:lineRule="exact"/>
              <w:ind w:firstLine="560" w:firstLineChars="200"/>
              <w:rPr>
                <w:sz w:val="28"/>
                <w:szCs w:val="28"/>
              </w:rPr>
            </w:pPr>
          </w:p>
          <w:p w14:paraId="3E3DDEC0">
            <w:pPr>
              <w:spacing w:line="400" w:lineRule="exact"/>
              <w:rPr>
                <w:sz w:val="28"/>
                <w:szCs w:val="28"/>
              </w:rPr>
            </w:pPr>
            <w:r>
              <w:rPr>
                <w:sz w:val="28"/>
                <w:szCs w:val="28"/>
              </w:rPr>
              <w:t xml:space="preserve">                                         </w:t>
            </w:r>
          </w:p>
          <w:p w14:paraId="6FDC411F">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24C3036A">
            <w:pPr>
              <w:spacing w:line="400" w:lineRule="exact"/>
              <w:ind w:firstLine="3640" w:firstLineChars="1300"/>
              <w:rPr>
                <w:sz w:val="28"/>
                <w:szCs w:val="28"/>
              </w:rPr>
            </w:pPr>
            <w:r>
              <w:rPr>
                <w:sz w:val="28"/>
                <w:szCs w:val="28"/>
              </w:rPr>
              <w:t xml:space="preserve">申报单位（章）              </w:t>
            </w:r>
          </w:p>
          <w:p w14:paraId="69542BF4">
            <w:pPr>
              <w:spacing w:line="580" w:lineRule="exact"/>
              <w:ind w:firstLine="2240" w:firstLineChars="800"/>
              <w:rPr>
                <w:sz w:val="28"/>
                <w:szCs w:val="28"/>
              </w:rPr>
            </w:pPr>
            <w:r>
              <w:rPr>
                <w:sz w:val="28"/>
                <w:szCs w:val="28"/>
              </w:rPr>
              <w:t xml:space="preserve">                年    月   日</w:t>
            </w:r>
          </w:p>
        </w:tc>
      </w:tr>
      <w:tr w14:paraId="2CFB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1" w:hRule="atLeast"/>
          <w:jc w:val="center"/>
        </w:trPr>
        <w:tc>
          <w:tcPr>
            <w:tcW w:w="1836" w:type="dxa"/>
            <w:gridSpan w:val="3"/>
            <w:vAlign w:val="center"/>
          </w:tcPr>
          <w:p w14:paraId="76C3F7B6">
            <w:pPr>
              <w:spacing w:line="400" w:lineRule="exact"/>
              <w:jc w:val="left"/>
              <w:rPr>
                <w:sz w:val="28"/>
                <w:szCs w:val="28"/>
              </w:rPr>
            </w:pPr>
            <w:r>
              <w:rPr>
                <w:sz w:val="28"/>
                <w:szCs w:val="28"/>
              </w:rPr>
              <w:t>省辖市、</w:t>
            </w:r>
            <w:r>
              <w:rPr>
                <w:rFonts w:hint="eastAsia"/>
                <w:sz w:val="28"/>
                <w:szCs w:val="28"/>
              </w:rPr>
              <w:t>济源示范区、航空港区工业和信息化主管部门</w:t>
            </w:r>
            <w:r>
              <w:rPr>
                <w:sz w:val="28"/>
                <w:szCs w:val="28"/>
              </w:rPr>
              <w:t>推荐意见</w:t>
            </w:r>
          </w:p>
        </w:tc>
        <w:tc>
          <w:tcPr>
            <w:tcW w:w="7384" w:type="dxa"/>
            <w:gridSpan w:val="8"/>
            <w:vAlign w:val="center"/>
          </w:tcPr>
          <w:p w14:paraId="5AAB2DAF">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4B62B3F1">
            <w:pPr>
              <w:spacing w:line="400" w:lineRule="exact"/>
              <w:rPr>
                <w:sz w:val="28"/>
                <w:szCs w:val="28"/>
              </w:rPr>
            </w:pPr>
          </w:p>
          <w:p w14:paraId="464B0F2F">
            <w:pPr>
              <w:spacing w:line="400" w:lineRule="exact"/>
              <w:rPr>
                <w:sz w:val="28"/>
                <w:szCs w:val="28"/>
              </w:rPr>
            </w:pPr>
          </w:p>
          <w:p w14:paraId="638D8695">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69130A60">
            <w:pPr>
              <w:spacing w:line="580" w:lineRule="exact"/>
              <w:ind w:firstLine="2240" w:firstLineChars="800"/>
              <w:rPr>
                <w:b/>
                <w:bCs/>
                <w:sz w:val="28"/>
                <w:szCs w:val="28"/>
              </w:rPr>
            </w:pPr>
            <w:r>
              <w:rPr>
                <w:sz w:val="28"/>
                <w:szCs w:val="28"/>
              </w:rPr>
              <w:t xml:space="preserve">                年    月   日</w:t>
            </w:r>
          </w:p>
        </w:tc>
      </w:tr>
    </w:tbl>
    <w:p w14:paraId="2EFDAB25">
      <w:pPr>
        <w:spacing w:line="600" w:lineRule="exact"/>
        <w:ind w:firstLine="640" w:firstLineChars="200"/>
        <w:rPr>
          <w:rFonts w:ascii="黑体" w:hAnsi="黑体" w:eastAsia="黑体" w:cs="黑体"/>
          <w:iCs/>
          <w:szCs w:val="32"/>
        </w:rPr>
      </w:pPr>
      <w:r>
        <w:rPr>
          <w:rFonts w:hint="eastAsia" w:ascii="黑体" w:hAnsi="黑体" w:eastAsia="黑体" w:cs="黑体"/>
          <w:iCs/>
          <w:szCs w:val="32"/>
        </w:rPr>
        <w:t>二、企业概况</w:t>
      </w:r>
    </w:p>
    <w:p w14:paraId="3D890FD3">
      <w:pPr>
        <w:spacing w:line="600" w:lineRule="exact"/>
        <w:ind w:firstLine="640" w:firstLineChars="200"/>
        <w:rPr>
          <w:iCs/>
          <w:szCs w:val="32"/>
        </w:rPr>
      </w:pPr>
      <w:r>
        <w:rPr>
          <w:iCs/>
          <w:szCs w:val="32"/>
        </w:rPr>
        <w:t>（一）申报单位概况：成立时间、发展历程、资本性质、财务状况、经营情况等</w:t>
      </w:r>
      <w:r>
        <w:rPr>
          <w:rFonts w:hint="eastAsia"/>
          <w:szCs w:val="32"/>
        </w:rPr>
        <w:t>。</w:t>
      </w:r>
    </w:p>
    <w:p w14:paraId="112C1890">
      <w:pPr>
        <w:spacing w:line="600" w:lineRule="exact"/>
        <w:ind w:firstLine="640" w:firstLineChars="200"/>
        <w:rPr>
          <w:iCs/>
          <w:szCs w:val="32"/>
        </w:rPr>
      </w:pPr>
      <w:r>
        <w:rPr>
          <w:iCs/>
          <w:szCs w:val="32"/>
        </w:rPr>
        <w:t>（二）产品情况：核心产品介绍；核心产品在相关产业链中的位置及地位，主要客户群及销售地，产品关键性能与国际国内领先水平的对比情况。</w:t>
      </w:r>
    </w:p>
    <w:p w14:paraId="6ABDD0A9">
      <w:pPr>
        <w:spacing w:line="600" w:lineRule="exact"/>
        <w:ind w:firstLine="640" w:firstLineChars="200"/>
        <w:rPr>
          <w:szCs w:val="32"/>
        </w:rPr>
      </w:pPr>
      <w:r>
        <w:rPr>
          <w:rFonts w:hint="eastAsia"/>
          <w:szCs w:val="32"/>
        </w:rPr>
        <w:t>（三）数字技术水平：数字化支撑机构建设情况、提供数字技术支持和服务能力，相关成果和知识产权等。</w:t>
      </w:r>
    </w:p>
    <w:p w14:paraId="64005CC4">
      <w:pPr>
        <w:spacing w:line="600" w:lineRule="exact"/>
        <w:ind w:firstLine="640" w:firstLineChars="200"/>
        <w:rPr>
          <w:iCs/>
          <w:szCs w:val="32"/>
        </w:rPr>
      </w:pPr>
      <w:r>
        <w:rPr>
          <w:iCs/>
          <w:szCs w:val="32"/>
        </w:rPr>
        <w:t>（四）行业优势：在相关行业、区域以及服务型制造方面已具备的技术优势、服务优势，取得的经济、社会效益</w:t>
      </w:r>
      <w:r>
        <w:rPr>
          <w:rFonts w:hint="eastAsia"/>
          <w:szCs w:val="32"/>
        </w:rPr>
        <w:t>。</w:t>
      </w:r>
    </w:p>
    <w:p w14:paraId="2B30E214">
      <w:pPr>
        <w:spacing w:line="600" w:lineRule="exact"/>
        <w:ind w:firstLine="640" w:firstLineChars="200"/>
        <w:jc w:val="left"/>
        <w:rPr>
          <w:iCs/>
          <w:szCs w:val="32"/>
        </w:rPr>
      </w:pPr>
      <w:r>
        <w:rPr>
          <w:rFonts w:hint="eastAsia" w:ascii="黑体" w:hAnsi="黑体" w:eastAsia="黑体" w:cs="黑体"/>
          <w:iCs/>
          <w:szCs w:val="32"/>
        </w:rPr>
        <w:t>三</w:t>
      </w:r>
      <w:r>
        <w:rPr>
          <w:rFonts w:ascii="黑体" w:hAnsi="黑体" w:eastAsia="黑体" w:cs="黑体"/>
          <w:iCs/>
          <w:szCs w:val="32"/>
        </w:rPr>
        <w:t>、服务型制造主要做法</w:t>
      </w:r>
      <w:r>
        <w:rPr>
          <w:iCs/>
          <w:szCs w:val="32"/>
        </w:rPr>
        <w:t>（如果选择多个基本模式，须对选择的每个模式分别进行详细描述）</w:t>
      </w:r>
    </w:p>
    <w:p w14:paraId="5F6928D5">
      <w:pPr>
        <w:spacing w:line="600" w:lineRule="exact"/>
        <w:ind w:firstLine="640" w:firstLineChars="200"/>
        <w:rPr>
          <w:iCs/>
          <w:szCs w:val="32"/>
        </w:rPr>
      </w:pPr>
      <w:r>
        <w:rPr>
          <w:iCs/>
          <w:szCs w:val="32"/>
        </w:rPr>
        <w:t>（一）信息基础设施、信息安全建设管理情况</w:t>
      </w:r>
      <w:r>
        <w:rPr>
          <w:rFonts w:hint="eastAsia"/>
          <w:szCs w:val="32"/>
        </w:rPr>
        <w:t>。</w:t>
      </w:r>
    </w:p>
    <w:p w14:paraId="72554D26">
      <w:pPr>
        <w:spacing w:line="600" w:lineRule="exact"/>
        <w:ind w:firstLine="640" w:firstLineChars="200"/>
        <w:rPr>
          <w:iCs/>
          <w:szCs w:val="32"/>
        </w:rPr>
      </w:pPr>
      <w:r>
        <w:rPr>
          <w:iCs/>
          <w:szCs w:val="32"/>
        </w:rPr>
        <w:t>（二）服务能力（参考附件</w:t>
      </w:r>
      <w:r>
        <w:rPr>
          <w:rFonts w:hint="eastAsia"/>
          <w:iCs/>
          <w:szCs w:val="32"/>
        </w:rPr>
        <w:t>7</w:t>
      </w:r>
      <w:r>
        <w:rPr>
          <w:iCs/>
          <w:szCs w:val="32"/>
        </w:rPr>
        <w:t>基本模式中“服务能力”要求编制，结合数据、现场图片，重点说明信息网络服务平台建设应用情况）</w:t>
      </w:r>
      <w:r>
        <w:rPr>
          <w:rFonts w:hint="eastAsia"/>
          <w:szCs w:val="32"/>
        </w:rPr>
        <w:t>。</w:t>
      </w:r>
    </w:p>
    <w:p w14:paraId="47C08861">
      <w:pPr>
        <w:spacing w:line="600" w:lineRule="exact"/>
        <w:ind w:firstLine="640" w:firstLineChars="200"/>
        <w:rPr>
          <w:iCs/>
          <w:szCs w:val="32"/>
        </w:rPr>
      </w:pPr>
      <w:r>
        <w:rPr>
          <w:iCs/>
          <w:szCs w:val="32"/>
        </w:rPr>
        <w:t>（三）应用成效（参考附件</w:t>
      </w:r>
      <w:r>
        <w:rPr>
          <w:rFonts w:hint="eastAsia"/>
          <w:iCs/>
          <w:szCs w:val="32"/>
        </w:rPr>
        <w:t>7</w:t>
      </w:r>
      <w:r>
        <w:rPr>
          <w:iCs/>
          <w:szCs w:val="32"/>
        </w:rPr>
        <w:t>基本模式中“综合效益”要求编制）</w:t>
      </w:r>
      <w:r>
        <w:rPr>
          <w:rFonts w:hint="eastAsia"/>
          <w:szCs w:val="32"/>
        </w:rPr>
        <w:t>。</w:t>
      </w:r>
    </w:p>
    <w:p w14:paraId="63AA2E3A">
      <w:pPr>
        <w:spacing w:line="600" w:lineRule="exact"/>
        <w:ind w:firstLine="640" w:firstLineChars="200"/>
        <w:rPr>
          <w:iCs/>
          <w:szCs w:val="32"/>
        </w:rPr>
      </w:pPr>
      <w:r>
        <w:rPr>
          <w:iCs/>
          <w:szCs w:val="32"/>
        </w:rPr>
        <w:t>（四）开展服务型制造对引领行业转型升级的示范点、创新点。</w:t>
      </w:r>
    </w:p>
    <w:p w14:paraId="7C690F2C">
      <w:pPr>
        <w:spacing w:line="600" w:lineRule="exact"/>
        <w:ind w:firstLine="640" w:firstLineChars="200"/>
        <w:rPr>
          <w:rFonts w:ascii="黑体" w:hAnsi="黑体" w:eastAsia="黑体" w:cs="黑体"/>
          <w:iCs/>
          <w:szCs w:val="32"/>
        </w:rPr>
      </w:pPr>
      <w:r>
        <w:rPr>
          <w:rFonts w:hint="eastAsia" w:ascii="黑体" w:hAnsi="黑体" w:eastAsia="黑体" w:cs="黑体"/>
          <w:iCs/>
          <w:szCs w:val="32"/>
        </w:rPr>
        <w:t>四</w:t>
      </w:r>
      <w:r>
        <w:rPr>
          <w:rFonts w:ascii="黑体" w:hAnsi="黑体" w:eastAsia="黑体" w:cs="黑体"/>
          <w:iCs/>
          <w:szCs w:val="32"/>
        </w:rPr>
        <w:t>、附件</w:t>
      </w:r>
    </w:p>
    <w:p w14:paraId="239AAFDB">
      <w:pPr>
        <w:spacing w:line="600" w:lineRule="exact"/>
        <w:ind w:firstLine="640" w:firstLineChars="200"/>
        <w:rPr>
          <w:iCs/>
          <w:szCs w:val="32"/>
        </w:rPr>
      </w:pPr>
      <w:r>
        <w:rPr>
          <w:rFonts w:hint="eastAsia"/>
          <w:iCs/>
          <w:szCs w:val="32"/>
        </w:rPr>
        <w:t>（一）</w:t>
      </w:r>
      <w:r>
        <w:rPr>
          <w:iCs/>
          <w:szCs w:val="32"/>
        </w:rPr>
        <w:t>企业法人营业执照副本复印件</w:t>
      </w:r>
      <w:r>
        <w:rPr>
          <w:rFonts w:hint="eastAsia"/>
          <w:iCs/>
          <w:szCs w:val="32"/>
        </w:rPr>
        <w:t>。</w:t>
      </w:r>
    </w:p>
    <w:p w14:paraId="51381C70">
      <w:pPr>
        <w:spacing w:line="600" w:lineRule="exact"/>
        <w:ind w:firstLine="640" w:firstLineChars="200"/>
        <w:rPr>
          <w:iCs/>
          <w:szCs w:val="32"/>
        </w:rPr>
      </w:pPr>
      <w:r>
        <w:rPr>
          <w:rFonts w:hint="eastAsia"/>
          <w:iCs/>
          <w:szCs w:val="32"/>
        </w:rPr>
        <w:t>（二）</w:t>
      </w:r>
      <w:r>
        <w:rPr>
          <w:iCs/>
          <w:szCs w:val="32"/>
        </w:rPr>
        <w:t>与申报内容相关的荣誉、专利证书复印件</w:t>
      </w:r>
      <w:r>
        <w:rPr>
          <w:rFonts w:hint="eastAsia"/>
          <w:iCs/>
          <w:szCs w:val="32"/>
        </w:rPr>
        <w:t>。</w:t>
      </w:r>
    </w:p>
    <w:p w14:paraId="1FCFCDC0">
      <w:pPr>
        <w:spacing w:line="600" w:lineRule="exact"/>
        <w:ind w:firstLine="640" w:firstLineChars="200"/>
        <w:rPr>
          <w:iCs/>
          <w:szCs w:val="32"/>
        </w:rPr>
      </w:pPr>
      <w:r>
        <w:rPr>
          <w:rFonts w:hint="eastAsia"/>
          <w:iCs/>
          <w:szCs w:val="32"/>
        </w:rPr>
        <w:t>（三）</w:t>
      </w:r>
      <w:r>
        <w:rPr>
          <w:iCs/>
          <w:szCs w:val="32"/>
        </w:rPr>
        <w:t>企业近两年有关服务型制造项目合同复印件</w:t>
      </w:r>
      <w:r>
        <w:rPr>
          <w:rFonts w:hint="eastAsia"/>
          <w:iCs/>
          <w:szCs w:val="32"/>
        </w:rPr>
        <w:t>。</w:t>
      </w:r>
    </w:p>
    <w:p w14:paraId="19CFAD18">
      <w:pPr>
        <w:spacing w:line="600" w:lineRule="exact"/>
        <w:ind w:firstLine="640" w:firstLineChars="200"/>
        <w:rPr>
          <w:iCs/>
          <w:szCs w:val="32"/>
        </w:rPr>
      </w:pPr>
      <w:r>
        <w:rPr>
          <w:rFonts w:hint="eastAsia"/>
          <w:iCs/>
          <w:szCs w:val="32"/>
        </w:rPr>
        <w:t>（四）</w:t>
      </w:r>
      <w:r>
        <w:rPr>
          <w:iCs/>
          <w:szCs w:val="32"/>
        </w:rPr>
        <w:t>申报书应图文并茂</w:t>
      </w:r>
      <w:r>
        <w:rPr>
          <w:szCs w:val="32"/>
        </w:rPr>
        <w:t>（体现服务型制造现场和成效的</w:t>
      </w:r>
      <w:r>
        <w:rPr>
          <w:kern w:val="0"/>
          <w:szCs w:val="32"/>
        </w:rPr>
        <w:t>照片不少于10张；体现软件应用的屏幕截图需包含应用数据、企业名称、标识等内容，数量不限）</w:t>
      </w:r>
      <w:r>
        <w:rPr>
          <w:iCs/>
          <w:szCs w:val="32"/>
        </w:rPr>
        <w:t>。</w:t>
      </w:r>
    </w:p>
    <w:p w14:paraId="096682E9">
      <w:pPr>
        <w:jc w:val="left"/>
        <w:rPr>
          <w:rFonts w:eastAsia="黑体"/>
          <w:szCs w:val="32"/>
        </w:rPr>
      </w:pPr>
    </w:p>
    <w:p w14:paraId="2DFB50F9">
      <w:pPr>
        <w:jc w:val="left"/>
        <w:rPr>
          <w:rFonts w:eastAsia="黑体"/>
          <w:szCs w:val="32"/>
        </w:rPr>
      </w:pPr>
    </w:p>
    <w:p w14:paraId="108CC31A">
      <w:pPr>
        <w:spacing w:after="120"/>
        <w:rPr>
          <w:rFonts w:eastAsia="黑体"/>
          <w:szCs w:val="32"/>
        </w:rPr>
      </w:pPr>
    </w:p>
    <w:p w14:paraId="2478092F">
      <w:pPr>
        <w:jc w:val="left"/>
        <w:rPr>
          <w:rFonts w:eastAsia="黑体"/>
          <w:szCs w:val="32"/>
        </w:rPr>
        <w:sectPr>
          <w:pgSz w:w="11906" w:h="16838"/>
          <w:pgMar w:top="1417" w:right="1417" w:bottom="1417" w:left="1417" w:header="1020" w:footer="1304" w:gutter="0"/>
          <w:cols w:space="720" w:num="1"/>
          <w:docGrid w:linePitch="312" w:charSpace="0"/>
        </w:sectPr>
      </w:pPr>
    </w:p>
    <w:p w14:paraId="7649A3C1">
      <w:pPr>
        <w:jc w:val="left"/>
        <w:outlineLvl w:val="1"/>
        <w:rPr>
          <w:rFonts w:eastAsia="黑体"/>
          <w:szCs w:val="32"/>
        </w:rPr>
      </w:pPr>
      <w:r>
        <w:rPr>
          <w:rFonts w:eastAsia="黑体"/>
          <w:szCs w:val="32"/>
        </w:rPr>
        <w:t>附件</w:t>
      </w:r>
      <w:r>
        <w:rPr>
          <w:rFonts w:hint="eastAsia" w:eastAsia="黑体"/>
          <w:szCs w:val="32"/>
        </w:rPr>
        <w:t>9</w:t>
      </w:r>
    </w:p>
    <w:p w14:paraId="625C79CC">
      <w:pPr>
        <w:jc w:val="center"/>
        <w:rPr>
          <w:rFonts w:ascii="Calibri" w:hAnsi="Calibri" w:eastAsia="方正小标宋简体"/>
          <w:sz w:val="36"/>
          <w:szCs w:val="36"/>
        </w:rPr>
      </w:pPr>
    </w:p>
    <w:p w14:paraId="0C87A24F">
      <w:pPr>
        <w:pStyle w:val="2"/>
      </w:pPr>
    </w:p>
    <w:p w14:paraId="0BA13604">
      <w:pPr>
        <w:pStyle w:val="11"/>
      </w:pPr>
    </w:p>
    <w:p w14:paraId="1CA90BE8">
      <w:pPr>
        <w:jc w:val="center"/>
        <w:rPr>
          <w:rFonts w:eastAsia="方正小标宋_GBK"/>
          <w:spacing w:val="-23"/>
          <w:sz w:val="44"/>
          <w:szCs w:val="44"/>
        </w:rPr>
      </w:pPr>
      <w:r>
        <w:rPr>
          <w:rFonts w:eastAsia="方正小标宋_GBK"/>
          <w:spacing w:val="-23"/>
          <w:sz w:val="44"/>
          <w:szCs w:val="44"/>
        </w:rPr>
        <w:t>202</w:t>
      </w:r>
      <w:r>
        <w:rPr>
          <w:rFonts w:hint="eastAsia" w:eastAsia="方正小标宋_GBK"/>
          <w:spacing w:val="-23"/>
          <w:sz w:val="44"/>
          <w:szCs w:val="44"/>
        </w:rPr>
        <w:t>5</w:t>
      </w:r>
      <w:r>
        <w:rPr>
          <w:rFonts w:eastAsia="方正小标宋_GBK"/>
          <w:spacing w:val="-23"/>
          <w:sz w:val="44"/>
          <w:szCs w:val="44"/>
        </w:rPr>
        <w:t>年河南省</w:t>
      </w:r>
      <w:r>
        <w:rPr>
          <w:rFonts w:hint="eastAsia" w:eastAsia="方正小标宋_GBK"/>
          <w:spacing w:val="-23"/>
          <w:sz w:val="44"/>
          <w:szCs w:val="44"/>
        </w:rPr>
        <w:t>服务型制造创新平台</w:t>
      </w:r>
    </w:p>
    <w:p w14:paraId="02BED868">
      <w:pPr>
        <w:jc w:val="center"/>
        <w:rPr>
          <w:rFonts w:eastAsia="方正小标宋_GBK"/>
          <w:spacing w:val="-23"/>
          <w:sz w:val="36"/>
          <w:szCs w:val="36"/>
        </w:rPr>
      </w:pPr>
      <w:r>
        <w:rPr>
          <w:rFonts w:eastAsia="方正小标宋_GBK"/>
          <w:spacing w:val="-23"/>
          <w:sz w:val="44"/>
          <w:szCs w:val="44"/>
        </w:rPr>
        <w:t>申报书</w:t>
      </w:r>
    </w:p>
    <w:p w14:paraId="191B3CFA">
      <w:pPr>
        <w:jc w:val="center"/>
        <w:rPr>
          <w:rFonts w:eastAsia="方正小标宋_GBK"/>
          <w:sz w:val="36"/>
          <w:szCs w:val="36"/>
        </w:rPr>
      </w:pPr>
    </w:p>
    <w:p w14:paraId="526B7F51">
      <w:pPr>
        <w:pStyle w:val="2"/>
      </w:pPr>
    </w:p>
    <w:p w14:paraId="3243EF6B">
      <w:pPr>
        <w:tabs>
          <w:tab w:val="left" w:pos="5220"/>
        </w:tabs>
        <w:spacing w:line="360" w:lineRule="auto"/>
        <w:rPr>
          <w:rFonts w:ascii="Calibri" w:hAnsi="Calibri" w:eastAsia="仿宋"/>
          <w:szCs w:val="32"/>
        </w:rPr>
      </w:pPr>
    </w:p>
    <w:p w14:paraId="2A28EBE0">
      <w:pPr>
        <w:tabs>
          <w:tab w:val="left" w:pos="5220"/>
        </w:tabs>
        <w:spacing w:line="360" w:lineRule="auto"/>
        <w:ind w:firstLine="1285" w:firstLineChars="400"/>
        <w:rPr>
          <w:rFonts w:ascii="Calibri" w:hAnsi="Calibri" w:eastAsia="仿宋"/>
          <w:b/>
          <w:szCs w:val="32"/>
        </w:rPr>
      </w:pPr>
    </w:p>
    <w:p w14:paraId="6A342385">
      <w:pPr>
        <w:tabs>
          <w:tab w:val="left" w:pos="5220"/>
        </w:tabs>
        <w:spacing w:line="360" w:lineRule="auto"/>
        <w:rPr>
          <w:rFonts w:ascii="Calibri" w:hAnsi="Calibri" w:eastAsia="仿宋"/>
          <w:b/>
          <w:szCs w:val="32"/>
        </w:rPr>
      </w:pPr>
    </w:p>
    <w:p w14:paraId="6403AD39">
      <w:pPr>
        <w:spacing w:line="360" w:lineRule="auto"/>
        <w:ind w:firstLine="640" w:firstLineChars="200"/>
        <w:rPr>
          <w:rFonts w:ascii="Calibri" w:hAnsi="Calibri" w:eastAsia="仿宋"/>
          <w:szCs w:val="32"/>
        </w:rPr>
      </w:pPr>
    </w:p>
    <w:p w14:paraId="653DE999">
      <w:pPr>
        <w:spacing w:line="360" w:lineRule="auto"/>
        <w:ind w:firstLine="640" w:firstLineChars="200"/>
        <w:jc w:val="left"/>
        <w:rPr>
          <w:rFonts w:ascii="Calibri" w:hAnsi="Calibri" w:eastAsia="仿宋"/>
          <w:szCs w:val="32"/>
        </w:rPr>
      </w:pPr>
    </w:p>
    <w:p w14:paraId="35892CB0">
      <w:pPr>
        <w:pStyle w:val="2"/>
      </w:pPr>
    </w:p>
    <w:tbl>
      <w:tblPr>
        <w:tblStyle w:val="13"/>
        <w:tblW w:w="92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9"/>
        <w:gridCol w:w="6010"/>
      </w:tblGrid>
      <w:tr w14:paraId="66EC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30DA321D">
            <w:pPr>
              <w:tabs>
                <w:tab w:val="left" w:pos="5220"/>
              </w:tabs>
              <w:spacing w:line="240" w:lineRule="atLeast"/>
              <w:jc w:val="right"/>
              <w:rPr>
                <w:b/>
                <w:szCs w:val="32"/>
              </w:rPr>
            </w:pPr>
            <w:r>
              <w:rPr>
                <w:spacing w:val="0"/>
                <w:w w:val="100"/>
                <w:kern w:val="0"/>
                <w:szCs w:val="32"/>
                <w:fitText w:val="2560" w:id="766645783"/>
              </w:rPr>
              <w:t>申报企业（盖章）</w:t>
            </w:r>
            <w:r>
              <w:rPr>
                <w:kern w:val="0"/>
                <w:szCs w:val="32"/>
              </w:rPr>
              <w:t>：</w:t>
            </w:r>
          </w:p>
        </w:tc>
        <w:tc>
          <w:tcPr>
            <w:tcW w:w="6010" w:type="dxa"/>
            <w:tcBorders>
              <w:bottom w:val="single" w:color="auto" w:sz="8" w:space="0"/>
            </w:tcBorders>
          </w:tcPr>
          <w:p w14:paraId="3D944F71">
            <w:pPr>
              <w:tabs>
                <w:tab w:val="left" w:pos="5220"/>
              </w:tabs>
              <w:spacing w:line="360" w:lineRule="auto"/>
              <w:rPr>
                <w:rFonts w:ascii="Calibri" w:hAnsi="Calibri" w:eastAsia="仿宋"/>
                <w:b/>
                <w:szCs w:val="32"/>
              </w:rPr>
            </w:pPr>
          </w:p>
        </w:tc>
      </w:tr>
      <w:tr w14:paraId="2BCE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5F777888">
            <w:pPr>
              <w:tabs>
                <w:tab w:val="left" w:pos="5220"/>
              </w:tabs>
              <w:spacing w:line="240" w:lineRule="atLeast"/>
              <w:jc w:val="right"/>
              <w:rPr>
                <w:b/>
                <w:szCs w:val="32"/>
              </w:rPr>
            </w:pPr>
            <w:r>
              <w:rPr>
                <w:spacing w:val="120"/>
                <w:kern w:val="0"/>
                <w:szCs w:val="32"/>
                <w:fitText w:val="2560" w:id="1618097484"/>
              </w:rPr>
              <w:t>所属产业</w:t>
            </w:r>
            <w:r>
              <w:rPr>
                <w:spacing w:val="0"/>
                <w:kern w:val="0"/>
                <w:szCs w:val="32"/>
                <w:fitText w:val="2560" w:id="1618097484"/>
              </w:rPr>
              <w:t>链</w:t>
            </w:r>
            <w:r>
              <w:rPr>
                <w:kern w:val="0"/>
                <w:szCs w:val="32"/>
              </w:rPr>
              <w:t>：</w:t>
            </w:r>
          </w:p>
        </w:tc>
        <w:tc>
          <w:tcPr>
            <w:tcW w:w="6010" w:type="dxa"/>
            <w:tcBorders>
              <w:top w:val="single" w:color="auto" w:sz="8" w:space="0"/>
              <w:bottom w:val="single" w:color="auto" w:sz="8" w:space="0"/>
            </w:tcBorders>
          </w:tcPr>
          <w:p w14:paraId="5F07ED82">
            <w:pPr>
              <w:tabs>
                <w:tab w:val="left" w:pos="5220"/>
              </w:tabs>
              <w:spacing w:line="360" w:lineRule="auto"/>
              <w:rPr>
                <w:rFonts w:ascii="Calibri" w:hAnsi="Calibri" w:eastAsia="仿宋"/>
                <w:b/>
                <w:szCs w:val="32"/>
              </w:rPr>
            </w:pPr>
          </w:p>
        </w:tc>
      </w:tr>
      <w:tr w14:paraId="0D6A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229" w:type="dxa"/>
            <w:vAlign w:val="center"/>
          </w:tcPr>
          <w:p w14:paraId="13E3BE47">
            <w:pPr>
              <w:tabs>
                <w:tab w:val="left" w:pos="5220"/>
              </w:tabs>
              <w:spacing w:line="240" w:lineRule="atLeast"/>
              <w:jc w:val="right"/>
              <w:rPr>
                <w:b/>
                <w:szCs w:val="32"/>
              </w:rPr>
            </w:pPr>
            <w:r>
              <w:rPr>
                <w:spacing w:val="213"/>
                <w:kern w:val="0"/>
                <w:szCs w:val="32"/>
                <w:fitText w:val="2560" w:id="1025003926"/>
              </w:rPr>
              <w:t>申报日</w:t>
            </w:r>
            <w:r>
              <w:rPr>
                <w:spacing w:val="1"/>
                <w:kern w:val="0"/>
                <w:szCs w:val="32"/>
                <w:fitText w:val="2560" w:id="1025003926"/>
              </w:rPr>
              <w:t>期</w:t>
            </w:r>
            <w:r>
              <w:rPr>
                <w:kern w:val="0"/>
                <w:szCs w:val="32"/>
              </w:rPr>
              <w:t>：</w:t>
            </w:r>
          </w:p>
        </w:tc>
        <w:tc>
          <w:tcPr>
            <w:tcW w:w="6010" w:type="dxa"/>
            <w:tcBorders>
              <w:top w:val="single" w:color="auto" w:sz="8" w:space="0"/>
              <w:bottom w:val="single" w:color="auto" w:sz="8" w:space="0"/>
            </w:tcBorders>
          </w:tcPr>
          <w:p w14:paraId="5C0D64B8">
            <w:pPr>
              <w:tabs>
                <w:tab w:val="left" w:pos="5220"/>
              </w:tabs>
              <w:spacing w:line="360" w:lineRule="auto"/>
              <w:rPr>
                <w:rFonts w:ascii="Calibri" w:hAnsi="Calibri" w:eastAsia="仿宋"/>
                <w:b/>
                <w:szCs w:val="32"/>
              </w:rPr>
            </w:pPr>
          </w:p>
        </w:tc>
      </w:tr>
    </w:tbl>
    <w:p w14:paraId="7ED84FE4">
      <w:pPr>
        <w:tabs>
          <w:tab w:val="left" w:pos="5220"/>
        </w:tabs>
        <w:spacing w:line="360" w:lineRule="auto"/>
        <w:rPr>
          <w:rFonts w:ascii="Calibri" w:hAnsi="Calibri" w:eastAsia="仿宋"/>
          <w:b/>
          <w:szCs w:val="32"/>
        </w:rPr>
      </w:pPr>
    </w:p>
    <w:p w14:paraId="567ED450">
      <w:pPr>
        <w:tabs>
          <w:tab w:val="left" w:pos="5220"/>
        </w:tabs>
        <w:spacing w:line="360" w:lineRule="auto"/>
        <w:jc w:val="center"/>
        <w:rPr>
          <w:rFonts w:ascii="Calibri" w:hAnsi="Calibri" w:eastAsia="仿宋"/>
          <w:szCs w:val="32"/>
        </w:rPr>
      </w:pPr>
      <w:r>
        <w:rPr>
          <w:rFonts w:hint="eastAsia" w:ascii="Calibri" w:hAnsi="Calibri" w:eastAsia="仿宋"/>
          <w:szCs w:val="32"/>
        </w:rPr>
        <w:t>河南省</w:t>
      </w:r>
      <w:r>
        <w:rPr>
          <w:rFonts w:ascii="Calibri" w:hAnsi="Calibri" w:eastAsia="仿宋"/>
          <w:szCs w:val="32"/>
        </w:rPr>
        <w:t>工业和信息化</w:t>
      </w:r>
      <w:r>
        <w:rPr>
          <w:rFonts w:hint="eastAsia" w:ascii="Calibri" w:hAnsi="Calibri" w:eastAsia="仿宋"/>
          <w:szCs w:val="32"/>
        </w:rPr>
        <w:t xml:space="preserve">厅  </w:t>
      </w:r>
      <w:r>
        <w:rPr>
          <w:rFonts w:ascii="Calibri" w:hAnsi="Calibri" w:eastAsia="仿宋"/>
          <w:szCs w:val="32"/>
        </w:rPr>
        <w:t>制</w:t>
      </w:r>
    </w:p>
    <w:p w14:paraId="507644B3">
      <w:pPr>
        <w:pStyle w:val="2"/>
        <w:sectPr>
          <w:pgSz w:w="11906" w:h="16838"/>
          <w:pgMar w:top="1417" w:right="1417" w:bottom="1417" w:left="1417" w:header="1020" w:footer="1304" w:gutter="0"/>
          <w:cols w:space="720" w:num="1"/>
          <w:docGrid w:linePitch="312" w:charSpace="0"/>
        </w:sectPr>
      </w:pPr>
    </w:p>
    <w:p w14:paraId="16024477">
      <w:pPr>
        <w:spacing w:line="580" w:lineRule="exact"/>
        <w:rPr>
          <w:rFonts w:hAnsi="黑体" w:eastAsia="黑体"/>
          <w:szCs w:val="32"/>
        </w:rPr>
      </w:pPr>
      <w:r>
        <w:rPr>
          <w:rFonts w:hAnsi="黑体" w:eastAsia="黑体"/>
          <w:szCs w:val="32"/>
        </w:rPr>
        <w:t>一、</w:t>
      </w:r>
      <w:r>
        <w:rPr>
          <w:rFonts w:hint="eastAsia" w:hAnsi="黑体" w:eastAsia="黑体"/>
          <w:szCs w:val="32"/>
        </w:rPr>
        <w:t>申报平台</w:t>
      </w:r>
      <w:r>
        <w:rPr>
          <w:rFonts w:hAnsi="黑体" w:eastAsia="黑体"/>
          <w:szCs w:val="32"/>
        </w:rPr>
        <w:t>基本信息</w:t>
      </w:r>
      <w:r>
        <w:rPr>
          <w:rFonts w:hint="eastAsia" w:hAnsi="黑体" w:eastAsia="黑体"/>
          <w:szCs w:val="32"/>
        </w:rPr>
        <w:t>（申报表）</w:t>
      </w:r>
    </w:p>
    <w:tbl>
      <w:tblPr>
        <w:tblStyle w:val="12"/>
        <w:tblW w:w="9280" w:type="dxa"/>
        <w:jc w:val="center"/>
        <w:tblLayout w:type="fixed"/>
        <w:tblCellMar>
          <w:top w:w="15" w:type="dxa"/>
          <w:left w:w="15" w:type="dxa"/>
          <w:bottom w:w="15" w:type="dxa"/>
          <w:right w:w="15" w:type="dxa"/>
        </w:tblCellMar>
      </w:tblPr>
      <w:tblGrid>
        <w:gridCol w:w="1956"/>
        <w:gridCol w:w="1260"/>
        <w:gridCol w:w="1005"/>
        <w:gridCol w:w="150"/>
        <w:gridCol w:w="540"/>
        <w:gridCol w:w="325"/>
        <w:gridCol w:w="410"/>
        <w:gridCol w:w="450"/>
        <w:gridCol w:w="152"/>
        <w:gridCol w:w="823"/>
        <w:gridCol w:w="315"/>
        <w:gridCol w:w="120"/>
        <w:gridCol w:w="762"/>
        <w:gridCol w:w="1012"/>
      </w:tblGrid>
      <w:tr w14:paraId="1CF3BED6">
        <w:tblPrEx>
          <w:tblCellMar>
            <w:top w:w="15" w:type="dxa"/>
            <w:left w:w="15" w:type="dxa"/>
            <w:bottom w:w="15" w:type="dxa"/>
            <w:right w:w="15" w:type="dxa"/>
          </w:tblCellMar>
        </w:tblPrEx>
        <w:trPr>
          <w:trHeight w:val="488" w:hRule="atLeast"/>
          <w:jc w:val="center"/>
        </w:trPr>
        <w:tc>
          <w:tcPr>
            <w:tcW w:w="9280" w:type="dxa"/>
            <w:gridSpan w:val="14"/>
            <w:tcBorders>
              <w:top w:val="single" w:color="000000" w:sz="4" w:space="0"/>
              <w:left w:val="single" w:color="000000" w:sz="4" w:space="0"/>
              <w:bottom w:val="single" w:color="000000" w:sz="4" w:space="0"/>
              <w:right w:val="single" w:color="000000" w:sz="4" w:space="0"/>
            </w:tcBorders>
            <w:vAlign w:val="center"/>
          </w:tcPr>
          <w:p w14:paraId="15957F71">
            <w:pPr>
              <w:widowControl/>
              <w:spacing w:line="400" w:lineRule="exact"/>
              <w:jc w:val="left"/>
              <w:textAlignment w:val="center"/>
              <w:rPr>
                <w:rFonts w:eastAsia="黑体"/>
                <w:color w:val="000000"/>
                <w:sz w:val="24"/>
                <w:szCs w:val="24"/>
              </w:rPr>
            </w:pPr>
            <w:r>
              <w:rPr>
                <w:rFonts w:hint="eastAsia" w:ascii="楷体" w:hAnsi="楷体" w:eastAsia="楷体" w:cs="楷体"/>
                <w:b/>
                <w:bCs/>
                <w:color w:val="000000"/>
                <w:kern w:val="0"/>
                <w:sz w:val="28"/>
                <w:szCs w:val="28"/>
              </w:rPr>
              <w:t>（一）平台基本情况</w:t>
            </w:r>
          </w:p>
        </w:tc>
      </w:tr>
      <w:tr w14:paraId="53F2D251">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02F649D3">
            <w:pPr>
              <w:widowControl/>
              <w:spacing w:line="400" w:lineRule="exact"/>
              <w:jc w:val="center"/>
              <w:textAlignment w:val="center"/>
              <w:rPr>
                <w:kern w:val="0"/>
                <w:sz w:val="28"/>
                <w:szCs w:val="28"/>
              </w:rPr>
            </w:pPr>
            <w:r>
              <w:rPr>
                <w:kern w:val="0"/>
                <w:sz w:val="28"/>
                <w:szCs w:val="28"/>
              </w:rPr>
              <w:t>平台名称</w:t>
            </w:r>
          </w:p>
        </w:tc>
        <w:tc>
          <w:tcPr>
            <w:tcW w:w="2955" w:type="dxa"/>
            <w:gridSpan w:val="4"/>
            <w:tcBorders>
              <w:top w:val="single" w:color="000000" w:sz="4" w:space="0"/>
              <w:left w:val="single" w:color="000000" w:sz="4" w:space="0"/>
              <w:bottom w:val="single" w:color="000000" w:sz="4" w:space="0"/>
              <w:right w:val="single" w:color="auto" w:sz="4" w:space="0"/>
            </w:tcBorders>
            <w:vAlign w:val="center"/>
          </w:tcPr>
          <w:p w14:paraId="12A1E83C">
            <w:pPr>
              <w:widowControl/>
              <w:spacing w:line="400" w:lineRule="exact"/>
              <w:jc w:val="left"/>
              <w:textAlignment w:val="center"/>
              <w:rPr>
                <w:b/>
                <w:kern w:val="0"/>
                <w:sz w:val="28"/>
                <w:szCs w:val="28"/>
              </w:rPr>
            </w:pPr>
          </w:p>
        </w:tc>
        <w:tc>
          <w:tcPr>
            <w:tcW w:w="1185" w:type="dxa"/>
            <w:gridSpan w:val="3"/>
            <w:tcBorders>
              <w:top w:val="single" w:color="000000" w:sz="4" w:space="0"/>
              <w:left w:val="single" w:color="auto" w:sz="4" w:space="0"/>
              <w:bottom w:val="single" w:color="000000" w:sz="4" w:space="0"/>
              <w:right w:val="single" w:color="auto" w:sz="4" w:space="0"/>
            </w:tcBorders>
            <w:vAlign w:val="center"/>
          </w:tcPr>
          <w:p w14:paraId="23E87367">
            <w:pPr>
              <w:widowControl/>
              <w:spacing w:line="400" w:lineRule="exact"/>
              <w:jc w:val="center"/>
              <w:textAlignment w:val="center"/>
              <w:rPr>
                <w:b/>
                <w:kern w:val="0"/>
                <w:sz w:val="28"/>
                <w:szCs w:val="28"/>
              </w:rPr>
            </w:pPr>
            <w:r>
              <w:rPr>
                <w:kern w:val="0"/>
                <w:sz w:val="28"/>
                <w:szCs w:val="28"/>
              </w:rPr>
              <w:t>运营主体</w:t>
            </w:r>
          </w:p>
        </w:tc>
        <w:tc>
          <w:tcPr>
            <w:tcW w:w="3184" w:type="dxa"/>
            <w:gridSpan w:val="6"/>
            <w:tcBorders>
              <w:top w:val="single" w:color="000000" w:sz="4" w:space="0"/>
              <w:left w:val="single" w:color="auto" w:sz="4" w:space="0"/>
              <w:bottom w:val="single" w:color="000000" w:sz="4" w:space="0"/>
              <w:right w:val="single" w:color="000000" w:sz="4" w:space="0"/>
            </w:tcBorders>
            <w:vAlign w:val="center"/>
          </w:tcPr>
          <w:p w14:paraId="212852AD">
            <w:pPr>
              <w:widowControl/>
              <w:spacing w:line="400" w:lineRule="exact"/>
              <w:jc w:val="left"/>
              <w:textAlignment w:val="center"/>
              <w:rPr>
                <w:b/>
                <w:kern w:val="0"/>
                <w:sz w:val="28"/>
                <w:szCs w:val="28"/>
              </w:rPr>
            </w:pPr>
          </w:p>
        </w:tc>
      </w:tr>
      <w:tr w14:paraId="4DCB01DE">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7915C803">
            <w:pPr>
              <w:spacing w:line="400" w:lineRule="exact"/>
              <w:jc w:val="center"/>
              <w:rPr>
                <w:sz w:val="28"/>
                <w:szCs w:val="28"/>
              </w:rPr>
            </w:pPr>
            <w:r>
              <w:rPr>
                <w:kern w:val="0"/>
                <w:sz w:val="28"/>
                <w:szCs w:val="28"/>
              </w:rPr>
              <w:t>网</w:t>
            </w:r>
            <w:r>
              <w:rPr>
                <w:rFonts w:hint="eastAsia"/>
                <w:kern w:val="0"/>
                <w:sz w:val="28"/>
                <w:szCs w:val="28"/>
              </w:rPr>
              <w:t xml:space="preserve">    </w:t>
            </w:r>
            <w:r>
              <w:rPr>
                <w:kern w:val="0"/>
                <w:sz w:val="28"/>
                <w:szCs w:val="28"/>
              </w:rPr>
              <w:t>址</w:t>
            </w:r>
          </w:p>
        </w:tc>
        <w:tc>
          <w:tcPr>
            <w:tcW w:w="2955" w:type="dxa"/>
            <w:gridSpan w:val="4"/>
            <w:tcBorders>
              <w:top w:val="single" w:color="000000" w:sz="4" w:space="0"/>
              <w:left w:val="single" w:color="000000" w:sz="4" w:space="0"/>
              <w:bottom w:val="single" w:color="000000" w:sz="4" w:space="0"/>
              <w:right w:val="single" w:color="000000" w:sz="4" w:space="0"/>
            </w:tcBorders>
            <w:vAlign w:val="center"/>
          </w:tcPr>
          <w:p w14:paraId="2627B3FF">
            <w:pPr>
              <w:spacing w:line="400" w:lineRule="exact"/>
              <w:jc w:val="center"/>
              <w:rPr>
                <w:sz w:val="28"/>
                <w:szCs w:val="28"/>
              </w:rPr>
            </w:pPr>
          </w:p>
        </w:tc>
        <w:tc>
          <w:tcPr>
            <w:tcW w:w="1185" w:type="dxa"/>
            <w:gridSpan w:val="3"/>
            <w:tcBorders>
              <w:top w:val="single" w:color="000000" w:sz="4" w:space="0"/>
              <w:left w:val="single" w:color="000000" w:sz="4" w:space="0"/>
              <w:bottom w:val="single" w:color="000000" w:sz="4" w:space="0"/>
              <w:right w:val="single" w:color="000000" w:sz="4" w:space="0"/>
            </w:tcBorders>
            <w:vAlign w:val="center"/>
          </w:tcPr>
          <w:p w14:paraId="0116B035">
            <w:pPr>
              <w:spacing w:line="400" w:lineRule="exact"/>
              <w:jc w:val="center"/>
              <w:rPr>
                <w:sz w:val="28"/>
                <w:szCs w:val="28"/>
              </w:rPr>
            </w:pPr>
            <w:r>
              <w:rPr>
                <w:kern w:val="0"/>
                <w:sz w:val="28"/>
                <w:szCs w:val="28"/>
              </w:rPr>
              <w:t>主营业务</w:t>
            </w:r>
          </w:p>
        </w:tc>
        <w:tc>
          <w:tcPr>
            <w:tcW w:w="3184" w:type="dxa"/>
            <w:gridSpan w:val="6"/>
            <w:tcBorders>
              <w:top w:val="single" w:color="000000" w:sz="4" w:space="0"/>
              <w:left w:val="single" w:color="000000" w:sz="4" w:space="0"/>
              <w:bottom w:val="single" w:color="000000" w:sz="4" w:space="0"/>
              <w:right w:val="single" w:color="000000" w:sz="4" w:space="0"/>
            </w:tcBorders>
            <w:vAlign w:val="center"/>
          </w:tcPr>
          <w:p w14:paraId="17D9E983">
            <w:pPr>
              <w:spacing w:line="400" w:lineRule="exact"/>
              <w:jc w:val="center"/>
              <w:rPr>
                <w:sz w:val="28"/>
                <w:szCs w:val="28"/>
              </w:rPr>
            </w:pPr>
          </w:p>
        </w:tc>
      </w:tr>
      <w:tr w14:paraId="09ED3755">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127D4BB0">
            <w:pPr>
              <w:spacing w:line="400" w:lineRule="exact"/>
              <w:jc w:val="center"/>
              <w:rPr>
                <w:kern w:val="0"/>
                <w:sz w:val="28"/>
                <w:szCs w:val="28"/>
              </w:rPr>
            </w:pPr>
            <w:r>
              <w:rPr>
                <w:kern w:val="0"/>
                <w:sz w:val="28"/>
                <w:szCs w:val="28"/>
              </w:rPr>
              <w:t>注册地址</w:t>
            </w:r>
          </w:p>
        </w:tc>
        <w:tc>
          <w:tcPr>
            <w:tcW w:w="2955" w:type="dxa"/>
            <w:gridSpan w:val="4"/>
            <w:tcBorders>
              <w:top w:val="single" w:color="000000" w:sz="4" w:space="0"/>
              <w:left w:val="single" w:color="000000" w:sz="4" w:space="0"/>
              <w:bottom w:val="single" w:color="000000" w:sz="4" w:space="0"/>
              <w:right w:val="single" w:color="000000" w:sz="4" w:space="0"/>
            </w:tcBorders>
            <w:vAlign w:val="center"/>
          </w:tcPr>
          <w:p w14:paraId="7E82E4A6">
            <w:pPr>
              <w:spacing w:line="400" w:lineRule="exact"/>
              <w:jc w:val="center"/>
              <w:rPr>
                <w:sz w:val="28"/>
                <w:szCs w:val="28"/>
              </w:rPr>
            </w:pPr>
          </w:p>
        </w:tc>
        <w:tc>
          <w:tcPr>
            <w:tcW w:w="1185" w:type="dxa"/>
            <w:gridSpan w:val="3"/>
            <w:tcBorders>
              <w:top w:val="single" w:color="000000" w:sz="4" w:space="0"/>
              <w:left w:val="single" w:color="000000" w:sz="4" w:space="0"/>
              <w:bottom w:val="single" w:color="000000" w:sz="4" w:space="0"/>
              <w:right w:val="single" w:color="000000" w:sz="4" w:space="0"/>
            </w:tcBorders>
            <w:vAlign w:val="center"/>
          </w:tcPr>
          <w:p w14:paraId="107D5F07">
            <w:pPr>
              <w:spacing w:line="400" w:lineRule="exact"/>
              <w:jc w:val="center"/>
              <w:rPr>
                <w:sz w:val="28"/>
                <w:szCs w:val="28"/>
              </w:rPr>
            </w:pPr>
            <w:r>
              <w:rPr>
                <w:rFonts w:hint="eastAsia"/>
                <w:sz w:val="28"/>
                <w:szCs w:val="28"/>
              </w:rPr>
              <w:t>服务场地面积</w:t>
            </w:r>
          </w:p>
        </w:tc>
        <w:tc>
          <w:tcPr>
            <w:tcW w:w="3184" w:type="dxa"/>
            <w:gridSpan w:val="6"/>
            <w:tcBorders>
              <w:top w:val="single" w:color="000000" w:sz="4" w:space="0"/>
              <w:left w:val="single" w:color="000000" w:sz="4" w:space="0"/>
              <w:bottom w:val="single" w:color="000000" w:sz="4" w:space="0"/>
              <w:right w:val="single" w:color="000000" w:sz="4" w:space="0"/>
            </w:tcBorders>
            <w:vAlign w:val="center"/>
          </w:tcPr>
          <w:p w14:paraId="32FAAED6">
            <w:pPr>
              <w:spacing w:line="400" w:lineRule="exact"/>
              <w:jc w:val="center"/>
              <w:rPr>
                <w:sz w:val="28"/>
                <w:szCs w:val="28"/>
              </w:rPr>
            </w:pPr>
            <w:r>
              <w:rPr>
                <w:color w:val="000000"/>
                <w:kern w:val="0"/>
                <w:sz w:val="28"/>
                <w:szCs w:val="28"/>
              </w:rPr>
              <w:t xml:space="preserve">      平方米</w:t>
            </w:r>
          </w:p>
        </w:tc>
      </w:tr>
      <w:tr w14:paraId="5F1C4455">
        <w:tblPrEx>
          <w:tblCellMar>
            <w:top w:w="15" w:type="dxa"/>
            <w:left w:w="15" w:type="dxa"/>
            <w:bottom w:w="15" w:type="dxa"/>
            <w:right w:w="15" w:type="dxa"/>
          </w:tblCellMar>
        </w:tblPrEx>
        <w:trPr>
          <w:trHeight w:val="488" w:hRule="atLeast"/>
          <w:jc w:val="center"/>
        </w:trPr>
        <w:tc>
          <w:tcPr>
            <w:tcW w:w="1956" w:type="dxa"/>
            <w:vMerge w:val="restart"/>
            <w:tcBorders>
              <w:top w:val="single" w:color="000000" w:sz="4" w:space="0"/>
              <w:left w:val="single" w:color="000000" w:sz="4" w:space="0"/>
              <w:right w:val="single" w:color="000000" w:sz="4" w:space="0"/>
            </w:tcBorders>
            <w:vAlign w:val="center"/>
          </w:tcPr>
          <w:p w14:paraId="049AB08E">
            <w:pPr>
              <w:widowControl/>
              <w:spacing w:line="400" w:lineRule="exact"/>
              <w:jc w:val="center"/>
              <w:textAlignment w:val="center"/>
              <w:rPr>
                <w:kern w:val="0"/>
                <w:sz w:val="28"/>
                <w:szCs w:val="28"/>
              </w:rPr>
            </w:pPr>
            <w:r>
              <w:rPr>
                <w:kern w:val="0"/>
                <w:sz w:val="28"/>
                <w:szCs w:val="28"/>
              </w:rPr>
              <w:t>联</w:t>
            </w:r>
            <w:r>
              <w:rPr>
                <w:rFonts w:hint="eastAsia"/>
                <w:kern w:val="0"/>
                <w:sz w:val="28"/>
                <w:szCs w:val="28"/>
              </w:rPr>
              <w:t xml:space="preserve"> </w:t>
            </w:r>
            <w:r>
              <w:rPr>
                <w:kern w:val="0"/>
                <w:sz w:val="28"/>
                <w:szCs w:val="28"/>
              </w:rPr>
              <w:t>系</w:t>
            </w:r>
            <w:r>
              <w:rPr>
                <w:rFonts w:hint="eastAsia"/>
                <w:kern w:val="0"/>
                <w:sz w:val="28"/>
                <w:szCs w:val="28"/>
              </w:rPr>
              <w:t xml:space="preserve"> </w:t>
            </w:r>
            <w:r>
              <w:rPr>
                <w:kern w:val="0"/>
                <w:sz w:val="28"/>
                <w:szCs w:val="28"/>
              </w:rPr>
              <w:t>人</w:t>
            </w:r>
          </w:p>
        </w:tc>
        <w:tc>
          <w:tcPr>
            <w:tcW w:w="1260" w:type="dxa"/>
            <w:tcBorders>
              <w:top w:val="single" w:color="000000" w:sz="4" w:space="0"/>
              <w:left w:val="single" w:color="000000" w:sz="4" w:space="0"/>
              <w:bottom w:val="single" w:color="000000" w:sz="4" w:space="0"/>
              <w:right w:val="single" w:color="000000" w:sz="4" w:space="0"/>
            </w:tcBorders>
            <w:vAlign w:val="center"/>
          </w:tcPr>
          <w:p w14:paraId="7FDC8E2D">
            <w:pPr>
              <w:widowControl/>
              <w:spacing w:line="400" w:lineRule="exact"/>
              <w:jc w:val="center"/>
              <w:textAlignment w:val="center"/>
              <w:rPr>
                <w:kern w:val="0"/>
                <w:sz w:val="28"/>
                <w:szCs w:val="28"/>
              </w:rPr>
            </w:pPr>
            <w:r>
              <w:rPr>
                <w:rFonts w:hint="eastAsia"/>
                <w:kern w:val="0"/>
                <w:sz w:val="28"/>
                <w:szCs w:val="28"/>
              </w:rPr>
              <w:t>姓名</w:t>
            </w:r>
          </w:p>
        </w:tc>
        <w:tc>
          <w:tcPr>
            <w:tcW w:w="1695" w:type="dxa"/>
            <w:gridSpan w:val="3"/>
            <w:tcBorders>
              <w:top w:val="single" w:color="000000" w:sz="4" w:space="0"/>
              <w:left w:val="single" w:color="000000" w:sz="4" w:space="0"/>
              <w:bottom w:val="single" w:color="000000" w:sz="4" w:space="0"/>
              <w:right w:val="single" w:color="auto" w:sz="4" w:space="0"/>
            </w:tcBorders>
            <w:vAlign w:val="center"/>
          </w:tcPr>
          <w:p w14:paraId="77A22F59">
            <w:pPr>
              <w:widowControl/>
              <w:spacing w:line="400" w:lineRule="exact"/>
              <w:jc w:val="center"/>
              <w:textAlignment w:val="center"/>
              <w:rPr>
                <w:kern w:val="0"/>
                <w:sz w:val="28"/>
                <w:szCs w:val="28"/>
              </w:rPr>
            </w:pPr>
          </w:p>
        </w:tc>
        <w:tc>
          <w:tcPr>
            <w:tcW w:w="1185" w:type="dxa"/>
            <w:gridSpan w:val="3"/>
            <w:tcBorders>
              <w:top w:val="single" w:color="000000" w:sz="4" w:space="0"/>
              <w:left w:val="single" w:color="auto" w:sz="4" w:space="0"/>
              <w:bottom w:val="single" w:color="000000" w:sz="4" w:space="0"/>
              <w:right w:val="single" w:color="000000" w:sz="4" w:space="0"/>
            </w:tcBorders>
            <w:vAlign w:val="center"/>
          </w:tcPr>
          <w:p w14:paraId="266BA218">
            <w:pPr>
              <w:widowControl/>
              <w:spacing w:line="400" w:lineRule="exact"/>
              <w:jc w:val="center"/>
              <w:textAlignment w:val="center"/>
              <w:rPr>
                <w:kern w:val="0"/>
                <w:sz w:val="28"/>
                <w:szCs w:val="28"/>
              </w:rPr>
            </w:pPr>
            <w:r>
              <w:rPr>
                <w:rFonts w:hint="eastAsia"/>
                <w:kern w:val="0"/>
                <w:sz w:val="28"/>
                <w:szCs w:val="28"/>
              </w:rPr>
              <w:t>电话</w:t>
            </w:r>
          </w:p>
        </w:tc>
        <w:tc>
          <w:tcPr>
            <w:tcW w:w="3184" w:type="dxa"/>
            <w:gridSpan w:val="6"/>
            <w:tcBorders>
              <w:top w:val="single" w:color="000000" w:sz="4" w:space="0"/>
              <w:left w:val="single" w:color="auto" w:sz="4" w:space="0"/>
              <w:bottom w:val="single" w:color="000000" w:sz="4" w:space="0"/>
              <w:right w:val="single" w:color="000000" w:sz="4" w:space="0"/>
            </w:tcBorders>
            <w:vAlign w:val="center"/>
          </w:tcPr>
          <w:p w14:paraId="21DCF959">
            <w:pPr>
              <w:widowControl/>
              <w:spacing w:line="400" w:lineRule="exact"/>
              <w:jc w:val="left"/>
              <w:textAlignment w:val="center"/>
              <w:rPr>
                <w:kern w:val="0"/>
                <w:sz w:val="28"/>
                <w:szCs w:val="28"/>
              </w:rPr>
            </w:pPr>
          </w:p>
        </w:tc>
      </w:tr>
      <w:tr w14:paraId="6B8D5D71">
        <w:tblPrEx>
          <w:tblCellMar>
            <w:top w:w="15" w:type="dxa"/>
            <w:left w:w="15" w:type="dxa"/>
            <w:bottom w:w="15" w:type="dxa"/>
            <w:right w:w="15" w:type="dxa"/>
          </w:tblCellMar>
        </w:tblPrEx>
        <w:trPr>
          <w:trHeight w:val="488" w:hRule="atLeast"/>
          <w:jc w:val="center"/>
        </w:trPr>
        <w:tc>
          <w:tcPr>
            <w:tcW w:w="1956" w:type="dxa"/>
            <w:vMerge w:val="continue"/>
            <w:tcBorders>
              <w:left w:val="single" w:color="000000" w:sz="4" w:space="0"/>
              <w:right w:val="single" w:color="000000" w:sz="4" w:space="0"/>
            </w:tcBorders>
            <w:vAlign w:val="center"/>
          </w:tcPr>
          <w:p w14:paraId="59C4DDE2">
            <w:pPr>
              <w:widowControl/>
              <w:spacing w:line="400" w:lineRule="exact"/>
              <w:jc w:val="center"/>
              <w:textAlignment w:val="center"/>
              <w:rPr>
                <w:kern w:val="0"/>
                <w:sz w:val="28"/>
                <w:szCs w:val="28"/>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4F9ED955">
            <w:pPr>
              <w:widowControl/>
              <w:spacing w:line="400" w:lineRule="exact"/>
              <w:jc w:val="center"/>
              <w:textAlignment w:val="center"/>
              <w:rPr>
                <w:kern w:val="0"/>
                <w:sz w:val="28"/>
                <w:szCs w:val="28"/>
              </w:rPr>
            </w:pPr>
            <w:r>
              <w:rPr>
                <w:rFonts w:hint="eastAsia"/>
                <w:kern w:val="0"/>
                <w:sz w:val="28"/>
                <w:szCs w:val="28"/>
              </w:rPr>
              <w:t>职务</w:t>
            </w:r>
          </w:p>
        </w:tc>
        <w:tc>
          <w:tcPr>
            <w:tcW w:w="1695" w:type="dxa"/>
            <w:gridSpan w:val="3"/>
            <w:tcBorders>
              <w:top w:val="single" w:color="000000" w:sz="4" w:space="0"/>
              <w:left w:val="single" w:color="000000" w:sz="4" w:space="0"/>
              <w:bottom w:val="single" w:color="000000" w:sz="4" w:space="0"/>
              <w:right w:val="single" w:color="auto" w:sz="4" w:space="0"/>
            </w:tcBorders>
            <w:vAlign w:val="center"/>
          </w:tcPr>
          <w:p w14:paraId="6CAECA08">
            <w:pPr>
              <w:widowControl/>
              <w:spacing w:line="400" w:lineRule="exact"/>
              <w:jc w:val="center"/>
              <w:textAlignment w:val="center"/>
              <w:rPr>
                <w:kern w:val="0"/>
                <w:sz w:val="28"/>
                <w:szCs w:val="28"/>
              </w:rPr>
            </w:pPr>
          </w:p>
        </w:tc>
        <w:tc>
          <w:tcPr>
            <w:tcW w:w="1185" w:type="dxa"/>
            <w:gridSpan w:val="3"/>
            <w:tcBorders>
              <w:top w:val="single" w:color="000000" w:sz="4" w:space="0"/>
              <w:left w:val="single" w:color="auto" w:sz="4" w:space="0"/>
              <w:bottom w:val="single" w:color="000000" w:sz="4" w:space="0"/>
              <w:right w:val="single" w:color="000000" w:sz="4" w:space="0"/>
            </w:tcBorders>
            <w:vAlign w:val="center"/>
          </w:tcPr>
          <w:p w14:paraId="112C4ABB">
            <w:pPr>
              <w:widowControl/>
              <w:spacing w:line="400" w:lineRule="exact"/>
              <w:jc w:val="center"/>
              <w:textAlignment w:val="center"/>
              <w:rPr>
                <w:kern w:val="0"/>
                <w:sz w:val="28"/>
                <w:szCs w:val="28"/>
              </w:rPr>
            </w:pPr>
            <w:r>
              <w:rPr>
                <w:rFonts w:hint="eastAsia"/>
                <w:kern w:val="0"/>
                <w:sz w:val="28"/>
                <w:szCs w:val="28"/>
              </w:rPr>
              <w:t>手机</w:t>
            </w:r>
          </w:p>
        </w:tc>
        <w:tc>
          <w:tcPr>
            <w:tcW w:w="3184" w:type="dxa"/>
            <w:gridSpan w:val="6"/>
            <w:tcBorders>
              <w:top w:val="single" w:color="000000" w:sz="4" w:space="0"/>
              <w:left w:val="single" w:color="auto" w:sz="4" w:space="0"/>
              <w:bottom w:val="single" w:color="000000" w:sz="4" w:space="0"/>
              <w:right w:val="single" w:color="000000" w:sz="4" w:space="0"/>
            </w:tcBorders>
            <w:vAlign w:val="center"/>
          </w:tcPr>
          <w:p w14:paraId="08A00356">
            <w:pPr>
              <w:widowControl/>
              <w:spacing w:line="400" w:lineRule="exact"/>
              <w:jc w:val="left"/>
              <w:textAlignment w:val="center"/>
              <w:rPr>
                <w:kern w:val="0"/>
                <w:sz w:val="28"/>
                <w:szCs w:val="28"/>
              </w:rPr>
            </w:pPr>
          </w:p>
        </w:tc>
      </w:tr>
      <w:tr w14:paraId="67AEA142">
        <w:tblPrEx>
          <w:tblCellMar>
            <w:top w:w="15" w:type="dxa"/>
            <w:left w:w="15" w:type="dxa"/>
            <w:bottom w:w="15" w:type="dxa"/>
            <w:right w:w="15" w:type="dxa"/>
          </w:tblCellMar>
        </w:tblPrEx>
        <w:trPr>
          <w:trHeight w:val="488" w:hRule="atLeast"/>
          <w:jc w:val="center"/>
        </w:trPr>
        <w:tc>
          <w:tcPr>
            <w:tcW w:w="1956" w:type="dxa"/>
            <w:vMerge w:val="restart"/>
            <w:tcBorders>
              <w:top w:val="single" w:color="000000" w:sz="4" w:space="0"/>
              <w:left w:val="single" w:color="000000" w:sz="4" w:space="0"/>
              <w:right w:val="single" w:color="000000" w:sz="4" w:space="0"/>
            </w:tcBorders>
            <w:vAlign w:val="center"/>
          </w:tcPr>
          <w:p w14:paraId="1FEEEEE7">
            <w:pPr>
              <w:widowControl/>
              <w:spacing w:line="400" w:lineRule="exact"/>
              <w:jc w:val="center"/>
              <w:textAlignment w:val="center"/>
              <w:rPr>
                <w:color w:val="000000"/>
                <w:kern w:val="0"/>
                <w:sz w:val="28"/>
                <w:szCs w:val="28"/>
              </w:rPr>
            </w:pPr>
            <w:r>
              <w:rPr>
                <w:rFonts w:hint="eastAsia"/>
                <w:color w:val="000000"/>
                <w:kern w:val="0"/>
                <w:sz w:val="28"/>
                <w:szCs w:val="28"/>
              </w:rPr>
              <w:t>从业人员</w:t>
            </w:r>
          </w:p>
        </w:tc>
        <w:tc>
          <w:tcPr>
            <w:tcW w:w="1260" w:type="dxa"/>
            <w:tcBorders>
              <w:top w:val="single" w:color="000000" w:sz="4" w:space="0"/>
              <w:left w:val="single" w:color="000000" w:sz="4" w:space="0"/>
              <w:bottom w:val="single" w:color="000000" w:sz="4" w:space="0"/>
              <w:right w:val="single" w:color="000000" w:sz="4" w:space="0"/>
            </w:tcBorders>
            <w:vAlign w:val="center"/>
          </w:tcPr>
          <w:p w14:paraId="37FF54BE">
            <w:pPr>
              <w:widowControl/>
              <w:spacing w:line="400" w:lineRule="exact"/>
              <w:jc w:val="center"/>
              <w:textAlignment w:val="center"/>
              <w:rPr>
                <w:color w:val="000000"/>
                <w:kern w:val="0"/>
                <w:sz w:val="28"/>
                <w:szCs w:val="28"/>
              </w:rPr>
            </w:pPr>
            <w:r>
              <w:rPr>
                <w:rFonts w:hint="eastAsia"/>
                <w:color w:val="000000"/>
                <w:kern w:val="0"/>
                <w:sz w:val="28"/>
                <w:szCs w:val="28"/>
              </w:rPr>
              <w:t>员工总数</w:t>
            </w:r>
          </w:p>
        </w:tc>
        <w:tc>
          <w:tcPr>
            <w:tcW w:w="2880" w:type="dxa"/>
            <w:gridSpan w:val="6"/>
            <w:tcBorders>
              <w:top w:val="single" w:color="000000" w:sz="4" w:space="0"/>
              <w:left w:val="single" w:color="000000" w:sz="4" w:space="0"/>
              <w:bottom w:val="single" w:color="000000" w:sz="4" w:space="0"/>
              <w:right w:val="single" w:color="000000" w:sz="4" w:space="0"/>
            </w:tcBorders>
            <w:vAlign w:val="center"/>
          </w:tcPr>
          <w:p w14:paraId="505E2B0B">
            <w:pPr>
              <w:widowControl/>
              <w:spacing w:line="400" w:lineRule="exact"/>
              <w:jc w:val="center"/>
              <w:textAlignment w:val="center"/>
              <w:rPr>
                <w:color w:val="000000"/>
                <w:kern w:val="0"/>
                <w:sz w:val="28"/>
                <w:szCs w:val="28"/>
              </w:rPr>
            </w:pPr>
            <w:r>
              <w:rPr>
                <w:sz w:val="28"/>
                <w:szCs w:val="28"/>
              </w:rPr>
              <w:t>研发和设计人员比例</w:t>
            </w:r>
          </w:p>
        </w:tc>
        <w:tc>
          <w:tcPr>
            <w:tcW w:w="3184" w:type="dxa"/>
            <w:gridSpan w:val="6"/>
            <w:tcBorders>
              <w:top w:val="single" w:color="000000" w:sz="4" w:space="0"/>
              <w:left w:val="single" w:color="000000" w:sz="4" w:space="0"/>
              <w:bottom w:val="single" w:color="000000" w:sz="4" w:space="0"/>
              <w:right w:val="single" w:color="000000" w:sz="4" w:space="0"/>
            </w:tcBorders>
            <w:vAlign w:val="center"/>
          </w:tcPr>
          <w:p w14:paraId="18A1A86A">
            <w:pPr>
              <w:widowControl/>
              <w:spacing w:line="400" w:lineRule="exact"/>
              <w:jc w:val="center"/>
              <w:textAlignment w:val="center"/>
              <w:rPr>
                <w:color w:val="000000"/>
                <w:kern w:val="0"/>
                <w:sz w:val="28"/>
                <w:szCs w:val="28"/>
              </w:rPr>
            </w:pPr>
            <w:r>
              <w:rPr>
                <w:sz w:val="28"/>
                <w:szCs w:val="28"/>
              </w:rPr>
              <w:t>中高级职业资格人员比例</w:t>
            </w:r>
          </w:p>
        </w:tc>
      </w:tr>
      <w:tr w14:paraId="064DB3D1">
        <w:tblPrEx>
          <w:tblCellMar>
            <w:top w:w="15" w:type="dxa"/>
            <w:left w:w="15" w:type="dxa"/>
            <w:bottom w:w="15" w:type="dxa"/>
            <w:right w:w="15" w:type="dxa"/>
          </w:tblCellMar>
        </w:tblPrEx>
        <w:trPr>
          <w:trHeight w:val="488" w:hRule="atLeast"/>
          <w:jc w:val="center"/>
        </w:trPr>
        <w:tc>
          <w:tcPr>
            <w:tcW w:w="1956" w:type="dxa"/>
            <w:vMerge w:val="continue"/>
            <w:tcBorders>
              <w:left w:val="single" w:color="000000" w:sz="4" w:space="0"/>
              <w:bottom w:val="single" w:color="000000" w:sz="4" w:space="0"/>
              <w:right w:val="single" w:color="000000" w:sz="4" w:space="0"/>
            </w:tcBorders>
            <w:vAlign w:val="center"/>
          </w:tcPr>
          <w:p w14:paraId="49FC5483">
            <w:pPr>
              <w:widowControl/>
              <w:spacing w:line="400" w:lineRule="exact"/>
              <w:jc w:val="center"/>
              <w:textAlignment w:val="center"/>
              <w:rPr>
                <w:color w:val="000000"/>
                <w:kern w:val="0"/>
                <w:sz w:val="28"/>
                <w:szCs w:val="28"/>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1F4A206B">
            <w:pPr>
              <w:widowControl/>
              <w:spacing w:line="400" w:lineRule="exact"/>
              <w:jc w:val="center"/>
              <w:textAlignment w:val="center"/>
              <w:rPr>
                <w:color w:val="000000"/>
                <w:kern w:val="0"/>
                <w:sz w:val="28"/>
                <w:szCs w:val="28"/>
              </w:rPr>
            </w:pPr>
            <w:r>
              <w:rPr>
                <w:color w:val="000000"/>
                <w:kern w:val="0"/>
                <w:sz w:val="28"/>
                <w:szCs w:val="28"/>
              </w:rPr>
              <w:t xml:space="preserve">      人</w:t>
            </w:r>
          </w:p>
        </w:tc>
        <w:tc>
          <w:tcPr>
            <w:tcW w:w="2880" w:type="dxa"/>
            <w:gridSpan w:val="6"/>
            <w:tcBorders>
              <w:top w:val="single" w:color="000000" w:sz="4" w:space="0"/>
              <w:left w:val="single" w:color="000000" w:sz="4" w:space="0"/>
              <w:bottom w:val="single" w:color="000000" w:sz="4" w:space="0"/>
              <w:right w:val="single" w:color="000000" w:sz="4" w:space="0"/>
            </w:tcBorders>
            <w:vAlign w:val="center"/>
          </w:tcPr>
          <w:p w14:paraId="472662BB">
            <w:pPr>
              <w:widowControl/>
              <w:spacing w:line="400" w:lineRule="exact"/>
              <w:jc w:val="center"/>
              <w:textAlignment w:val="center"/>
              <w:rPr>
                <w:sz w:val="28"/>
                <w:szCs w:val="28"/>
              </w:rPr>
            </w:pPr>
            <w:r>
              <w:rPr>
                <w:sz w:val="28"/>
                <w:szCs w:val="28"/>
              </w:rPr>
              <w:t>%</w:t>
            </w:r>
          </w:p>
        </w:tc>
        <w:tc>
          <w:tcPr>
            <w:tcW w:w="3184" w:type="dxa"/>
            <w:gridSpan w:val="6"/>
            <w:tcBorders>
              <w:top w:val="single" w:color="000000" w:sz="4" w:space="0"/>
              <w:left w:val="single" w:color="000000" w:sz="4" w:space="0"/>
              <w:bottom w:val="single" w:color="000000" w:sz="4" w:space="0"/>
              <w:right w:val="single" w:color="000000" w:sz="4" w:space="0"/>
            </w:tcBorders>
            <w:vAlign w:val="center"/>
          </w:tcPr>
          <w:p w14:paraId="603C0823">
            <w:pPr>
              <w:widowControl/>
              <w:spacing w:line="400" w:lineRule="exact"/>
              <w:jc w:val="center"/>
              <w:textAlignment w:val="center"/>
              <w:rPr>
                <w:sz w:val="28"/>
                <w:szCs w:val="28"/>
              </w:rPr>
            </w:pPr>
            <w:r>
              <w:rPr>
                <w:color w:val="000000"/>
                <w:kern w:val="0"/>
                <w:sz w:val="28"/>
                <w:szCs w:val="28"/>
              </w:rPr>
              <w:t xml:space="preserve">      </w:t>
            </w:r>
            <w:r>
              <w:rPr>
                <w:sz w:val="28"/>
                <w:szCs w:val="28"/>
              </w:rPr>
              <w:t>%</w:t>
            </w:r>
          </w:p>
        </w:tc>
      </w:tr>
      <w:tr w14:paraId="58E33AFA">
        <w:tblPrEx>
          <w:tblCellMar>
            <w:top w:w="15" w:type="dxa"/>
            <w:left w:w="15" w:type="dxa"/>
            <w:bottom w:w="15" w:type="dxa"/>
            <w:right w:w="15" w:type="dxa"/>
          </w:tblCellMar>
        </w:tblPrEx>
        <w:trPr>
          <w:trHeight w:val="488" w:hRule="atLeast"/>
          <w:jc w:val="center"/>
        </w:trPr>
        <w:tc>
          <w:tcPr>
            <w:tcW w:w="1956" w:type="dxa"/>
            <w:vMerge w:val="restart"/>
            <w:tcBorders>
              <w:top w:val="single" w:color="000000" w:sz="4" w:space="0"/>
              <w:left w:val="single" w:color="000000" w:sz="4" w:space="0"/>
              <w:bottom w:val="single" w:color="000000" w:sz="4" w:space="0"/>
              <w:right w:val="single" w:color="000000" w:sz="4" w:space="0"/>
            </w:tcBorders>
            <w:vAlign w:val="center"/>
          </w:tcPr>
          <w:p w14:paraId="3B94B9A3">
            <w:pPr>
              <w:widowControl/>
              <w:spacing w:line="400" w:lineRule="exact"/>
              <w:jc w:val="center"/>
              <w:textAlignment w:val="center"/>
              <w:rPr>
                <w:color w:val="000000"/>
                <w:sz w:val="28"/>
                <w:szCs w:val="28"/>
              </w:rPr>
            </w:pPr>
            <w:r>
              <w:rPr>
                <w:rFonts w:hint="eastAsia"/>
                <w:color w:val="000000"/>
                <w:sz w:val="28"/>
                <w:szCs w:val="28"/>
              </w:rPr>
              <w:t>资金比例</w:t>
            </w:r>
          </w:p>
        </w:tc>
        <w:tc>
          <w:tcPr>
            <w:tcW w:w="4140" w:type="dxa"/>
            <w:gridSpan w:val="7"/>
            <w:tcBorders>
              <w:top w:val="single" w:color="000000" w:sz="4" w:space="0"/>
              <w:left w:val="single" w:color="000000" w:sz="4" w:space="0"/>
              <w:bottom w:val="single" w:color="000000" w:sz="4" w:space="0"/>
              <w:right w:val="single" w:color="000000" w:sz="4" w:space="0"/>
            </w:tcBorders>
            <w:vAlign w:val="center"/>
          </w:tcPr>
          <w:p w14:paraId="54E71014">
            <w:pPr>
              <w:widowControl/>
              <w:spacing w:line="400" w:lineRule="exact"/>
              <w:jc w:val="center"/>
              <w:textAlignment w:val="center"/>
              <w:rPr>
                <w:color w:val="000000"/>
                <w:sz w:val="28"/>
                <w:szCs w:val="28"/>
              </w:rPr>
            </w:pPr>
            <w:r>
              <w:rPr>
                <w:color w:val="000000"/>
                <w:kern w:val="0"/>
                <w:sz w:val="28"/>
                <w:szCs w:val="28"/>
              </w:rPr>
              <w:t>主要投资方名称</w:t>
            </w:r>
          </w:p>
        </w:tc>
        <w:tc>
          <w:tcPr>
            <w:tcW w:w="1290" w:type="dxa"/>
            <w:gridSpan w:val="3"/>
            <w:tcBorders>
              <w:top w:val="single" w:color="000000" w:sz="4" w:space="0"/>
              <w:left w:val="single" w:color="000000" w:sz="4" w:space="0"/>
              <w:bottom w:val="single" w:color="000000" w:sz="4" w:space="0"/>
              <w:right w:val="single" w:color="000000" w:sz="4" w:space="0"/>
            </w:tcBorders>
            <w:vAlign w:val="center"/>
          </w:tcPr>
          <w:p w14:paraId="345D3206">
            <w:pPr>
              <w:widowControl/>
              <w:spacing w:line="400" w:lineRule="exact"/>
              <w:jc w:val="center"/>
              <w:textAlignment w:val="center"/>
              <w:rPr>
                <w:color w:val="000000"/>
                <w:sz w:val="28"/>
                <w:szCs w:val="28"/>
              </w:rPr>
            </w:pPr>
            <w:r>
              <w:rPr>
                <w:color w:val="000000"/>
                <w:kern w:val="0"/>
                <w:sz w:val="28"/>
                <w:szCs w:val="28"/>
              </w:rPr>
              <w:t>性质</w:t>
            </w:r>
          </w:p>
        </w:tc>
        <w:tc>
          <w:tcPr>
            <w:tcW w:w="1894" w:type="dxa"/>
            <w:gridSpan w:val="3"/>
            <w:tcBorders>
              <w:top w:val="single" w:color="000000" w:sz="4" w:space="0"/>
              <w:left w:val="single" w:color="000000" w:sz="4" w:space="0"/>
              <w:bottom w:val="single" w:color="000000" w:sz="4" w:space="0"/>
              <w:right w:val="single" w:color="000000" w:sz="4" w:space="0"/>
            </w:tcBorders>
            <w:vAlign w:val="center"/>
          </w:tcPr>
          <w:p w14:paraId="29C58C1E">
            <w:pPr>
              <w:widowControl/>
              <w:spacing w:line="400" w:lineRule="exact"/>
              <w:jc w:val="center"/>
              <w:textAlignment w:val="center"/>
              <w:rPr>
                <w:color w:val="000000"/>
                <w:sz w:val="28"/>
                <w:szCs w:val="28"/>
              </w:rPr>
            </w:pPr>
            <w:r>
              <w:rPr>
                <w:color w:val="000000"/>
                <w:kern w:val="0"/>
                <w:sz w:val="28"/>
                <w:szCs w:val="28"/>
              </w:rPr>
              <w:t>投资比例</w:t>
            </w:r>
          </w:p>
        </w:tc>
      </w:tr>
      <w:tr w14:paraId="3A68425E">
        <w:tblPrEx>
          <w:tblCellMar>
            <w:top w:w="15" w:type="dxa"/>
            <w:left w:w="15" w:type="dxa"/>
            <w:bottom w:w="15" w:type="dxa"/>
            <w:right w:w="15" w:type="dxa"/>
          </w:tblCellMar>
        </w:tblPrEx>
        <w:trPr>
          <w:trHeight w:val="488" w:hRule="atLeast"/>
          <w:jc w:val="center"/>
        </w:trPr>
        <w:tc>
          <w:tcPr>
            <w:tcW w:w="1956" w:type="dxa"/>
            <w:vMerge w:val="continue"/>
            <w:tcBorders>
              <w:top w:val="single" w:color="000000" w:sz="4" w:space="0"/>
              <w:left w:val="single" w:color="000000" w:sz="4" w:space="0"/>
              <w:bottom w:val="single" w:color="000000" w:sz="4" w:space="0"/>
              <w:right w:val="single" w:color="000000" w:sz="4" w:space="0"/>
            </w:tcBorders>
            <w:vAlign w:val="center"/>
          </w:tcPr>
          <w:p w14:paraId="4F1DB7FE">
            <w:pPr>
              <w:spacing w:line="400" w:lineRule="exact"/>
              <w:jc w:val="center"/>
              <w:rPr>
                <w:color w:val="000000"/>
                <w:sz w:val="28"/>
                <w:szCs w:val="28"/>
              </w:rPr>
            </w:pPr>
          </w:p>
        </w:tc>
        <w:tc>
          <w:tcPr>
            <w:tcW w:w="4140" w:type="dxa"/>
            <w:gridSpan w:val="7"/>
            <w:tcBorders>
              <w:top w:val="single" w:color="000000" w:sz="4" w:space="0"/>
              <w:left w:val="single" w:color="000000" w:sz="4" w:space="0"/>
              <w:bottom w:val="single" w:color="000000" w:sz="4" w:space="0"/>
              <w:right w:val="single" w:color="000000" w:sz="4" w:space="0"/>
            </w:tcBorders>
            <w:vAlign w:val="center"/>
          </w:tcPr>
          <w:p w14:paraId="1F3A9216">
            <w:pPr>
              <w:widowControl/>
              <w:spacing w:line="400" w:lineRule="exact"/>
              <w:jc w:val="center"/>
              <w:textAlignment w:val="center"/>
              <w:rPr>
                <w:color w:val="000000"/>
                <w:sz w:val="28"/>
                <w:szCs w:val="28"/>
              </w:rPr>
            </w:pPr>
          </w:p>
        </w:tc>
        <w:tc>
          <w:tcPr>
            <w:tcW w:w="1290" w:type="dxa"/>
            <w:gridSpan w:val="3"/>
            <w:tcBorders>
              <w:top w:val="single" w:color="000000" w:sz="4" w:space="0"/>
              <w:left w:val="single" w:color="000000" w:sz="4" w:space="0"/>
              <w:bottom w:val="single" w:color="000000" w:sz="4" w:space="0"/>
              <w:right w:val="single" w:color="000000" w:sz="4" w:space="0"/>
            </w:tcBorders>
            <w:vAlign w:val="center"/>
          </w:tcPr>
          <w:p w14:paraId="237551A1">
            <w:pPr>
              <w:spacing w:line="400" w:lineRule="exact"/>
              <w:rPr>
                <w:color w:val="000000"/>
                <w:sz w:val="28"/>
                <w:szCs w:val="28"/>
              </w:rPr>
            </w:pPr>
          </w:p>
        </w:tc>
        <w:tc>
          <w:tcPr>
            <w:tcW w:w="1894" w:type="dxa"/>
            <w:gridSpan w:val="3"/>
            <w:tcBorders>
              <w:top w:val="single" w:color="000000" w:sz="4" w:space="0"/>
              <w:left w:val="single" w:color="000000" w:sz="4" w:space="0"/>
              <w:bottom w:val="single" w:color="000000" w:sz="4" w:space="0"/>
              <w:right w:val="single" w:color="000000" w:sz="4" w:space="0"/>
            </w:tcBorders>
            <w:vAlign w:val="center"/>
          </w:tcPr>
          <w:p w14:paraId="0DF569E5">
            <w:pPr>
              <w:widowControl/>
              <w:spacing w:line="400" w:lineRule="exact"/>
              <w:jc w:val="center"/>
              <w:textAlignment w:val="center"/>
              <w:rPr>
                <w:color w:val="000000"/>
                <w:sz w:val="28"/>
                <w:szCs w:val="28"/>
              </w:rPr>
            </w:pPr>
            <w:r>
              <w:rPr>
                <w:sz w:val="28"/>
                <w:szCs w:val="28"/>
              </w:rPr>
              <w:t>%</w:t>
            </w:r>
          </w:p>
        </w:tc>
      </w:tr>
      <w:tr w14:paraId="2E337164">
        <w:tblPrEx>
          <w:tblCellMar>
            <w:top w:w="15" w:type="dxa"/>
            <w:left w:w="15" w:type="dxa"/>
            <w:bottom w:w="15" w:type="dxa"/>
            <w:right w:w="15" w:type="dxa"/>
          </w:tblCellMar>
        </w:tblPrEx>
        <w:trPr>
          <w:trHeight w:val="488" w:hRule="atLeast"/>
          <w:jc w:val="center"/>
        </w:trPr>
        <w:tc>
          <w:tcPr>
            <w:tcW w:w="1956" w:type="dxa"/>
            <w:vMerge w:val="continue"/>
            <w:tcBorders>
              <w:top w:val="single" w:color="000000" w:sz="4" w:space="0"/>
              <w:left w:val="single" w:color="000000" w:sz="4" w:space="0"/>
              <w:bottom w:val="single" w:color="000000" w:sz="4" w:space="0"/>
              <w:right w:val="single" w:color="000000" w:sz="4" w:space="0"/>
            </w:tcBorders>
            <w:vAlign w:val="center"/>
          </w:tcPr>
          <w:p w14:paraId="5DBBC041">
            <w:pPr>
              <w:spacing w:line="400" w:lineRule="exact"/>
              <w:jc w:val="center"/>
              <w:rPr>
                <w:color w:val="000000"/>
                <w:sz w:val="28"/>
                <w:szCs w:val="28"/>
              </w:rPr>
            </w:pPr>
          </w:p>
        </w:tc>
        <w:tc>
          <w:tcPr>
            <w:tcW w:w="4140" w:type="dxa"/>
            <w:gridSpan w:val="7"/>
            <w:tcBorders>
              <w:top w:val="single" w:color="000000" w:sz="4" w:space="0"/>
              <w:left w:val="single" w:color="000000" w:sz="4" w:space="0"/>
              <w:bottom w:val="single" w:color="000000" w:sz="4" w:space="0"/>
              <w:right w:val="single" w:color="000000" w:sz="4" w:space="0"/>
            </w:tcBorders>
            <w:vAlign w:val="center"/>
          </w:tcPr>
          <w:p w14:paraId="586B0982">
            <w:pPr>
              <w:spacing w:line="400" w:lineRule="exact"/>
              <w:jc w:val="center"/>
              <w:rPr>
                <w:color w:val="000000"/>
                <w:sz w:val="28"/>
                <w:szCs w:val="28"/>
              </w:rPr>
            </w:pPr>
          </w:p>
        </w:tc>
        <w:tc>
          <w:tcPr>
            <w:tcW w:w="1290" w:type="dxa"/>
            <w:gridSpan w:val="3"/>
            <w:tcBorders>
              <w:top w:val="single" w:color="000000" w:sz="4" w:space="0"/>
              <w:left w:val="single" w:color="000000" w:sz="4" w:space="0"/>
              <w:bottom w:val="single" w:color="000000" w:sz="4" w:space="0"/>
              <w:right w:val="single" w:color="000000" w:sz="4" w:space="0"/>
            </w:tcBorders>
            <w:vAlign w:val="center"/>
          </w:tcPr>
          <w:p w14:paraId="2CA0F157">
            <w:pPr>
              <w:spacing w:line="400" w:lineRule="exact"/>
              <w:rPr>
                <w:color w:val="000000"/>
                <w:sz w:val="28"/>
                <w:szCs w:val="28"/>
              </w:rPr>
            </w:pPr>
          </w:p>
        </w:tc>
        <w:tc>
          <w:tcPr>
            <w:tcW w:w="1894" w:type="dxa"/>
            <w:gridSpan w:val="3"/>
            <w:tcBorders>
              <w:top w:val="single" w:color="000000" w:sz="4" w:space="0"/>
              <w:left w:val="single" w:color="000000" w:sz="4" w:space="0"/>
              <w:bottom w:val="single" w:color="000000" w:sz="4" w:space="0"/>
              <w:right w:val="single" w:color="000000" w:sz="4" w:space="0"/>
            </w:tcBorders>
            <w:vAlign w:val="center"/>
          </w:tcPr>
          <w:p w14:paraId="3B91567A">
            <w:pPr>
              <w:spacing w:line="400" w:lineRule="exact"/>
              <w:jc w:val="center"/>
              <w:rPr>
                <w:color w:val="000000"/>
                <w:sz w:val="28"/>
                <w:szCs w:val="28"/>
              </w:rPr>
            </w:pPr>
            <w:r>
              <w:rPr>
                <w:sz w:val="28"/>
                <w:szCs w:val="28"/>
              </w:rPr>
              <w:t>%</w:t>
            </w:r>
          </w:p>
        </w:tc>
      </w:tr>
      <w:tr w14:paraId="6022A83B">
        <w:tblPrEx>
          <w:tblCellMar>
            <w:top w:w="15" w:type="dxa"/>
            <w:left w:w="15" w:type="dxa"/>
            <w:bottom w:w="15" w:type="dxa"/>
            <w:right w:w="15" w:type="dxa"/>
          </w:tblCellMar>
        </w:tblPrEx>
        <w:trPr>
          <w:trHeight w:val="488" w:hRule="atLeast"/>
          <w:jc w:val="center"/>
        </w:trPr>
        <w:tc>
          <w:tcPr>
            <w:tcW w:w="1956" w:type="dxa"/>
            <w:vMerge w:val="continue"/>
            <w:tcBorders>
              <w:top w:val="single" w:color="000000" w:sz="4" w:space="0"/>
              <w:left w:val="single" w:color="000000" w:sz="4" w:space="0"/>
              <w:bottom w:val="single" w:color="000000" w:sz="4" w:space="0"/>
              <w:right w:val="single" w:color="000000" w:sz="4" w:space="0"/>
            </w:tcBorders>
            <w:vAlign w:val="center"/>
          </w:tcPr>
          <w:p w14:paraId="23B797AB">
            <w:pPr>
              <w:spacing w:line="400" w:lineRule="exact"/>
              <w:jc w:val="center"/>
              <w:rPr>
                <w:color w:val="000000"/>
                <w:sz w:val="28"/>
                <w:szCs w:val="28"/>
              </w:rPr>
            </w:pPr>
          </w:p>
        </w:tc>
        <w:tc>
          <w:tcPr>
            <w:tcW w:w="4140" w:type="dxa"/>
            <w:gridSpan w:val="7"/>
            <w:tcBorders>
              <w:top w:val="single" w:color="000000" w:sz="4" w:space="0"/>
              <w:left w:val="single" w:color="000000" w:sz="4" w:space="0"/>
              <w:bottom w:val="single" w:color="000000" w:sz="4" w:space="0"/>
              <w:right w:val="single" w:color="000000" w:sz="4" w:space="0"/>
            </w:tcBorders>
            <w:vAlign w:val="center"/>
          </w:tcPr>
          <w:p w14:paraId="37A54267">
            <w:pPr>
              <w:spacing w:line="400" w:lineRule="exact"/>
              <w:jc w:val="center"/>
              <w:rPr>
                <w:color w:val="000000"/>
                <w:sz w:val="28"/>
                <w:szCs w:val="28"/>
              </w:rPr>
            </w:pPr>
          </w:p>
        </w:tc>
        <w:tc>
          <w:tcPr>
            <w:tcW w:w="1290" w:type="dxa"/>
            <w:gridSpan w:val="3"/>
            <w:tcBorders>
              <w:top w:val="single" w:color="000000" w:sz="4" w:space="0"/>
              <w:left w:val="single" w:color="000000" w:sz="4" w:space="0"/>
              <w:bottom w:val="single" w:color="000000" w:sz="4" w:space="0"/>
              <w:right w:val="single" w:color="000000" w:sz="4" w:space="0"/>
            </w:tcBorders>
            <w:vAlign w:val="center"/>
          </w:tcPr>
          <w:p w14:paraId="4FC6E929">
            <w:pPr>
              <w:spacing w:line="400" w:lineRule="exact"/>
              <w:rPr>
                <w:color w:val="000000"/>
                <w:sz w:val="28"/>
                <w:szCs w:val="28"/>
              </w:rPr>
            </w:pPr>
          </w:p>
        </w:tc>
        <w:tc>
          <w:tcPr>
            <w:tcW w:w="1894" w:type="dxa"/>
            <w:gridSpan w:val="3"/>
            <w:tcBorders>
              <w:top w:val="single" w:color="000000" w:sz="4" w:space="0"/>
              <w:left w:val="single" w:color="000000" w:sz="4" w:space="0"/>
              <w:bottom w:val="single" w:color="000000" w:sz="4" w:space="0"/>
              <w:right w:val="single" w:color="000000" w:sz="4" w:space="0"/>
            </w:tcBorders>
            <w:vAlign w:val="center"/>
          </w:tcPr>
          <w:p w14:paraId="12271E32">
            <w:pPr>
              <w:spacing w:line="400" w:lineRule="exact"/>
              <w:jc w:val="center"/>
              <w:rPr>
                <w:color w:val="000000"/>
                <w:sz w:val="28"/>
                <w:szCs w:val="28"/>
              </w:rPr>
            </w:pPr>
            <w:r>
              <w:rPr>
                <w:sz w:val="28"/>
                <w:szCs w:val="28"/>
              </w:rPr>
              <w:t>%</w:t>
            </w:r>
          </w:p>
        </w:tc>
      </w:tr>
      <w:tr w14:paraId="3D683969">
        <w:tblPrEx>
          <w:tblCellMar>
            <w:top w:w="15" w:type="dxa"/>
            <w:left w:w="15" w:type="dxa"/>
            <w:bottom w:w="15" w:type="dxa"/>
            <w:right w:w="15" w:type="dxa"/>
          </w:tblCellMar>
        </w:tblPrEx>
        <w:trPr>
          <w:trHeight w:val="3030" w:hRule="atLeast"/>
          <w:jc w:val="center"/>
        </w:trPr>
        <w:tc>
          <w:tcPr>
            <w:tcW w:w="9280" w:type="dxa"/>
            <w:gridSpan w:val="14"/>
            <w:tcBorders>
              <w:top w:val="single" w:color="000000" w:sz="4" w:space="0"/>
              <w:left w:val="single" w:color="000000" w:sz="4" w:space="0"/>
              <w:bottom w:val="single" w:color="000000" w:sz="4" w:space="0"/>
              <w:right w:val="single" w:color="000000" w:sz="4" w:space="0"/>
            </w:tcBorders>
            <w:vAlign w:val="center"/>
          </w:tcPr>
          <w:p w14:paraId="75920BFE">
            <w:pPr>
              <w:widowControl/>
              <w:spacing w:line="400" w:lineRule="exact"/>
              <w:jc w:val="left"/>
              <w:textAlignment w:val="center"/>
              <w:rPr>
                <w:kern w:val="0"/>
                <w:sz w:val="28"/>
                <w:szCs w:val="28"/>
              </w:rPr>
            </w:pPr>
            <w:r>
              <w:rPr>
                <w:rFonts w:hint="eastAsia" w:ascii="仿宋_GB2312" w:hAnsi="仿宋_GB2312" w:cs="仿宋_GB2312"/>
                <w:b/>
                <w:bCs/>
                <w:color w:val="000000"/>
                <w:kern w:val="0"/>
                <w:sz w:val="28"/>
                <w:szCs w:val="28"/>
              </w:rPr>
              <w:t>平台功能简介</w:t>
            </w:r>
            <w:r>
              <w:rPr>
                <w:kern w:val="0"/>
                <w:sz w:val="28"/>
                <w:szCs w:val="28"/>
              </w:rPr>
              <w:t>（简要介绍平台服务能力、创新能力、数字化能力、管理能力、资源整合配置能力，400字左右）</w:t>
            </w:r>
          </w:p>
          <w:p w14:paraId="5FED91BB">
            <w:pPr>
              <w:widowControl/>
              <w:spacing w:line="400" w:lineRule="exact"/>
              <w:jc w:val="left"/>
              <w:textAlignment w:val="center"/>
              <w:rPr>
                <w:rFonts w:ascii="楷体" w:hAnsi="楷体" w:eastAsia="楷体" w:cs="楷体"/>
                <w:b/>
                <w:bCs/>
                <w:color w:val="000000"/>
                <w:kern w:val="0"/>
                <w:sz w:val="28"/>
                <w:szCs w:val="28"/>
              </w:rPr>
            </w:pPr>
          </w:p>
        </w:tc>
      </w:tr>
      <w:tr w14:paraId="2BBC1F55">
        <w:tblPrEx>
          <w:tblCellMar>
            <w:top w:w="15" w:type="dxa"/>
            <w:left w:w="15" w:type="dxa"/>
            <w:bottom w:w="15" w:type="dxa"/>
            <w:right w:w="15" w:type="dxa"/>
          </w:tblCellMar>
        </w:tblPrEx>
        <w:trPr>
          <w:trHeight w:val="488" w:hRule="atLeast"/>
          <w:jc w:val="center"/>
        </w:trPr>
        <w:tc>
          <w:tcPr>
            <w:tcW w:w="9280" w:type="dxa"/>
            <w:gridSpan w:val="14"/>
            <w:tcBorders>
              <w:top w:val="single" w:color="000000" w:sz="4" w:space="0"/>
              <w:left w:val="single" w:color="000000" w:sz="4" w:space="0"/>
              <w:bottom w:val="single" w:color="000000" w:sz="4" w:space="0"/>
              <w:right w:val="single" w:color="000000" w:sz="4" w:space="0"/>
            </w:tcBorders>
            <w:vAlign w:val="center"/>
          </w:tcPr>
          <w:p w14:paraId="67C523CD">
            <w:pPr>
              <w:widowControl/>
              <w:spacing w:line="400" w:lineRule="exact"/>
              <w:jc w:val="left"/>
              <w:textAlignment w:val="center"/>
              <w:rPr>
                <w:rFonts w:ascii="楷体" w:hAnsi="楷体" w:eastAsia="楷体" w:cs="楷体"/>
                <w:b/>
                <w:bCs/>
                <w:color w:val="000000"/>
                <w:kern w:val="0"/>
                <w:sz w:val="28"/>
                <w:szCs w:val="28"/>
              </w:rPr>
            </w:pPr>
            <w:r>
              <w:rPr>
                <w:b/>
                <w:color w:val="000000"/>
                <w:kern w:val="0"/>
                <w:sz w:val="28"/>
                <w:szCs w:val="28"/>
              </w:rPr>
              <w:t>服务典型企业名单</w:t>
            </w:r>
          </w:p>
        </w:tc>
      </w:tr>
      <w:tr w14:paraId="28E1A7FB">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4C63C848">
            <w:pPr>
              <w:widowControl/>
              <w:spacing w:line="400" w:lineRule="exact"/>
              <w:jc w:val="center"/>
              <w:textAlignment w:val="center"/>
              <w:rPr>
                <w:color w:val="000000"/>
                <w:sz w:val="28"/>
                <w:szCs w:val="28"/>
              </w:rPr>
            </w:pPr>
            <w:r>
              <w:rPr>
                <w:color w:val="000000"/>
                <w:kern w:val="0"/>
                <w:sz w:val="28"/>
                <w:szCs w:val="28"/>
              </w:rPr>
              <w:t>序号</w:t>
            </w:r>
          </w:p>
        </w:tc>
        <w:tc>
          <w:tcPr>
            <w:tcW w:w="2265" w:type="dxa"/>
            <w:gridSpan w:val="2"/>
            <w:tcBorders>
              <w:top w:val="single" w:color="000000" w:sz="4" w:space="0"/>
              <w:left w:val="single" w:color="000000" w:sz="4" w:space="0"/>
              <w:bottom w:val="single" w:color="000000" w:sz="4" w:space="0"/>
              <w:right w:val="single" w:color="000000" w:sz="4" w:space="0"/>
            </w:tcBorders>
            <w:vAlign w:val="center"/>
          </w:tcPr>
          <w:p w14:paraId="54A37E93">
            <w:pPr>
              <w:widowControl/>
              <w:spacing w:line="400" w:lineRule="exact"/>
              <w:jc w:val="center"/>
              <w:textAlignment w:val="center"/>
              <w:rPr>
                <w:color w:val="000000"/>
                <w:sz w:val="28"/>
                <w:szCs w:val="28"/>
              </w:rPr>
            </w:pPr>
            <w:r>
              <w:rPr>
                <w:color w:val="000000"/>
                <w:kern w:val="0"/>
                <w:sz w:val="28"/>
                <w:szCs w:val="28"/>
              </w:rPr>
              <w:t>服务企业名称</w:t>
            </w:r>
          </w:p>
        </w:tc>
        <w:tc>
          <w:tcPr>
            <w:tcW w:w="1425" w:type="dxa"/>
            <w:gridSpan w:val="4"/>
            <w:tcBorders>
              <w:top w:val="single" w:color="000000" w:sz="4" w:space="0"/>
              <w:left w:val="single" w:color="000000" w:sz="4" w:space="0"/>
              <w:bottom w:val="single" w:color="000000" w:sz="4" w:space="0"/>
              <w:right w:val="single" w:color="000000" w:sz="4" w:space="0"/>
            </w:tcBorders>
            <w:vAlign w:val="center"/>
          </w:tcPr>
          <w:p w14:paraId="3E23B636">
            <w:pPr>
              <w:widowControl/>
              <w:spacing w:line="400" w:lineRule="exact"/>
              <w:jc w:val="center"/>
              <w:textAlignment w:val="center"/>
              <w:rPr>
                <w:color w:val="000000"/>
                <w:sz w:val="28"/>
                <w:szCs w:val="28"/>
              </w:rPr>
            </w:pPr>
            <w:r>
              <w:rPr>
                <w:color w:val="000000"/>
                <w:kern w:val="0"/>
                <w:sz w:val="28"/>
                <w:szCs w:val="28"/>
              </w:rPr>
              <w:t>联系人</w:t>
            </w:r>
          </w:p>
        </w:tc>
        <w:tc>
          <w:tcPr>
            <w:tcW w:w="1425" w:type="dxa"/>
            <w:gridSpan w:val="3"/>
            <w:tcBorders>
              <w:top w:val="single" w:color="000000" w:sz="4" w:space="0"/>
              <w:left w:val="single" w:color="000000" w:sz="4" w:space="0"/>
              <w:bottom w:val="single" w:color="000000" w:sz="4" w:space="0"/>
              <w:right w:val="single" w:color="000000" w:sz="4" w:space="0"/>
            </w:tcBorders>
            <w:vAlign w:val="center"/>
          </w:tcPr>
          <w:p w14:paraId="7E6AB8E7">
            <w:pPr>
              <w:widowControl/>
              <w:spacing w:line="400" w:lineRule="exact"/>
              <w:jc w:val="center"/>
              <w:textAlignment w:val="center"/>
              <w:rPr>
                <w:color w:val="000000"/>
                <w:sz w:val="28"/>
                <w:szCs w:val="28"/>
              </w:rPr>
            </w:pPr>
            <w:r>
              <w:rPr>
                <w:color w:val="000000"/>
                <w:kern w:val="0"/>
                <w:sz w:val="28"/>
                <w:szCs w:val="28"/>
              </w:rPr>
              <w:t>联系电话</w:t>
            </w:r>
          </w:p>
        </w:tc>
        <w:tc>
          <w:tcPr>
            <w:tcW w:w="2209" w:type="dxa"/>
            <w:gridSpan w:val="4"/>
            <w:tcBorders>
              <w:top w:val="single" w:color="000000" w:sz="4" w:space="0"/>
              <w:left w:val="single" w:color="000000" w:sz="4" w:space="0"/>
              <w:bottom w:val="single" w:color="000000" w:sz="4" w:space="0"/>
              <w:right w:val="single" w:color="000000" w:sz="4" w:space="0"/>
            </w:tcBorders>
            <w:vAlign w:val="center"/>
          </w:tcPr>
          <w:p w14:paraId="4C218786">
            <w:pPr>
              <w:widowControl/>
              <w:spacing w:line="400" w:lineRule="exact"/>
              <w:jc w:val="center"/>
              <w:textAlignment w:val="center"/>
              <w:rPr>
                <w:color w:val="000000"/>
                <w:sz w:val="28"/>
                <w:szCs w:val="28"/>
              </w:rPr>
            </w:pPr>
            <w:r>
              <w:rPr>
                <w:color w:val="000000"/>
                <w:kern w:val="0"/>
                <w:sz w:val="28"/>
                <w:szCs w:val="28"/>
              </w:rPr>
              <w:t>服务内容简述</w:t>
            </w:r>
          </w:p>
        </w:tc>
      </w:tr>
      <w:tr w14:paraId="7B74C646">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4628BC9B">
            <w:pPr>
              <w:widowControl/>
              <w:spacing w:line="400" w:lineRule="exact"/>
              <w:jc w:val="center"/>
              <w:textAlignment w:val="center"/>
              <w:rPr>
                <w:color w:val="000000"/>
                <w:kern w:val="0"/>
                <w:sz w:val="28"/>
                <w:szCs w:val="28"/>
              </w:rPr>
            </w:pPr>
            <w:r>
              <w:rPr>
                <w:rFonts w:hint="eastAsia"/>
                <w:color w:val="000000"/>
                <w:kern w:val="0"/>
                <w:sz w:val="28"/>
                <w:szCs w:val="28"/>
              </w:rPr>
              <w:t>1</w:t>
            </w:r>
          </w:p>
        </w:tc>
        <w:tc>
          <w:tcPr>
            <w:tcW w:w="2265" w:type="dxa"/>
            <w:gridSpan w:val="2"/>
            <w:tcBorders>
              <w:top w:val="single" w:color="000000" w:sz="4" w:space="0"/>
              <w:left w:val="single" w:color="000000" w:sz="4" w:space="0"/>
              <w:bottom w:val="single" w:color="000000" w:sz="4" w:space="0"/>
              <w:right w:val="single" w:color="000000" w:sz="4" w:space="0"/>
            </w:tcBorders>
            <w:vAlign w:val="center"/>
          </w:tcPr>
          <w:p w14:paraId="7D7F2182">
            <w:pPr>
              <w:widowControl/>
              <w:spacing w:line="400" w:lineRule="exact"/>
              <w:jc w:val="center"/>
              <w:textAlignment w:val="center"/>
              <w:rPr>
                <w:color w:val="000000"/>
                <w:kern w:val="0"/>
                <w:sz w:val="28"/>
                <w:szCs w:val="28"/>
              </w:rPr>
            </w:pPr>
          </w:p>
        </w:tc>
        <w:tc>
          <w:tcPr>
            <w:tcW w:w="1425" w:type="dxa"/>
            <w:gridSpan w:val="4"/>
            <w:tcBorders>
              <w:top w:val="single" w:color="000000" w:sz="4" w:space="0"/>
              <w:left w:val="single" w:color="000000" w:sz="4" w:space="0"/>
              <w:bottom w:val="single" w:color="000000" w:sz="4" w:space="0"/>
              <w:right w:val="single" w:color="000000" w:sz="4" w:space="0"/>
            </w:tcBorders>
            <w:vAlign w:val="center"/>
          </w:tcPr>
          <w:p w14:paraId="1380C6EF">
            <w:pPr>
              <w:widowControl/>
              <w:spacing w:line="400" w:lineRule="exact"/>
              <w:jc w:val="center"/>
              <w:textAlignment w:val="center"/>
              <w:rPr>
                <w:color w:val="000000"/>
                <w:kern w:val="0"/>
                <w:sz w:val="28"/>
                <w:szCs w:val="28"/>
              </w:rPr>
            </w:pPr>
          </w:p>
        </w:tc>
        <w:tc>
          <w:tcPr>
            <w:tcW w:w="1425" w:type="dxa"/>
            <w:gridSpan w:val="3"/>
            <w:tcBorders>
              <w:top w:val="single" w:color="000000" w:sz="4" w:space="0"/>
              <w:left w:val="single" w:color="000000" w:sz="4" w:space="0"/>
              <w:bottom w:val="single" w:color="000000" w:sz="4" w:space="0"/>
              <w:right w:val="single" w:color="000000" w:sz="4" w:space="0"/>
            </w:tcBorders>
            <w:vAlign w:val="center"/>
          </w:tcPr>
          <w:p w14:paraId="4294A6AD">
            <w:pPr>
              <w:widowControl/>
              <w:spacing w:line="400" w:lineRule="exact"/>
              <w:jc w:val="center"/>
              <w:textAlignment w:val="center"/>
              <w:rPr>
                <w:color w:val="000000"/>
                <w:kern w:val="0"/>
                <w:sz w:val="28"/>
                <w:szCs w:val="28"/>
              </w:rPr>
            </w:pPr>
          </w:p>
        </w:tc>
        <w:tc>
          <w:tcPr>
            <w:tcW w:w="2209" w:type="dxa"/>
            <w:gridSpan w:val="4"/>
            <w:tcBorders>
              <w:top w:val="single" w:color="000000" w:sz="4" w:space="0"/>
              <w:left w:val="single" w:color="000000" w:sz="4" w:space="0"/>
              <w:bottom w:val="single" w:color="000000" w:sz="4" w:space="0"/>
              <w:right w:val="single" w:color="000000" w:sz="4" w:space="0"/>
            </w:tcBorders>
            <w:vAlign w:val="center"/>
          </w:tcPr>
          <w:p w14:paraId="430BEA9D">
            <w:pPr>
              <w:widowControl/>
              <w:spacing w:line="400" w:lineRule="exact"/>
              <w:jc w:val="center"/>
              <w:textAlignment w:val="center"/>
              <w:rPr>
                <w:color w:val="000000"/>
                <w:kern w:val="0"/>
                <w:sz w:val="28"/>
                <w:szCs w:val="28"/>
              </w:rPr>
            </w:pPr>
          </w:p>
        </w:tc>
      </w:tr>
      <w:tr w14:paraId="4C099ACF">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6A838577">
            <w:pPr>
              <w:widowControl/>
              <w:spacing w:line="400" w:lineRule="exact"/>
              <w:jc w:val="center"/>
              <w:textAlignment w:val="center"/>
              <w:rPr>
                <w:color w:val="000000"/>
                <w:kern w:val="0"/>
                <w:sz w:val="28"/>
                <w:szCs w:val="28"/>
              </w:rPr>
            </w:pPr>
            <w:r>
              <w:rPr>
                <w:rFonts w:hint="eastAsia"/>
                <w:color w:val="000000"/>
                <w:kern w:val="0"/>
                <w:sz w:val="28"/>
                <w:szCs w:val="28"/>
              </w:rPr>
              <w:t>2</w:t>
            </w:r>
          </w:p>
        </w:tc>
        <w:tc>
          <w:tcPr>
            <w:tcW w:w="2265" w:type="dxa"/>
            <w:gridSpan w:val="2"/>
            <w:tcBorders>
              <w:top w:val="single" w:color="000000" w:sz="4" w:space="0"/>
              <w:left w:val="single" w:color="000000" w:sz="4" w:space="0"/>
              <w:bottom w:val="single" w:color="000000" w:sz="4" w:space="0"/>
              <w:right w:val="single" w:color="000000" w:sz="4" w:space="0"/>
            </w:tcBorders>
            <w:vAlign w:val="center"/>
          </w:tcPr>
          <w:p w14:paraId="77CF54F6">
            <w:pPr>
              <w:widowControl/>
              <w:spacing w:line="400" w:lineRule="exact"/>
              <w:jc w:val="center"/>
              <w:textAlignment w:val="center"/>
              <w:rPr>
                <w:color w:val="000000"/>
                <w:kern w:val="0"/>
                <w:sz w:val="28"/>
                <w:szCs w:val="28"/>
              </w:rPr>
            </w:pPr>
          </w:p>
        </w:tc>
        <w:tc>
          <w:tcPr>
            <w:tcW w:w="1425" w:type="dxa"/>
            <w:gridSpan w:val="4"/>
            <w:tcBorders>
              <w:top w:val="single" w:color="000000" w:sz="4" w:space="0"/>
              <w:left w:val="single" w:color="000000" w:sz="4" w:space="0"/>
              <w:bottom w:val="single" w:color="000000" w:sz="4" w:space="0"/>
              <w:right w:val="single" w:color="000000" w:sz="4" w:space="0"/>
            </w:tcBorders>
            <w:vAlign w:val="center"/>
          </w:tcPr>
          <w:p w14:paraId="316F866E">
            <w:pPr>
              <w:widowControl/>
              <w:spacing w:line="400" w:lineRule="exact"/>
              <w:jc w:val="center"/>
              <w:textAlignment w:val="center"/>
              <w:rPr>
                <w:color w:val="000000"/>
                <w:kern w:val="0"/>
                <w:sz w:val="28"/>
                <w:szCs w:val="28"/>
              </w:rPr>
            </w:pPr>
          </w:p>
        </w:tc>
        <w:tc>
          <w:tcPr>
            <w:tcW w:w="1425" w:type="dxa"/>
            <w:gridSpan w:val="3"/>
            <w:tcBorders>
              <w:top w:val="single" w:color="000000" w:sz="4" w:space="0"/>
              <w:left w:val="single" w:color="000000" w:sz="4" w:space="0"/>
              <w:bottom w:val="single" w:color="000000" w:sz="4" w:space="0"/>
              <w:right w:val="single" w:color="000000" w:sz="4" w:space="0"/>
            </w:tcBorders>
            <w:vAlign w:val="center"/>
          </w:tcPr>
          <w:p w14:paraId="62D140CA">
            <w:pPr>
              <w:widowControl/>
              <w:spacing w:line="400" w:lineRule="exact"/>
              <w:jc w:val="center"/>
              <w:textAlignment w:val="center"/>
              <w:rPr>
                <w:color w:val="000000"/>
                <w:kern w:val="0"/>
                <w:sz w:val="28"/>
                <w:szCs w:val="28"/>
              </w:rPr>
            </w:pPr>
          </w:p>
        </w:tc>
        <w:tc>
          <w:tcPr>
            <w:tcW w:w="2209" w:type="dxa"/>
            <w:gridSpan w:val="4"/>
            <w:tcBorders>
              <w:top w:val="single" w:color="000000" w:sz="4" w:space="0"/>
              <w:left w:val="single" w:color="000000" w:sz="4" w:space="0"/>
              <w:bottom w:val="single" w:color="000000" w:sz="4" w:space="0"/>
              <w:right w:val="single" w:color="000000" w:sz="4" w:space="0"/>
            </w:tcBorders>
            <w:vAlign w:val="center"/>
          </w:tcPr>
          <w:p w14:paraId="3F38C6F0">
            <w:pPr>
              <w:widowControl/>
              <w:spacing w:line="400" w:lineRule="exact"/>
              <w:jc w:val="center"/>
              <w:textAlignment w:val="center"/>
              <w:rPr>
                <w:color w:val="000000"/>
                <w:kern w:val="0"/>
                <w:sz w:val="28"/>
                <w:szCs w:val="28"/>
              </w:rPr>
            </w:pPr>
          </w:p>
        </w:tc>
      </w:tr>
      <w:tr w14:paraId="78CFCA72">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7657D6C2">
            <w:pPr>
              <w:widowControl/>
              <w:spacing w:line="400" w:lineRule="exact"/>
              <w:jc w:val="center"/>
              <w:textAlignment w:val="center"/>
              <w:rPr>
                <w:color w:val="000000"/>
                <w:kern w:val="0"/>
                <w:sz w:val="28"/>
                <w:szCs w:val="28"/>
              </w:rPr>
            </w:pPr>
            <w:r>
              <w:rPr>
                <w:rFonts w:hint="eastAsia"/>
                <w:color w:val="000000"/>
                <w:kern w:val="0"/>
                <w:sz w:val="28"/>
                <w:szCs w:val="28"/>
              </w:rPr>
              <w:t>3</w:t>
            </w:r>
          </w:p>
        </w:tc>
        <w:tc>
          <w:tcPr>
            <w:tcW w:w="2265" w:type="dxa"/>
            <w:gridSpan w:val="2"/>
            <w:tcBorders>
              <w:top w:val="single" w:color="000000" w:sz="4" w:space="0"/>
              <w:left w:val="single" w:color="000000" w:sz="4" w:space="0"/>
              <w:bottom w:val="single" w:color="000000" w:sz="4" w:space="0"/>
              <w:right w:val="single" w:color="000000" w:sz="4" w:space="0"/>
            </w:tcBorders>
            <w:vAlign w:val="center"/>
          </w:tcPr>
          <w:p w14:paraId="3D9B88EF">
            <w:pPr>
              <w:widowControl/>
              <w:spacing w:line="400" w:lineRule="exact"/>
              <w:jc w:val="center"/>
              <w:textAlignment w:val="center"/>
              <w:rPr>
                <w:color w:val="000000"/>
                <w:kern w:val="0"/>
                <w:sz w:val="28"/>
                <w:szCs w:val="28"/>
              </w:rPr>
            </w:pPr>
          </w:p>
        </w:tc>
        <w:tc>
          <w:tcPr>
            <w:tcW w:w="1425" w:type="dxa"/>
            <w:gridSpan w:val="4"/>
            <w:tcBorders>
              <w:top w:val="single" w:color="000000" w:sz="4" w:space="0"/>
              <w:left w:val="single" w:color="000000" w:sz="4" w:space="0"/>
              <w:bottom w:val="single" w:color="000000" w:sz="4" w:space="0"/>
              <w:right w:val="single" w:color="000000" w:sz="4" w:space="0"/>
            </w:tcBorders>
            <w:vAlign w:val="center"/>
          </w:tcPr>
          <w:p w14:paraId="1C789A95">
            <w:pPr>
              <w:widowControl/>
              <w:spacing w:line="400" w:lineRule="exact"/>
              <w:jc w:val="center"/>
              <w:textAlignment w:val="center"/>
              <w:rPr>
                <w:color w:val="000000"/>
                <w:kern w:val="0"/>
                <w:sz w:val="28"/>
                <w:szCs w:val="28"/>
              </w:rPr>
            </w:pPr>
          </w:p>
        </w:tc>
        <w:tc>
          <w:tcPr>
            <w:tcW w:w="1425" w:type="dxa"/>
            <w:gridSpan w:val="3"/>
            <w:tcBorders>
              <w:top w:val="single" w:color="000000" w:sz="4" w:space="0"/>
              <w:left w:val="single" w:color="000000" w:sz="4" w:space="0"/>
              <w:bottom w:val="single" w:color="000000" w:sz="4" w:space="0"/>
              <w:right w:val="single" w:color="000000" w:sz="4" w:space="0"/>
            </w:tcBorders>
            <w:vAlign w:val="center"/>
          </w:tcPr>
          <w:p w14:paraId="2DC10A36">
            <w:pPr>
              <w:widowControl/>
              <w:spacing w:line="400" w:lineRule="exact"/>
              <w:jc w:val="center"/>
              <w:textAlignment w:val="center"/>
              <w:rPr>
                <w:color w:val="000000"/>
                <w:kern w:val="0"/>
                <w:sz w:val="28"/>
                <w:szCs w:val="28"/>
              </w:rPr>
            </w:pPr>
          </w:p>
        </w:tc>
        <w:tc>
          <w:tcPr>
            <w:tcW w:w="2209" w:type="dxa"/>
            <w:gridSpan w:val="4"/>
            <w:tcBorders>
              <w:top w:val="single" w:color="000000" w:sz="4" w:space="0"/>
              <w:left w:val="single" w:color="000000" w:sz="4" w:space="0"/>
              <w:bottom w:val="single" w:color="000000" w:sz="4" w:space="0"/>
              <w:right w:val="single" w:color="000000" w:sz="4" w:space="0"/>
            </w:tcBorders>
            <w:vAlign w:val="center"/>
          </w:tcPr>
          <w:p w14:paraId="32B6C8C5">
            <w:pPr>
              <w:widowControl/>
              <w:spacing w:line="400" w:lineRule="exact"/>
              <w:jc w:val="center"/>
              <w:textAlignment w:val="center"/>
              <w:rPr>
                <w:color w:val="000000"/>
                <w:kern w:val="0"/>
                <w:sz w:val="28"/>
                <w:szCs w:val="28"/>
              </w:rPr>
            </w:pPr>
          </w:p>
        </w:tc>
      </w:tr>
      <w:tr w14:paraId="0CA74059">
        <w:tblPrEx>
          <w:tblCellMar>
            <w:top w:w="15" w:type="dxa"/>
            <w:left w:w="15" w:type="dxa"/>
            <w:bottom w:w="15" w:type="dxa"/>
            <w:right w:w="15" w:type="dxa"/>
          </w:tblCellMar>
        </w:tblPrEx>
        <w:trPr>
          <w:trHeight w:val="488"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3A7B7CD4">
            <w:pPr>
              <w:widowControl/>
              <w:spacing w:line="400" w:lineRule="exact"/>
              <w:jc w:val="center"/>
              <w:textAlignment w:val="center"/>
              <w:rPr>
                <w:color w:val="000000"/>
                <w:kern w:val="0"/>
                <w:sz w:val="28"/>
                <w:szCs w:val="28"/>
              </w:rPr>
            </w:pPr>
            <w:r>
              <w:rPr>
                <w:rFonts w:hint="eastAsia"/>
                <w:color w:val="000000"/>
                <w:kern w:val="0"/>
                <w:sz w:val="28"/>
                <w:szCs w:val="28"/>
              </w:rPr>
              <w:t>4</w:t>
            </w:r>
          </w:p>
        </w:tc>
        <w:tc>
          <w:tcPr>
            <w:tcW w:w="2265" w:type="dxa"/>
            <w:gridSpan w:val="2"/>
            <w:tcBorders>
              <w:top w:val="single" w:color="000000" w:sz="4" w:space="0"/>
              <w:left w:val="single" w:color="000000" w:sz="4" w:space="0"/>
              <w:bottom w:val="single" w:color="000000" w:sz="4" w:space="0"/>
              <w:right w:val="single" w:color="000000" w:sz="4" w:space="0"/>
            </w:tcBorders>
            <w:vAlign w:val="center"/>
          </w:tcPr>
          <w:p w14:paraId="76355EC6">
            <w:pPr>
              <w:widowControl/>
              <w:spacing w:line="400" w:lineRule="exact"/>
              <w:jc w:val="center"/>
              <w:textAlignment w:val="center"/>
              <w:rPr>
                <w:color w:val="000000"/>
                <w:kern w:val="0"/>
                <w:sz w:val="28"/>
                <w:szCs w:val="28"/>
              </w:rPr>
            </w:pPr>
          </w:p>
        </w:tc>
        <w:tc>
          <w:tcPr>
            <w:tcW w:w="1425" w:type="dxa"/>
            <w:gridSpan w:val="4"/>
            <w:tcBorders>
              <w:top w:val="single" w:color="000000" w:sz="4" w:space="0"/>
              <w:left w:val="single" w:color="000000" w:sz="4" w:space="0"/>
              <w:bottom w:val="single" w:color="000000" w:sz="4" w:space="0"/>
              <w:right w:val="single" w:color="000000" w:sz="4" w:space="0"/>
            </w:tcBorders>
            <w:vAlign w:val="center"/>
          </w:tcPr>
          <w:p w14:paraId="09314DB0">
            <w:pPr>
              <w:widowControl/>
              <w:spacing w:line="400" w:lineRule="exact"/>
              <w:jc w:val="center"/>
              <w:textAlignment w:val="center"/>
              <w:rPr>
                <w:color w:val="000000"/>
                <w:kern w:val="0"/>
                <w:sz w:val="28"/>
                <w:szCs w:val="28"/>
              </w:rPr>
            </w:pPr>
          </w:p>
        </w:tc>
        <w:tc>
          <w:tcPr>
            <w:tcW w:w="1425" w:type="dxa"/>
            <w:gridSpan w:val="3"/>
            <w:tcBorders>
              <w:top w:val="single" w:color="000000" w:sz="4" w:space="0"/>
              <w:left w:val="single" w:color="000000" w:sz="4" w:space="0"/>
              <w:bottom w:val="single" w:color="000000" w:sz="4" w:space="0"/>
              <w:right w:val="single" w:color="000000" w:sz="4" w:space="0"/>
            </w:tcBorders>
            <w:vAlign w:val="center"/>
          </w:tcPr>
          <w:p w14:paraId="24806015">
            <w:pPr>
              <w:widowControl/>
              <w:spacing w:line="400" w:lineRule="exact"/>
              <w:jc w:val="center"/>
              <w:textAlignment w:val="center"/>
              <w:rPr>
                <w:color w:val="000000"/>
                <w:kern w:val="0"/>
                <w:sz w:val="28"/>
                <w:szCs w:val="28"/>
              </w:rPr>
            </w:pPr>
          </w:p>
        </w:tc>
        <w:tc>
          <w:tcPr>
            <w:tcW w:w="2209" w:type="dxa"/>
            <w:gridSpan w:val="4"/>
            <w:tcBorders>
              <w:top w:val="single" w:color="000000" w:sz="4" w:space="0"/>
              <w:left w:val="single" w:color="000000" w:sz="4" w:space="0"/>
              <w:bottom w:val="single" w:color="000000" w:sz="4" w:space="0"/>
              <w:right w:val="single" w:color="000000" w:sz="4" w:space="0"/>
            </w:tcBorders>
            <w:vAlign w:val="center"/>
          </w:tcPr>
          <w:p w14:paraId="27013B14">
            <w:pPr>
              <w:widowControl/>
              <w:spacing w:line="400" w:lineRule="exact"/>
              <w:jc w:val="center"/>
              <w:textAlignment w:val="center"/>
              <w:rPr>
                <w:color w:val="000000"/>
                <w:kern w:val="0"/>
                <w:sz w:val="28"/>
                <w:szCs w:val="28"/>
              </w:rPr>
            </w:pPr>
          </w:p>
        </w:tc>
      </w:tr>
      <w:tr w14:paraId="6E9584AA">
        <w:tblPrEx>
          <w:tblCellMar>
            <w:top w:w="15" w:type="dxa"/>
            <w:left w:w="15" w:type="dxa"/>
            <w:bottom w:w="15" w:type="dxa"/>
            <w:right w:w="15" w:type="dxa"/>
          </w:tblCellMar>
        </w:tblPrEx>
        <w:trPr>
          <w:trHeight w:val="510" w:hRule="atLeast"/>
          <w:jc w:val="center"/>
        </w:trPr>
        <w:tc>
          <w:tcPr>
            <w:tcW w:w="9280" w:type="dxa"/>
            <w:gridSpan w:val="14"/>
            <w:tcBorders>
              <w:top w:val="single" w:color="000000" w:sz="4" w:space="0"/>
              <w:left w:val="single" w:color="000000" w:sz="4" w:space="0"/>
              <w:bottom w:val="single" w:color="000000" w:sz="4" w:space="0"/>
              <w:right w:val="single" w:color="000000" w:sz="4" w:space="0"/>
            </w:tcBorders>
            <w:vAlign w:val="center"/>
          </w:tcPr>
          <w:p w14:paraId="1E61F794">
            <w:pPr>
              <w:widowControl/>
              <w:spacing w:line="400" w:lineRule="exact"/>
              <w:jc w:val="left"/>
              <w:textAlignment w:val="center"/>
              <w:rPr>
                <w:color w:val="000000"/>
                <w:kern w:val="0"/>
                <w:sz w:val="28"/>
                <w:szCs w:val="28"/>
              </w:rPr>
            </w:pPr>
            <w:r>
              <w:rPr>
                <w:rFonts w:hint="eastAsia" w:ascii="楷体" w:hAnsi="楷体" w:eastAsia="楷体" w:cs="楷体"/>
                <w:b/>
                <w:bCs/>
                <w:color w:val="000000"/>
                <w:kern w:val="0"/>
                <w:sz w:val="28"/>
                <w:szCs w:val="28"/>
              </w:rPr>
              <w:t>（二）经营管理状况</w:t>
            </w:r>
          </w:p>
        </w:tc>
      </w:tr>
      <w:tr w14:paraId="090AF855">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79D4A6F1">
            <w:pPr>
              <w:widowControl/>
              <w:spacing w:line="400" w:lineRule="exact"/>
              <w:jc w:val="left"/>
              <w:textAlignment w:val="center"/>
              <w:rPr>
                <w:color w:val="000000"/>
                <w:sz w:val="28"/>
                <w:szCs w:val="28"/>
              </w:rPr>
            </w:pPr>
            <w:r>
              <w:rPr>
                <w:color w:val="000000"/>
                <w:sz w:val="28"/>
                <w:szCs w:val="28"/>
              </w:rPr>
              <w:t>经营指标</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22CE5225">
            <w:pPr>
              <w:widowControl/>
              <w:spacing w:line="400" w:lineRule="exact"/>
              <w:jc w:val="center"/>
              <w:textAlignment w:val="center"/>
              <w:rPr>
                <w:color w:val="000000"/>
                <w:sz w:val="28"/>
                <w:szCs w:val="28"/>
              </w:rPr>
            </w:pPr>
            <w:r>
              <w:rPr>
                <w:color w:val="000000"/>
                <w:sz w:val="28"/>
                <w:szCs w:val="28"/>
              </w:rPr>
              <w:t>202</w:t>
            </w:r>
            <w:r>
              <w:rPr>
                <w:rFonts w:hint="eastAsia"/>
                <w:color w:val="000000"/>
                <w:sz w:val="28"/>
                <w:szCs w:val="28"/>
              </w:rPr>
              <w:t>3</w:t>
            </w:r>
            <w:r>
              <w:rPr>
                <w:color w:val="000000"/>
                <w:sz w:val="28"/>
                <w:szCs w:val="28"/>
              </w:rPr>
              <w:t>年</w:t>
            </w: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53760197">
            <w:pPr>
              <w:widowControl/>
              <w:spacing w:line="400" w:lineRule="exact"/>
              <w:jc w:val="center"/>
              <w:textAlignment w:val="center"/>
              <w:rPr>
                <w:color w:val="000000"/>
                <w:sz w:val="28"/>
                <w:szCs w:val="28"/>
              </w:rPr>
            </w:pPr>
            <w:r>
              <w:rPr>
                <w:color w:val="000000"/>
                <w:sz w:val="28"/>
                <w:szCs w:val="28"/>
              </w:rPr>
              <w:t>202</w:t>
            </w:r>
            <w:r>
              <w:rPr>
                <w:rFonts w:hint="eastAsia"/>
                <w:color w:val="000000"/>
                <w:sz w:val="28"/>
                <w:szCs w:val="28"/>
              </w:rPr>
              <w:t>4</w:t>
            </w:r>
            <w:r>
              <w:rPr>
                <w:color w:val="000000"/>
                <w:sz w:val="28"/>
                <w:szCs w:val="28"/>
              </w:rPr>
              <w:t>年</w:t>
            </w:r>
          </w:p>
        </w:tc>
      </w:tr>
      <w:tr w14:paraId="2FCBB220">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4F9E342C">
            <w:pPr>
              <w:spacing w:line="400" w:lineRule="exact"/>
              <w:jc w:val="left"/>
              <w:rPr>
                <w:color w:val="000000"/>
                <w:kern w:val="0"/>
                <w:sz w:val="28"/>
                <w:szCs w:val="28"/>
              </w:rPr>
            </w:pPr>
            <w:r>
              <w:rPr>
                <w:color w:val="000000"/>
                <w:kern w:val="0"/>
                <w:sz w:val="28"/>
                <w:szCs w:val="28"/>
              </w:rPr>
              <w:t>运营主体</w:t>
            </w:r>
            <w:r>
              <w:rPr>
                <w:rFonts w:hint="eastAsia"/>
                <w:color w:val="000000"/>
                <w:kern w:val="0"/>
                <w:sz w:val="28"/>
                <w:szCs w:val="28"/>
              </w:rPr>
              <w:t>总资产（万元）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5405AD0B">
            <w:pPr>
              <w:widowControl/>
              <w:spacing w:line="400" w:lineRule="exact"/>
              <w:jc w:val="center"/>
              <w:textAlignment w:val="center"/>
              <w:rPr>
                <w:color w:val="00000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2AF5AB3C">
            <w:pPr>
              <w:spacing w:line="400" w:lineRule="exact"/>
              <w:jc w:val="center"/>
              <w:rPr>
                <w:color w:val="000000"/>
                <w:sz w:val="28"/>
                <w:szCs w:val="28"/>
              </w:rPr>
            </w:pPr>
          </w:p>
        </w:tc>
      </w:tr>
      <w:tr w14:paraId="064A26B1">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0A1476E1">
            <w:pPr>
              <w:spacing w:line="400" w:lineRule="exact"/>
              <w:jc w:val="left"/>
              <w:rPr>
                <w:color w:val="000000"/>
                <w:kern w:val="0"/>
                <w:sz w:val="28"/>
                <w:szCs w:val="28"/>
              </w:rPr>
            </w:pPr>
            <w:r>
              <w:rPr>
                <w:color w:val="000000"/>
                <w:kern w:val="0"/>
                <w:sz w:val="28"/>
                <w:szCs w:val="28"/>
              </w:rPr>
              <w:t>运营主体</w:t>
            </w:r>
            <w:r>
              <w:rPr>
                <w:rFonts w:hint="eastAsia"/>
                <w:color w:val="000000"/>
                <w:kern w:val="0"/>
                <w:sz w:val="28"/>
                <w:szCs w:val="28"/>
              </w:rPr>
              <w:t>总负债（万元）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7CB80245">
            <w:pPr>
              <w:widowControl/>
              <w:spacing w:line="400" w:lineRule="exact"/>
              <w:jc w:val="center"/>
              <w:textAlignment w:val="center"/>
              <w:rPr>
                <w:color w:val="00000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4E2A2DAE">
            <w:pPr>
              <w:spacing w:line="400" w:lineRule="exact"/>
              <w:jc w:val="center"/>
              <w:rPr>
                <w:color w:val="000000"/>
                <w:sz w:val="28"/>
                <w:szCs w:val="28"/>
              </w:rPr>
            </w:pPr>
          </w:p>
        </w:tc>
      </w:tr>
      <w:tr w14:paraId="48E02771">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606081BD">
            <w:pPr>
              <w:spacing w:line="400" w:lineRule="exact"/>
              <w:jc w:val="left"/>
              <w:rPr>
                <w:color w:val="000000"/>
                <w:kern w:val="0"/>
                <w:sz w:val="28"/>
                <w:szCs w:val="28"/>
              </w:rPr>
            </w:pPr>
            <w:r>
              <w:rPr>
                <w:color w:val="000000"/>
                <w:kern w:val="0"/>
                <w:sz w:val="28"/>
                <w:szCs w:val="28"/>
              </w:rPr>
              <w:t>运营主体</w:t>
            </w:r>
            <w:r>
              <w:rPr>
                <w:rFonts w:hint="eastAsia"/>
                <w:color w:val="000000"/>
                <w:kern w:val="0"/>
                <w:sz w:val="28"/>
                <w:szCs w:val="28"/>
              </w:rPr>
              <w:t>资产负债率（%）</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4FBA6F51">
            <w:pPr>
              <w:widowControl/>
              <w:spacing w:line="400" w:lineRule="exact"/>
              <w:jc w:val="center"/>
              <w:textAlignment w:val="center"/>
              <w:rPr>
                <w:color w:val="00000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43FB278C">
            <w:pPr>
              <w:spacing w:line="400" w:lineRule="exact"/>
              <w:jc w:val="center"/>
              <w:rPr>
                <w:color w:val="000000"/>
                <w:sz w:val="28"/>
                <w:szCs w:val="28"/>
              </w:rPr>
            </w:pPr>
          </w:p>
        </w:tc>
      </w:tr>
      <w:tr w14:paraId="6B9A13BC">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0A8B7724">
            <w:pPr>
              <w:spacing w:line="400" w:lineRule="exact"/>
              <w:jc w:val="left"/>
              <w:rPr>
                <w:color w:val="000000"/>
                <w:sz w:val="28"/>
                <w:szCs w:val="28"/>
              </w:rPr>
            </w:pPr>
            <w:r>
              <w:rPr>
                <w:rFonts w:hint="eastAsia"/>
                <w:color w:val="000000"/>
                <w:kern w:val="0"/>
                <w:sz w:val="28"/>
                <w:szCs w:val="28"/>
              </w:rPr>
              <w:t>平台</w:t>
            </w:r>
            <w:r>
              <w:rPr>
                <w:color w:val="000000"/>
                <w:kern w:val="0"/>
                <w:sz w:val="28"/>
                <w:szCs w:val="28"/>
              </w:rPr>
              <w:t>营业收入（万元）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438EDF80">
            <w:pPr>
              <w:widowControl/>
              <w:spacing w:line="400" w:lineRule="exact"/>
              <w:jc w:val="center"/>
              <w:textAlignment w:val="center"/>
              <w:rPr>
                <w:color w:val="00000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7C58B797">
            <w:pPr>
              <w:spacing w:line="400" w:lineRule="exact"/>
              <w:jc w:val="center"/>
              <w:rPr>
                <w:color w:val="000000"/>
                <w:sz w:val="28"/>
                <w:szCs w:val="28"/>
              </w:rPr>
            </w:pPr>
          </w:p>
        </w:tc>
      </w:tr>
      <w:tr w14:paraId="77E860AA">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4984EDA4">
            <w:pPr>
              <w:spacing w:line="400" w:lineRule="exact"/>
              <w:jc w:val="left"/>
              <w:rPr>
                <w:color w:val="000000"/>
                <w:kern w:val="0"/>
                <w:sz w:val="28"/>
                <w:szCs w:val="28"/>
              </w:rPr>
            </w:pPr>
            <w:r>
              <w:rPr>
                <w:color w:val="000000"/>
                <w:kern w:val="0"/>
                <w:sz w:val="28"/>
                <w:szCs w:val="28"/>
              </w:rPr>
              <w:t>其中：服务收入（万元）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7325E0C3">
            <w:pPr>
              <w:widowControl/>
              <w:spacing w:line="400" w:lineRule="exact"/>
              <w:jc w:val="center"/>
              <w:textAlignment w:val="center"/>
              <w:rPr>
                <w:color w:val="000000"/>
                <w:kern w:val="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6649651F">
            <w:pPr>
              <w:spacing w:line="400" w:lineRule="exact"/>
              <w:jc w:val="center"/>
              <w:rPr>
                <w:color w:val="000000"/>
                <w:kern w:val="0"/>
                <w:sz w:val="28"/>
                <w:szCs w:val="28"/>
              </w:rPr>
            </w:pPr>
          </w:p>
        </w:tc>
      </w:tr>
      <w:tr w14:paraId="73CA0B84">
        <w:tblPrEx>
          <w:tblCellMar>
            <w:top w:w="15" w:type="dxa"/>
            <w:left w:w="15" w:type="dxa"/>
            <w:bottom w:w="15" w:type="dxa"/>
            <w:right w:w="15" w:type="dxa"/>
          </w:tblCellMar>
        </w:tblPrEx>
        <w:trPr>
          <w:trHeight w:val="510" w:hRule="atLeast"/>
          <w:jc w:val="center"/>
        </w:trPr>
        <w:tc>
          <w:tcPr>
            <w:tcW w:w="3216" w:type="dxa"/>
            <w:gridSpan w:val="2"/>
            <w:vMerge w:val="restart"/>
            <w:tcBorders>
              <w:top w:val="single" w:color="000000" w:sz="4" w:space="0"/>
              <w:left w:val="single" w:color="000000" w:sz="4" w:space="0"/>
              <w:right w:val="single" w:color="000000" w:sz="4" w:space="0"/>
            </w:tcBorders>
            <w:vAlign w:val="center"/>
          </w:tcPr>
          <w:p w14:paraId="47363988">
            <w:pPr>
              <w:spacing w:line="400" w:lineRule="exact"/>
              <w:jc w:val="left"/>
              <w:rPr>
                <w:color w:val="000000"/>
                <w:kern w:val="0"/>
                <w:sz w:val="28"/>
                <w:szCs w:val="28"/>
              </w:rPr>
            </w:pPr>
            <w:r>
              <w:rPr>
                <w:color w:val="000000"/>
                <w:kern w:val="0"/>
                <w:sz w:val="28"/>
                <w:szCs w:val="28"/>
              </w:rPr>
              <w:t>服务收入构成明细</w:t>
            </w:r>
          </w:p>
        </w:tc>
        <w:tc>
          <w:tcPr>
            <w:tcW w:w="1155" w:type="dxa"/>
            <w:gridSpan w:val="2"/>
            <w:tcBorders>
              <w:top w:val="single" w:color="000000" w:sz="4" w:space="0"/>
              <w:left w:val="single" w:color="000000" w:sz="4" w:space="0"/>
              <w:bottom w:val="single" w:color="000000" w:sz="4" w:space="0"/>
              <w:right w:val="single" w:color="000000" w:sz="4" w:space="0"/>
            </w:tcBorders>
            <w:vAlign w:val="center"/>
          </w:tcPr>
          <w:p w14:paraId="6E2C6589">
            <w:pPr>
              <w:widowControl/>
              <w:spacing w:line="400" w:lineRule="exact"/>
              <w:jc w:val="center"/>
              <w:textAlignment w:val="center"/>
              <w:rPr>
                <w:color w:val="000000"/>
                <w:kern w:val="0"/>
                <w:sz w:val="28"/>
                <w:szCs w:val="28"/>
              </w:rPr>
            </w:pPr>
            <w:r>
              <w:rPr>
                <w:color w:val="000000"/>
                <w:kern w:val="0"/>
                <w:sz w:val="28"/>
                <w:szCs w:val="28"/>
              </w:rPr>
              <w:t>平台服务</w:t>
            </w:r>
          </w:p>
        </w:tc>
        <w:tc>
          <w:tcPr>
            <w:tcW w:w="865" w:type="dxa"/>
            <w:gridSpan w:val="2"/>
            <w:tcBorders>
              <w:top w:val="single" w:color="000000" w:sz="4" w:space="0"/>
              <w:left w:val="single" w:color="000000" w:sz="4" w:space="0"/>
              <w:bottom w:val="single" w:color="000000" w:sz="4" w:space="0"/>
              <w:right w:val="single" w:color="000000" w:sz="4" w:space="0"/>
            </w:tcBorders>
            <w:vAlign w:val="center"/>
          </w:tcPr>
          <w:p w14:paraId="6D294890">
            <w:pPr>
              <w:widowControl/>
              <w:spacing w:line="400" w:lineRule="exact"/>
              <w:jc w:val="center"/>
              <w:textAlignment w:val="center"/>
              <w:rPr>
                <w:color w:val="000000"/>
                <w:kern w:val="0"/>
                <w:sz w:val="28"/>
                <w:szCs w:val="28"/>
              </w:rPr>
            </w:pPr>
            <w:r>
              <w:rPr>
                <w:color w:val="000000"/>
                <w:kern w:val="0"/>
                <w:sz w:val="28"/>
                <w:szCs w:val="28"/>
              </w:rPr>
              <w:t>广告</w:t>
            </w:r>
          </w:p>
        </w:tc>
        <w:tc>
          <w:tcPr>
            <w:tcW w:w="1012" w:type="dxa"/>
            <w:gridSpan w:val="3"/>
            <w:tcBorders>
              <w:top w:val="single" w:color="000000" w:sz="4" w:space="0"/>
              <w:left w:val="single" w:color="000000" w:sz="4" w:space="0"/>
              <w:bottom w:val="single" w:color="000000" w:sz="4" w:space="0"/>
              <w:right w:val="single" w:color="000000" w:sz="4" w:space="0"/>
            </w:tcBorders>
            <w:vAlign w:val="center"/>
          </w:tcPr>
          <w:p w14:paraId="0BC5E7D1">
            <w:pPr>
              <w:widowControl/>
              <w:spacing w:line="400" w:lineRule="exact"/>
              <w:jc w:val="center"/>
              <w:textAlignment w:val="center"/>
              <w:rPr>
                <w:color w:val="000000"/>
                <w:kern w:val="0"/>
                <w:sz w:val="28"/>
                <w:szCs w:val="28"/>
              </w:rPr>
            </w:pPr>
            <w:r>
              <w:rPr>
                <w:color w:val="000000"/>
                <w:kern w:val="0"/>
                <w:sz w:val="28"/>
                <w:szCs w:val="28"/>
              </w:rPr>
              <w:t>其他</w:t>
            </w:r>
          </w:p>
        </w:tc>
        <w:tc>
          <w:tcPr>
            <w:tcW w:w="1258" w:type="dxa"/>
            <w:gridSpan w:val="3"/>
            <w:tcBorders>
              <w:top w:val="single" w:color="000000" w:sz="4" w:space="0"/>
              <w:left w:val="single" w:color="000000" w:sz="4" w:space="0"/>
              <w:bottom w:val="single" w:color="000000" w:sz="4" w:space="0"/>
              <w:right w:val="single" w:color="000000" w:sz="4" w:space="0"/>
            </w:tcBorders>
            <w:vAlign w:val="center"/>
          </w:tcPr>
          <w:p w14:paraId="3505F794">
            <w:pPr>
              <w:widowControl/>
              <w:spacing w:line="400" w:lineRule="exact"/>
              <w:jc w:val="center"/>
              <w:textAlignment w:val="center"/>
              <w:rPr>
                <w:color w:val="000000"/>
                <w:kern w:val="0"/>
                <w:sz w:val="28"/>
                <w:szCs w:val="28"/>
              </w:rPr>
            </w:pPr>
            <w:r>
              <w:rPr>
                <w:color w:val="000000"/>
                <w:kern w:val="0"/>
                <w:sz w:val="28"/>
                <w:szCs w:val="28"/>
              </w:rPr>
              <w:t>平台服务</w:t>
            </w:r>
          </w:p>
        </w:tc>
        <w:tc>
          <w:tcPr>
            <w:tcW w:w="762" w:type="dxa"/>
            <w:tcBorders>
              <w:top w:val="single" w:color="000000" w:sz="4" w:space="0"/>
              <w:left w:val="single" w:color="000000" w:sz="4" w:space="0"/>
              <w:bottom w:val="single" w:color="000000" w:sz="4" w:space="0"/>
              <w:right w:val="single" w:color="000000" w:sz="4" w:space="0"/>
            </w:tcBorders>
            <w:vAlign w:val="center"/>
          </w:tcPr>
          <w:p w14:paraId="51066B03">
            <w:pPr>
              <w:widowControl/>
              <w:spacing w:line="400" w:lineRule="exact"/>
              <w:jc w:val="center"/>
              <w:textAlignment w:val="center"/>
              <w:rPr>
                <w:color w:val="000000"/>
                <w:kern w:val="0"/>
                <w:sz w:val="28"/>
                <w:szCs w:val="28"/>
              </w:rPr>
            </w:pPr>
            <w:r>
              <w:rPr>
                <w:color w:val="000000"/>
                <w:kern w:val="0"/>
                <w:sz w:val="28"/>
                <w:szCs w:val="28"/>
              </w:rPr>
              <w:t>广告</w:t>
            </w:r>
          </w:p>
        </w:tc>
        <w:tc>
          <w:tcPr>
            <w:tcW w:w="1012" w:type="dxa"/>
            <w:tcBorders>
              <w:top w:val="single" w:color="000000" w:sz="4" w:space="0"/>
              <w:left w:val="single" w:color="000000" w:sz="4" w:space="0"/>
              <w:bottom w:val="single" w:color="000000" w:sz="4" w:space="0"/>
              <w:right w:val="single" w:color="000000" w:sz="4" w:space="0"/>
            </w:tcBorders>
            <w:vAlign w:val="center"/>
          </w:tcPr>
          <w:p w14:paraId="23A0AC12">
            <w:pPr>
              <w:widowControl/>
              <w:spacing w:line="400" w:lineRule="exact"/>
              <w:jc w:val="center"/>
              <w:textAlignment w:val="center"/>
              <w:rPr>
                <w:color w:val="000000"/>
                <w:kern w:val="0"/>
                <w:sz w:val="28"/>
                <w:szCs w:val="28"/>
              </w:rPr>
            </w:pPr>
            <w:r>
              <w:rPr>
                <w:color w:val="000000"/>
                <w:kern w:val="0"/>
                <w:sz w:val="28"/>
                <w:szCs w:val="28"/>
              </w:rPr>
              <w:t>其他</w:t>
            </w:r>
          </w:p>
        </w:tc>
      </w:tr>
      <w:tr w14:paraId="4A080594">
        <w:tblPrEx>
          <w:tblCellMar>
            <w:top w:w="15" w:type="dxa"/>
            <w:left w:w="15" w:type="dxa"/>
            <w:bottom w:w="15" w:type="dxa"/>
            <w:right w:w="15" w:type="dxa"/>
          </w:tblCellMar>
        </w:tblPrEx>
        <w:trPr>
          <w:trHeight w:val="510" w:hRule="atLeast"/>
          <w:jc w:val="center"/>
        </w:trPr>
        <w:tc>
          <w:tcPr>
            <w:tcW w:w="3216" w:type="dxa"/>
            <w:gridSpan w:val="2"/>
            <w:vMerge w:val="continue"/>
            <w:tcBorders>
              <w:left w:val="single" w:color="000000" w:sz="4" w:space="0"/>
              <w:bottom w:val="single" w:color="000000" w:sz="4" w:space="0"/>
              <w:right w:val="single" w:color="000000" w:sz="4" w:space="0"/>
            </w:tcBorders>
            <w:vAlign w:val="center"/>
          </w:tcPr>
          <w:p w14:paraId="79638938">
            <w:pPr>
              <w:spacing w:line="400" w:lineRule="exact"/>
              <w:jc w:val="left"/>
              <w:rPr>
                <w:color w:val="000000"/>
                <w:kern w:val="0"/>
                <w:sz w:val="28"/>
                <w:szCs w:val="28"/>
              </w:rPr>
            </w:pPr>
          </w:p>
        </w:tc>
        <w:tc>
          <w:tcPr>
            <w:tcW w:w="1155" w:type="dxa"/>
            <w:gridSpan w:val="2"/>
            <w:tcBorders>
              <w:top w:val="single" w:color="000000" w:sz="4" w:space="0"/>
              <w:left w:val="single" w:color="000000" w:sz="4" w:space="0"/>
              <w:bottom w:val="single" w:color="000000" w:sz="4" w:space="0"/>
              <w:right w:val="single" w:color="000000" w:sz="4" w:space="0"/>
            </w:tcBorders>
            <w:vAlign w:val="center"/>
          </w:tcPr>
          <w:p w14:paraId="52478769">
            <w:pPr>
              <w:widowControl/>
              <w:spacing w:line="400" w:lineRule="exact"/>
              <w:jc w:val="center"/>
              <w:textAlignment w:val="center"/>
              <w:rPr>
                <w:color w:val="000000"/>
                <w:kern w:val="0"/>
                <w:sz w:val="28"/>
                <w:szCs w:val="28"/>
              </w:rPr>
            </w:pPr>
          </w:p>
        </w:tc>
        <w:tc>
          <w:tcPr>
            <w:tcW w:w="865" w:type="dxa"/>
            <w:gridSpan w:val="2"/>
            <w:tcBorders>
              <w:top w:val="single" w:color="000000" w:sz="4" w:space="0"/>
              <w:left w:val="single" w:color="000000" w:sz="4" w:space="0"/>
              <w:bottom w:val="single" w:color="000000" w:sz="4" w:space="0"/>
              <w:right w:val="single" w:color="000000" w:sz="4" w:space="0"/>
            </w:tcBorders>
            <w:vAlign w:val="center"/>
          </w:tcPr>
          <w:p w14:paraId="22983592">
            <w:pPr>
              <w:widowControl/>
              <w:spacing w:line="400" w:lineRule="exact"/>
              <w:jc w:val="center"/>
              <w:textAlignment w:val="center"/>
              <w:rPr>
                <w:color w:val="000000"/>
                <w:kern w:val="0"/>
                <w:sz w:val="28"/>
                <w:szCs w:val="28"/>
              </w:rPr>
            </w:pPr>
          </w:p>
        </w:tc>
        <w:tc>
          <w:tcPr>
            <w:tcW w:w="1012" w:type="dxa"/>
            <w:gridSpan w:val="3"/>
            <w:tcBorders>
              <w:top w:val="single" w:color="000000" w:sz="4" w:space="0"/>
              <w:left w:val="single" w:color="000000" w:sz="4" w:space="0"/>
              <w:bottom w:val="single" w:color="000000" w:sz="4" w:space="0"/>
              <w:right w:val="single" w:color="000000" w:sz="4" w:space="0"/>
            </w:tcBorders>
            <w:vAlign w:val="center"/>
          </w:tcPr>
          <w:p w14:paraId="0D4053A2">
            <w:pPr>
              <w:widowControl/>
              <w:spacing w:line="400" w:lineRule="exact"/>
              <w:jc w:val="center"/>
              <w:textAlignment w:val="center"/>
              <w:rPr>
                <w:color w:val="000000"/>
                <w:kern w:val="0"/>
                <w:sz w:val="28"/>
                <w:szCs w:val="28"/>
              </w:rPr>
            </w:pPr>
          </w:p>
        </w:tc>
        <w:tc>
          <w:tcPr>
            <w:tcW w:w="1258" w:type="dxa"/>
            <w:gridSpan w:val="3"/>
            <w:tcBorders>
              <w:top w:val="single" w:color="000000" w:sz="4" w:space="0"/>
              <w:left w:val="single" w:color="000000" w:sz="4" w:space="0"/>
              <w:bottom w:val="single" w:color="000000" w:sz="4" w:space="0"/>
              <w:right w:val="single" w:color="000000" w:sz="4" w:space="0"/>
            </w:tcBorders>
            <w:vAlign w:val="center"/>
          </w:tcPr>
          <w:p w14:paraId="4E8D1FFC">
            <w:pPr>
              <w:spacing w:line="400" w:lineRule="exact"/>
              <w:jc w:val="center"/>
              <w:rPr>
                <w:color w:val="000000"/>
                <w:kern w:val="0"/>
                <w:sz w:val="28"/>
                <w:szCs w:val="28"/>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7F90DFD2">
            <w:pPr>
              <w:spacing w:line="400" w:lineRule="exact"/>
              <w:jc w:val="center"/>
              <w:rPr>
                <w:color w:val="000000"/>
                <w:kern w:val="0"/>
                <w:sz w:val="28"/>
                <w:szCs w:val="28"/>
              </w:rPr>
            </w:pPr>
          </w:p>
        </w:tc>
        <w:tc>
          <w:tcPr>
            <w:tcW w:w="1012" w:type="dxa"/>
            <w:tcBorders>
              <w:top w:val="single" w:color="000000" w:sz="4" w:space="0"/>
              <w:left w:val="single" w:color="000000" w:sz="4" w:space="0"/>
              <w:bottom w:val="single" w:color="000000" w:sz="4" w:space="0"/>
              <w:right w:val="single" w:color="000000" w:sz="4" w:space="0"/>
            </w:tcBorders>
            <w:vAlign w:val="center"/>
          </w:tcPr>
          <w:p w14:paraId="04FC9885">
            <w:pPr>
              <w:spacing w:line="400" w:lineRule="exact"/>
              <w:jc w:val="center"/>
              <w:rPr>
                <w:color w:val="000000"/>
                <w:kern w:val="0"/>
                <w:sz w:val="28"/>
                <w:szCs w:val="28"/>
              </w:rPr>
            </w:pPr>
          </w:p>
        </w:tc>
      </w:tr>
      <w:tr w14:paraId="03E2F272">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07CFC0BF">
            <w:pPr>
              <w:spacing w:line="400" w:lineRule="exact"/>
              <w:jc w:val="left"/>
              <w:rPr>
                <w:kern w:val="0"/>
                <w:sz w:val="28"/>
                <w:szCs w:val="28"/>
              </w:rPr>
            </w:pPr>
            <w:r>
              <w:rPr>
                <w:kern w:val="0"/>
                <w:sz w:val="28"/>
                <w:szCs w:val="28"/>
              </w:rPr>
              <w:t>服务收入占比（%）</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251E9C03">
            <w:pPr>
              <w:widowControl/>
              <w:spacing w:line="400" w:lineRule="exact"/>
              <w:jc w:val="center"/>
              <w:textAlignment w:val="center"/>
              <w:rPr>
                <w:color w:val="FF0000"/>
                <w:kern w:val="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46C7C2B2">
            <w:pPr>
              <w:spacing w:line="400" w:lineRule="exact"/>
              <w:jc w:val="center"/>
              <w:rPr>
                <w:color w:val="FF0000"/>
                <w:kern w:val="0"/>
                <w:sz w:val="28"/>
                <w:szCs w:val="28"/>
              </w:rPr>
            </w:pPr>
          </w:p>
        </w:tc>
      </w:tr>
      <w:tr w14:paraId="5F89A08F">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0F29D2CB">
            <w:pPr>
              <w:spacing w:line="400" w:lineRule="exact"/>
              <w:jc w:val="left"/>
              <w:rPr>
                <w:kern w:val="0"/>
                <w:sz w:val="28"/>
                <w:szCs w:val="28"/>
              </w:rPr>
            </w:pPr>
            <w:r>
              <w:rPr>
                <w:kern w:val="0"/>
                <w:sz w:val="28"/>
                <w:szCs w:val="28"/>
              </w:rPr>
              <w:t>净利润（万元）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70033BF7">
            <w:pPr>
              <w:widowControl/>
              <w:spacing w:line="400" w:lineRule="exact"/>
              <w:jc w:val="center"/>
              <w:textAlignment w:val="center"/>
              <w:rPr>
                <w:color w:val="FF0000"/>
                <w:kern w:val="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77346A52">
            <w:pPr>
              <w:spacing w:line="400" w:lineRule="exact"/>
              <w:jc w:val="center"/>
              <w:rPr>
                <w:color w:val="FF0000"/>
                <w:kern w:val="0"/>
                <w:sz w:val="28"/>
                <w:szCs w:val="28"/>
              </w:rPr>
            </w:pPr>
          </w:p>
        </w:tc>
      </w:tr>
      <w:tr w14:paraId="4B6C3C68">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31CF69D4">
            <w:pPr>
              <w:spacing w:line="400" w:lineRule="exact"/>
              <w:jc w:val="left"/>
              <w:rPr>
                <w:kern w:val="0"/>
                <w:sz w:val="28"/>
                <w:szCs w:val="28"/>
              </w:rPr>
            </w:pPr>
            <w:r>
              <w:rPr>
                <w:rFonts w:hint="eastAsia"/>
                <w:kern w:val="0"/>
                <w:sz w:val="28"/>
                <w:szCs w:val="28"/>
              </w:rPr>
              <w:t>税金（万元）</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41AC0E55">
            <w:pPr>
              <w:widowControl/>
              <w:spacing w:line="400" w:lineRule="exact"/>
              <w:jc w:val="center"/>
              <w:textAlignment w:val="center"/>
              <w:rPr>
                <w:color w:val="FF0000"/>
                <w:kern w:val="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60B9B617">
            <w:pPr>
              <w:spacing w:line="400" w:lineRule="exact"/>
              <w:jc w:val="center"/>
              <w:rPr>
                <w:color w:val="FF0000"/>
                <w:kern w:val="0"/>
                <w:sz w:val="28"/>
                <w:szCs w:val="28"/>
              </w:rPr>
            </w:pPr>
          </w:p>
        </w:tc>
      </w:tr>
      <w:tr w14:paraId="7B92EF4A">
        <w:tblPrEx>
          <w:tblCellMar>
            <w:top w:w="15" w:type="dxa"/>
            <w:left w:w="15" w:type="dxa"/>
            <w:bottom w:w="15" w:type="dxa"/>
            <w:right w:w="15" w:type="dxa"/>
          </w:tblCellMar>
        </w:tblPrEx>
        <w:trPr>
          <w:trHeight w:val="510" w:hRule="atLeast"/>
          <w:jc w:val="center"/>
        </w:trPr>
        <w:tc>
          <w:tcPr>
            <w:tcW w:w="3216" w:type="dxa"/>
            <w:gridSpan w:val="2"/>
            <w:tcBorders>
              <w:top w:val="single" w:color="000000" w:sz="4" w:space="0"/>
              <w:left w:val="single" w:color="000000" w:sz="4" w:space="0"/>
              <w:bottom w:val="single" w:color="000000" w:sz="4" w:space="0"/>
              <w:right w:val="single" w:color="000000" w:sz="4" w:space="0"/>
            </w:tcBorders>
            <w:vAlign w:val="center"/>
          </w:tcPr>
          <w:p w14:paraId="3335D7A8">
            <w:pPr>
              <w:spacing w:line="400" w:lineRule="exact"/>
              <w:jc w:val="left"/>
              <w:rPr>
                <w:kern w:val="0"/>
                <w:sz w:val="28"/>
                <w:szCs w:val="28"/>
              </w:rPr>
            </w:pPr>
            <w:r>
              <w:rPr>
                <w:kern w:val="0"/>
                <w:sz w:val="28"/>
                <w:szCs w:val="28"/>
              </w:rPr>
              <w:t>平台服务的客户数（个）</w:t>
            </w:r>
          </w:p>
        </w:tc>
        <w:tc>
          <w:tcPr>
            <w:tcW w:w="3032" w:type="dxa"/>
            <w:gridSpan w:val="7"/>
            <w:tcBorders>
              <w:top w:val="single" w:color="000000" w:sz="4" w:space="0"/>
              <w:left w:val="single" w:color="000000" w:sz="4" w:space="0"/>
              <w:bottom w:val="single" w:color="000000" w:sz="4" w:space="0"/>
              <w:right w:val="single" w:color="000000" w:sz="4" w:space="0"/>
            </w:tcBorders>
            <w:vAlign w:val="center"/>
          </w:tcPr>
          <w:p w14:paraId="3140F18A">
            <w:pPr>
              <w:widowControl/>
              <w:spacing w:line="400" w:lineRule="exact"/>
              <w:jc w:val="center"/>
              <w:textAlignment w:val="center"/>
              <w:rPr>
                <w:color w:val="FF0000"/>
                <w:kern w:val="0"/>
                <w:sz w:val="28"/>
                <w:szCs w:val="28"/>
              </w:rPr>
            </w:pPr>
          </w:p>
        </w:tc>
        <w:tc>
          <w:tcPr>
            <w:tcW w:w="3032" w:type="dxa"/>
            <w:gridSpan w:val="5"/>
            <w:tcBorders>
              <w:top w:val="single" w:color="000000" w:sz="4" w:space="0"/>
              <w:left w:val="single" w:color="000000" w:sz="4" w:space="0"/>
              <w:bottom w:val="single" w:color="000000" w:sz="4" w:space="0"/>
              <w:right w:val="single" w:color="000000" w:sz="4" w:space="0"/>
            </w:tcBorders>
            <w:vAlign w:val="center"/>
          </w:tcPr>
          <w:p w14:paraId="6C89D016">
            <w:pPr>
              <w:spacing w:line="400" w:lineRule="exact"/>
              <w:jc w:val="center"/>
              <w:rPr>
                <w:color w:val="FF0000"/>
                <w:kern w:val="0"/>
                <w:sz w:val="28"/>
                <w:szCs w:val="28"/>
              </w:rPr>
            </w:pPr>
          </w:p>
        </w:tc>
      </w:tr>
      <w:tr w14:paraId="16B410C9">
        <w:tblPrEx>
          <w:tblCellMar>
            <w:top w:w="15" w:type="dxa"/>
            <w:left w:w="15" w:type="dxa"/>
            <w:bottom w:w="15" w:type="dxa"/>
            <w:right w:w="15" w:type="dxa"/>
          </w:tblCellMar>
        </w:tblPrEx>
        <w:trPr>
          <w:trHeight w:val="90" w:hRule="atLeast"/>
          <w:jc w:val="center"/>
        </w:trPr>
        <w:tc>
          <w:tcPr>
            <w:tcW w:w="1956" w:type="dxa"/>
            <w:tcBorders>
              <w:top w:val="single" w:color="000000" w:sz="4" w:space="0"/>
              <w:left w:val="single" w:color="000000" w:sz="4" w:space="0"/>
              <w:bottom w:val="single" w:color="000000" w:sz="4" w:space="0"/>
              <w:right w:val="single" w:color="000000" w:sz="4" w:space="0"/>
            </w:tcBorders>
            <w:vAlign w:val="center"/>
          </w:tcPr>
          <w:p w14:paraId="107453F2">
            <w:pPr>
              <w:spacing w:line="400" w:lineRule="exact"/>
              <w:jc w:val="left"/>
              <w:rPr>
                <w:color w:val="000000"/>
                <w:sz w:val="24"/>
                <w:szCs w:val="24"/>
              </w:rPr>
            </w:pPr>
            <w:r>
              <w:rPr>
                <w:color w:val="000000"/>
                <w:sz w:val="28"/>
                <w:szCs w:val="28"/>
              </w:rPr>
              <w:t>申报企业已获得的国家级、省级奖励及示范称号</w:t>
            </w:r>
          </w:p>
        </w:tc>
        <w:tc>
          <w:tcPr>
            <w:tcW w:w="7324" w:type="dxa"/>
            <w:gridSpan w:val="13"/>
            <w:tcBorders>
              <w:top w:val="single" w:color="000000" w:sz="4" w:space="0"/>
              <w:left w:val="single" w:color="000000" w:sz="4" w:space="0"/>
              <w:bottom w:val="single" w:color="000000" w:sz="4" w:space="0"/>
              <w:right w:val="single" w:color="000000" w:sz="4" w:space="0"/>
            </w:tcBorders>
            <w:vAlign w:val="center"/>
          </w:tcPr>
          <w:p w14:paraId="2848517C">
            <w:pPr>
              <w:snapToGrid w:val="0"/>
              <w:spacing w:line="400" w:lineRule="exact"/>
              <w:rPr>
                <w:sz w:val="28"/>
                <w:szCs w:val="28"/>
              </w:rPr>
            </w:pPr>
            <w:r>
              <w:rPr>
                <w:rFonts w:hint="eastAsia"/>
                <w:sz w:val="28"/>
                <w:szCs w:val="28"/>
              </w:rPr>
              <w:sym w:font="Wingdings 2" w:char="00A3"/>
            </w:r>
            <w:r>
              <w:rPr>
                <w:sz w:val="28"/>
                <w:szCs w:val="28"/>
              </w:rPr>
              <w:t>国家智能制造试点示范项目</w:t>
            </w:r>
          </w:p>
          <w:p w14:paraId="4859C420">
            <w:pPr>
              <w:snapToGrid w:val="0"/>
              <w:spacing w:line="400" w:lineRule="exact"/>
              <w:rPr>
                <w:sz w:val="28"/>
                <w:szCs w:val="28"/>
              </w:rPr>
            </w:pPr>
            <w:r>
              <w:rPr>
                <w:rFonts w:hint="eastAsia"/>
                <w:sz w:val="28"/>
                <w:szCs w:val="28"/>
              </w:rPr>
              <w:sym w:font="Wingdings 2" w:char="00A3"/>
            </w:r>
            <w:r>
              <w:rPr>
                <w:rFonts w:hint="eastAsia"/>
                <w:sz w:val="28"/>
                <w:szCs w:val="28"/>
              </w:rPr>
              <w:t>国家级</w:t>
            </w:r>
            <w:r>
              <w:rPr>
                <w:sz w:val="28"/>
                <w:szCs w:val="28"/>
              </w:rPr>
              <w:t xml:space="preserve">工业互联网平台  </w:t>
            </w:r>
            <w:r>
              <w:rPr>
                <w:rFonts w:hint="eastAsia"/>
                <w:sz w:val="28"/>
                <w:szCs w:val="28"/>
              </w:rPr>
              <w:sym w:font="Wingdings 2" w:char="00A3"/>
            </w:r>
            <w:r>
              <w:rPr>
                <w:rFonts w:hint="eastAsia"/>
                <w:sz w:val="28"/>
                <w:szCs w:val="28"/>
              </w:rPr>
              <w:t>国家级</w:t>
            </w:r>
            <w:r>
              <w:rPr>
                <w:sz w:val="28"/>
                <w:szCs w:val="28"/>
              </w:rPr>
              <w:t>制造业创新中心</w:t>
            </w:r>
          </w:p>
          <w:p w14:paraId="03BB541C">
            <w:pPr>
              <w:snapToGrid w:val="0"/>
              <w:spacing w:line="400" w:lineRule="exact"/>
              <w:rPr>
                <w:sz w:val="28"/>
                <w:szCs w:val="28"/>
              </w:rPr>
            </w:pPr>
            <w:r>
              <w:rPr>
                <w:rFonts w:hint="eastAsia"/>
                <w:sz w:val="28"/>
                <w:szCs w:val="28"/>
              </w:rPr>
              <w:sym w:font="Wingdings 2" w:char="00A3"/>
            </w:r>
            <w:r>
              <w:rPr>
                <w:sz w:val="28"/>
                <w:szCs w:val="28"/>
              </w:rPr>
              <w:t>国家级新一代信息技术与制造业融合发展示范</w:t>
            </w:r>
          </w:p>
          <w:p w14:paraId="317ED323">
            <w:pPr>
              <w:snapToGrid w:val="0"/>
              <w:spacing w:line="400" w:lineRule="exact"/>
              <w:rPr>
                <w:sz w:val="28"/>
                <w:szCs w:val="28"/>
              </w:rPr>
            </w:pPr>
            <w:r>
              <w:rPr>
                <w:rFonts w:hint="eastAsia"/>
                <w:sz w:val="28"/>
                <w:szCs w:val="28"/>
              </w:rPr>
              <w:sym w:font="Wingdings 2" w:char="00A3"/>
            </w:r>
            <w:r>
              <w:rPr>
                <w:rFonts w:hint="eastAsia"/>
                <w:sz w:val="28"/>
                <w:szCs w:val="28"/>
              </w:rPr>
              <w:t xml:space="preserve">国家级专精特新“小巨人”企业 </w:t>
            </w:r>
          </w:p>
          <w:p w14:paraId="3A862516">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省级工业互联网平台  </w:t>
            </w:r>
            <w:r>
              <w:rPr>
                <w:rFonts w:hint="eastAsia" w:ascii="Calibri" w:hAnsi="Calibri"/>
                <w:sz w:val="28"/>
                <w:szCs w:val="28"/>
              </w:rPr>
              <w:sym w:font="Wingdings 2" w:char="00A3"/>
            </w:r>
            <w:r>
              <w:rPr>
                <w:rFonts w:hint="eastAsia" w:ascii="Calibri" w:hAnsi="Calibri"/>
                <w:sz w:val="28"/>
                <w:szCs w:val="28"/>
              </w:rPr>
              <w:t>省级</w:t>
            </w:r>
            <w:r>
              <w:rPr>
                <w:sz w:val="28"/>
                <w:szCs w:val="28"/>
              </w:rPr>
              <w:t xml:space="preserve">制造业创新中心  </w:t>
            </w:r>
          </w:p>
          <w:p w14:paraId="06809DAD">
            <w:pPr>
              <w:snapToGrid w:val="0"/>
              <w:spacing w:line="400" w:lineRule="exact"/>
              <w:rPr>
                <w:sz w:val="28"/>
                <w:szCs w:val="28"/>
              </w:rPr>
            </w:pPr>
            <w:r>
              <w:rPr>
                <w:rFonts w:hint="eastAsia"/>
                <w:sz w:val="28"/>
                <w:szCs w:val="28"/>
              </w:rPr>
              <w:sym w:font="Wingdings 2" w:char="00A3"/>
            </w:r>
            <w:r>
              <w:rPr>
                <w:rFonts w:hint="eastAsia"/>
                <w:sz w:val="28"/>
                <w:szCs w:val="28"/>
              </w:rPr>
              <w:t>省级数字化转型“小灯塔”</w:t>
            </w:r>
          </w:p>
          <w:p w14:paraId="241CEB32">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省级新一代信息技术融合应用新模式示范项目  </w:t>
            </w:r>
          </w:p>
          <w:p w14:paraId="2EFC8477">
            <w:pPr>
              <w:snapToGrid w:val="0"/>
              <w:spacing w:line="400" w:lineRule="exact"/>
              <w:rPr>
                <w:sz w:val="28"/>
                <w:szCs w:val="28"/>
              </w:rPr>
            </w:pPr>
            <w:r>
              <w:rPr>
                <w:rFonts w:hint="eastAsia" w:ascii="Calibri" w:hAnsi="Calibri"/>
                <w:sz w:val="28"/>
                <w:szCs w:val="28"/>
              </w:rPr>
              <w:sym w:font="Wingdings 2" w:char="00A3"/>
            </w:r>
            <w:r>
              <w:rPr>
                <w:sz w:val="28"/>
                <w:szCs w:val="28"/>
              </w:rPr>
              <w:t xml:space="preserve">省级智能车间  </w:t>
            </w:r>
            <w:r>
              <w:rPr>
                <w:rFonts w:hint="eastAsia" w:ascii="Calibri" w:hAnsi="Calibri"/>
                <w:sz w:val="28"/>
                <w:szCs w:val="28"/>
              </w:rPr>
              <w:sym w:font="Wingdings 2" w:char="00A3"/>
            </w:r>
            <w:r>
              <w:rPr>
                <w:sz w:val="28"/>
                <w:szCs w:val="28"/>
              </w:rPr>
              <w:t xml:space="preserve">省级智能工厂  </w:t>
            </w:r>
          </w:p>
          <w:p w14:paraId="0DFB1820">
            <w:pPr>
              <w:spacing w:line="400" w:lineRule="exact"/>
              <w:rPr>
                <w:color w:val="000000"/>
                <w:sz w:val="24"/>
                <w:szCs w:val="24"/>
              </w:rPr>
            </w:pPr>
            <w:r>
              <w:rPr>
                <w:rFonts w:hint="eastAsia" w:ascii="Calibri" w:hAnsi="Calibri"/>
                <w:sz w:val="28"/>
                <w:szCs w:val="28"/>
              </w:rPr>
              <w:sym w:font="Wingdings 2" w:char="00A3"/>
            </w:r>
            <w:r>
              <w:rPr>
                <w:sz w:val="28"/>
                <w:szCs w:val="28"/>
              </w:rPr>
              <w:t xml:space="preserve">省级智能制造标杆  </w:t>
            </w:r>
            <w:r>
              <w:rPr>
                <w:sz w:val="28"/>
                <w:szCs w:val="28"/>
              </w:rPr>
              <w:sym w:font="Wingdings 2" w:char="00A3"/>
            </w:r>
            <w:r>
              <w:rPr>
                <w:sz w:val="28"/>
                <w:szCs w:val="28"/>
              </w:rPr>
              <w:t>其他</w:t>
            </w:r>
            <w:r>
              <w:rPr>
                <w:sz w:val="28"/>
                <w:szCs w:val="28"/>
                <w:u w:val="single"/>
              </w:rPr>
              <w:t xml:space="preserve">          </w:t>
            </w:r>
          </w:p>
        </w:tc>
      </w:tr>
      <w:tr w14:paraId="4E2BA465">
        <w:tblPrEx>
          <w:tblCellMar>
            <w:top w:w="15" w:type="dxa"/>
            <w:left w:w="15" w:type="dxa"/>
            <w:bottom w:w="15" w:type="dxa"/>
            <w:right w:w="15" w:type="dxa"/>
          </w:tblCellMar>
        </w:tblPrEx>
        <w:trPr>
          <w:trHeight w:val="567" w:hRule="atLeast"/>
          <w:jc w:val="center"/>
        </w:trPr>
        <w:tc>
          <w:tcPr>
            <w:tcW w:w="9280" w:type="dxa"/>
            <w:gridSpan w:val="14"/>
            <w:tcBorders>
              <w:top w:val="single" w:color="000000" w:sz="4" w:space="0"/>
              <w:left w:val="single" w:color="000000" w:sz="4" w:space="0"/>
              <w:bottom w:val="single" w:color="000000" w:sz="4" w:space="0"/>
              <w:right w:val="single" w:color="000000" w:sz="4" w:space="0"/>
            </w:tcBorders>
            <w:vAlign w:val="center"/>
          </w:tcPr>
          <w:p w14:paraId="6032400A">
            <w:pPr>
              <w:widowControl/>
              <w:spacing w:line="400" w:lineRule="exact"/>
              <w:jc w:val="left"/>
              <w:textAlignment w:val="center"/>
              <w:rPr>
                <w:color w:val="000000"/>
                <w:kern w:val="0"/>
                <w:sz w:val="28"/>
                <w:szCs w:val="28"/>
              </w:rPr>
            </w:pPr>
            <w:r>
              <w:rPr>
                <w:rFonts w:hint="eastAsia" w:ascii="楷体" w:hAnsi="楷体" w:eastAsia="楷体" w:cs="楷体"/>
                <w:b/>
                <w:bCs/>
                <w:color w:val="000000"/>
                <w:kern w:val="0"/>
                <w:sz w:val="28"/>
                <w:szCs w:val="28"/>
              </w:rPr>
              <w:t>（三）主要申报模式</w:t>
            </w:r>
          </w:p>
        </w:tc>
      </w:tr>
      <w:tr w14:paraId="4319C6D9">
        <w:tblPrEx>
          <w:tblCellMar>
            <w:top w:w="15" w:type="dxa"/>
            <w:left w:w="15" w:type="dxa"/>
            <w:bottom w:w="15" w:type="dxa"/>
            <w:right w:w="15" w:type="dxa"/>
          </w:tblCellMar>
        </w:tblPrEx>
        <w:trPr>
          <w:trHeight w:val="2090" w:hRule="atLeast"/>
          <w:jc w:val="center"/>
        </w:trPr>
        <w:tc>
          <w:tcPr>
            <w:tcW w:w="1956" w:type="dxa"/>
            <w:tcBorders>
              <w:top w:val="single" w:color="000000" w:sz="4" w:space="0"/>
              <w:left w:val="single" w:color="000000" w:sz="4" w:space="0"/>
              <w:bottom w:val="single" w:color="000000" w:sz="4" w:space="0"/>
              <w:right w:val="single" w:color="auto" w:sz="4" w:space="0"/>
            </w:tcBorders>
            <w:vAlign w:val="center"/>
          </w:tcPr>
          <w:p w14:paraId="46A5D568">
            <w:pPr>
              <w:spacing w:line="400" w:lineRule="exact"/>
              <w:jc w:val="left"/>
              <w:rPr>
                <w:color w:val="000000"/>
                <w:sz w:val="28"/>
                <w:szCs w:val="28"/>
              </w:rPr>
            </w:pPr>
            <w:r>
              <w:rPr>
                <w:color w:val="000000"/>
                <w:sz w:val="28"/>
                <w:szCs w:val="28"/>
              </w:rPr>
              <w:t>申报</w:t>
            </w:r>
            <w:r>
              <w:rPr>
                <w:rFonts w:hint="eastAsia"/>
                <w:color w:val="000000"/>
                <w:sz w:val="28"/>
                <w:szCs w:val="28"/>
              </w:rPr>
              <w:t>服务型制造创新</w:t>
            </w:r>
            <w:r>
              <w:rPr>
                <w:color w:val="000000"/>
                <w:sz w:val="28"/>
                <w:szCs w:val="28"/>
              </w:rPr>
              <w:t>平台模式（综合型方向可多选）</w:t>
            </w:r>
          </w:p>
        </w:tc>
        <w:tc>
          <w:tcPr>
            <w:tcW w:w="7324" w:type="dxa"/>
            <w:gridSpan w:val="13"/>
            <w:tcBorders>
              <w:top w:val="single" w:color="000000" w:sz="4" w:space="0"/>
              <w:left w:val="single" w:color="auto" w:sz="4" w:space="0"/>
              <w:bottom w:val="single" w:color="000000" w:sz="4" w:space="0"/>
              <w:right w:val="single" w:color="000000" w:sz="4" w:space="0"/>
            </w:tcBorders>
            <w:vAlign w:val="center"/>
          </w:tcPr>
          <w:p w14:paraId="337CA448">
            <w:pPr>
              <w:spacing w:line="400" w:lineRule="exact"/>
              <w:rPr>
                <w:color w:val="000000"/>
                <w:sz w:val="28"/>
                <w:szCs w:val="28"/>
              </w:rPr>
            </w:pPr>
            <w:r>
              <w:rPr>
                <w:sz w:val="28"/>
                <w:szCs w:val="28"/>
              </w:rPr>
              <w:sym w:font="Wingdings 2" w:char="00A3"/>
            </w:r>
            <w:r>
              <w:rPr>
                <w:color w:val="000000"/>
                <w:sz w:val="28"/>
                <w:szCs w:val="28"/>
              </w:rPr>
              <w:t xml:space="preserve">全生命周期管理  </w:t>
            </w:r>
            <w:r>
              <w:rPr>
                <w:sz w:val="28"/>
                <w:szCs w:val="28"/>
              </w:rPr>
              <w:sym w:font="Wingdings 2" w:char="00A3"/>
            </w:r>
            <w:r>
              <w:rPr>
                <w:color w:val="000000"/>
                <w:sz w:val="28"/>
                <w:szCs w:val="28"/>
              </w:rPr>
              <w:t xml:space="preserve">供应链管理    </w:t>
            </w:r>
            <w:r>
              <w:rPr>
                <w:sz w:val="28"/>
                <w:szCs w:val="28"/>
              </w:rPr>
              <w:sym w:font="Wingdings 2" w:char="00A3"/>
            </w:r>
            <w:r>
              <w:rPr>
                <w:color w:val="000000"/>
                <w:sz w:val="28"/>
                <w:szCs w:val="28"/>
              </w:rPr>
              <w:t>总集成总承包</w:t>
            </w:r>
          </w:p>
          <w:p w14:paraId="33474D4E">
            <w:pPr>
              <w:spacing w:line="400" w:lineRule="exact"/>
              <w:rPr>
                <w:color w:val="000000"/>
                <w:sz w:val="28"/>
                <w:szCs w:val="28"/>
              </w:rPr>
            </w:pPr>
            <w:r>
              <w:rPr>
                <w:sz w:val="28"/>
                <w:szCs w:val="28"/>
              </w:rPr>
              <w:sym w:font="Wingdings 2" w:char="00A3"/>
            </w:r>
            <w:r>
              <w:rPr>
                <w:color w:val="000000"/>
                <w:sz w:val="28"/>
                <w:szCs w:val="28"/>
              </w:rPr>
              <w:t xml:space="preserve">定制化服务    </w:t>
            </w:r>
            <w:r>
              <w:rPr>
                <w:sz w:val="28"/>
                <w:szCs w:val="28"/>
              </w:rPr>
              <w:sym w:font="Wingdings 2" w:char="00A3"/>
            </w:r>
            <w:r>
              <w:rPr>
                <w:color w:val="000000"/>
                <w:sz w:val="28"/>
                <w:szCs w:val="28"/>
              </w:rPr>
              <w:t xml:space="preserve">共享制造        </w:t>
            </w:r>
            <w:r>
              <w:rPr>
                <w:sz w:val="28"/>
                <w:szCs w:val="28"/>
              </w:rPr>
              <w:sym w:font="Wingdings 2" w:char="00A3"/>
            </w:r>
            <w:r>
              <w:rPr>
                <w:color w:val="000000"/>
                <w:sz w:val="28"/>
                <w:szCs w:val="28"/>
              </w:rPr>
              <w:t>检验检测认证服务</w:t>
            </w:r>
          </w:p>
          <w:p w14:paraId="2CBEE068">
            <w:pPr>
              <w:spacing w:line="400" w:lineRule="exact"/>
              <w:rPr>
                <w:color w:val="000000"/>
                <w:sz w:val="28"/>
                <w:szCs w:val="28"/>
              </w:rPr>
            </w:pPr>
            <w:r>
              <w:rPr>
                <w:sz w:val="28"/>
                <w:szCs w:val="28"/>
              </w:rPr>
              <w:sym w:font="Wingdings 2" w:char="00A3"/>
            </w:r>
            <w:r>
              <w:rPr>
                <w:color w:val="000000"/>
                <w:sz w:val="28"/>
                <w:szCs w:val="28"/>
              </w:rPr>
              <w:t xml:space="preserve">节能环保服务  </w:t>
            </w:r>
            <w:r>
              <w:rPr>
                <w:sz w:val="28"/>
                <w:szCs w:val="28"/>
              </w:rPr>
              <w:sym w:font="Wingdings 2" w:char="00A3"/>
            </w:r>
            <w:r>
              <w:rPr>
                <w:color w:val="000000"/>
                <w:sz w:val="28"/>
                <w:szCs w:val="28"/>
              </w:rPr>
              <w:t xml:space="preserve">生产性金融服务  </w:t>
            </w:r>
            <w:r>
              <w:rPr>
                <w:color w:val="000000"/>
                <w:sz w:val="28"/>
                <w:szCs w:val="28"/>
              </w:rPr>
              <w:sym w:font="Wingdings 2" w:char="00A3"/>
            </w:r>
            <w:r>
              <w:rPr>
                <w:color w:val="000000"/>
                <w:sz w:val="28"/>
                <w:szCs w:val="28"/>
              </w:rPr>
              <w:t>其他信息增值服务</w:t>
            </w:r>
          </w:p>
        </w:tc>
      </w:tr>
      <w:tr w14:paraId="56D36E5C">
        <w:tblPrEx>
          <w:tblCellMar>
            <w:top w:w="15" w:type="dxa"/>
            <w:left w:w="15" w:type="dxa"/>
            <w:bottom w:w="15" w:type="dxa"/>
            <w:right w:w="15" w:type="dxa"/>
          </w:tblCellMar>
        </w:tblPrEx>
        <w:trPr>
          <w:trHeight w:val="3165" w:hRule="atLeast"/>
          <w:jc w:val="center"/>
        </w:trPr>
        <w:tc>
          <w:tcPr>
            <w:tcW w:w="1956" w:type="dxa"/>
            <w:tcBorders>
              <w:top w:val="single" w:color="000000" w:sz="4" w:space="0"/>
              <w:left w:val="single" w:color="000000" w:sz="4" w:space="0"/>
              <w:bottom w:val="single" w:color="000000" w:sz="4" w:space="0"/>
              <w:right w:val="single" w:color="auto" w:sz="4" w:space="0"/>
            </w:tcBorders>
            <w:vAlign w:val="center"/>
          </w:tcPr>
          <w:p w14:paraId="5C9F1668">
            <w:pPr>
              <w:spacing w:line="400" w:lineRule="exact"/>
              <w:rPr>
                <w:b/>
                <w:bCs/>
                <w:color w:val="000000"/>
                <w:sz w:val="28"/>
                <w:szCs w:val="28"/>
              </w:rPr>
            </w:pPr>
            <w:r>
              <w:rPr>
                <w:sz w:val="28"/>
                <w:szCs w:val="28"/>
              </w:rPr>
              <w:t>填报单位意见及真实性承诺：</w:t>
            </w:r>
          </w:p>
        </w:tc>
        <w:tc>
          <w:tcPr>
            <w:tcW w:w="7324" w:type="dxa"/>
            <w:gridSpan w:val="13"/>
            <w:tcBorders>
              <w:top w:val="single" w:color="000000" w:sz="4" w:space="0"/>
              <w:left w:val="single" w:color="auto" w:sz="4" w:space="0"/>
              <w:bottom w:val="single" w:color="000000" w:sz="4" w:space="0"/>
              <w:right w:val="single" w:color="000000" w:sz="4" w:space="0"/>
            </w:tcBorders>
            <w:vAlign w:val="center"/>
          </w:tcPr>
          <w:p w14:paraId="220E386B">
            <w:pPr>
              <w:spacing w:line="400" w:lineRule="exact"/>
              <w:ind w:firstLine="560" w:firstLineChars="200"/>
              <w:rPr>
                <w:sz w:val="28"/>
                <w:szCs w:val="28"/>
              </w:rPr>
            </w:pPr>
            <w:r>
              <w:rPr>
                <w:sz w:val="28"/>
                <w:szCs w:val="28"/>
              </w:rPr>
              <w:t>我单位申报的所有材料，均真实、完整，如有不实，愿承担相应的责任。</w:t>
            </w:r>
          </w:p>
          <w:p w14:paraId="2C4199BC">
            <w:pPr>
              <w:spacing w:line="400" w:lineRule="exact"/>
              <w:ind w:firstLine="560" w:firstLineChars="200"/>
              <w:rPr>
                <w:sz w:val="28"/>
                <w:szCs w:val="28"/>
              </w:rPr>
            </w:pPr>
          </w:p>
          <w:p w14:paraId="6687F906">
            <w:pPr>
              <w:spacing w:line="400" w:lineRule="exact"/>
              <w:rPr>
                <w:sz w:val="28"/>
                <w:szCs w:val="28"/>
              </w:rPr>
            </w:pPr>
            <w:r>
              <w:rPr>
                <w:sz w:val="28"/>
                <w:szCs w:val="28"/>
              </w:rPr>
              <w:t xml:space="preserve">                                         </w:t>
            </w:r>
          </w:p>
          <w:p w14:paraId="3E5A7AFC">
            <w:pPr>
              <w:spacing w:line="400" w:lineRule="exact"/>
              <w:rPr>
                <w:sz w:val="28"/>
                <w:szCs w:val="28"/>
              </w:rPr>
            </w:pPr>
            <w:r>
              <w:rPr>
                <w:sz w:val="28"/>
                <w:szCs w:val="28"/>
              </w:rPr>
              <w:t xml:space="preserve">                      </w:t>
            </w:r>
            <w:r>
              <w:rPr>
                <w:rFonts w:hint="eastAsia"/>
                <w:sz w:val="28"/>
                <w:szCs w:val="28"/>
              </w:rPr>
              <w:t xml:space="preserve"> 法定代表人</w:t>
            </w:r>
            <w:r>
              <w:rPr>
                <w:sz w:val="28"/>
                <w:szCs w:val="28"/>
              </w:rPr>
              <w:t>（</w:t>
            </w:r>
            <w:r>
              <w:rPr>
                <w:rFonts w:hint="eastAsia"/>
                <w:sz w:val="28"/>
                <w:szCs w:val="28"/>
              </w:rPr>
              <w:t>签章</w:t>
            </w:r>
            <w:r>
              <w:rPr>
                <w:sz w:val="28"/>
                <w:szCs w:val="28"/>
              </w:rPr>
              <w:t xml:space="preserve">） </w:t>
            </w:r>
          </w:p>
          <w:p w14:paraId="04CEB7C9">
            <w:pPr>
              <w:spacing w:line="400" w:lineRule="exact"/>
              <w:ind w:firstLine="3640" w:firstLineChars="1300"/>
              <w:rPr>
                <w:sz w:val="28"/>
                <w:szCs w:val="28"/>
              </w:rPr>
            </w:pPr>
            <w:r>
              <w:rPr>
                <w:sz w:val="28"/>
                <w:szCs w:val="28"/>
              </w:rPr>
              <w:t xml:space="preserve">申报单位（章）              </w:t>
            </w:r>
          </w:p>
          <w:p w14:paraId="369651B9">
            <w:pPr>
              <w:spacing w:line="400" w:lineRule="exact"/>
              <w:jc w:val="center"/>
              <w:rPr>
                <w:b/>
                <w:bCs/>
                <w:color w:val="000000"/>
                <w:sz w:val="28"/>
                <w:szCs w:val="28"/>
              </w:rPr>
            </w:pPr>
            <w:r>
              <w:rPr>
                <w:sz w:val="28"/>
                <w:szCs w:val="28"/>
              </w:rPr>
              <w:t xml:space="preserve">                年    月   日</w:t>
            </w:r>
          </w:p>
        </w:tc>
      </w:tr>
      <w:tr w14:paraId="47AD82FC">
        <w:tblPrEx>
          <w:tblCellMar>
            <w:top w:w="15" w:type="dxa"/>
            <w:left w:w="15" w:type="dxa"/>
            <w:bottom w:w="15" w:type="dxa"/>
            <w:right w:w="15" w:type="dxa"/>
          </w:tblCellMar>
        </w:tblPrEx>
        <w:trPr>
          <w:trHeight w:val="2985" w:hRule="atLeast"/>
          <w:jc w:val="center"/>
        </w:trPr>
        <w:tc>
          <w:tcPr>
            <w:tcW w:w="1956" w:type="dxa"/>
            <w:tcBorders>
              <w:top w:val="single" w:color="000000" w:sz="4" w:space="0"/>
              <w:left w:val="single" w:color="000000" w:sz="4" w:space="0"/>
              <w:bottom w:val="single" w:color="000000" w:sz="4" w:space="0"/>
              <w:right w:val="single" w:color="auto" w:sz="4" w:space="0"/>
            </w:tcBorders>
            <w:vAlign w:val="center"/>
          </w:tcPr>
          <w:p w14:paraId="13ADF9FB">
            <w:pPr>
              <w:spacing w:line="400" w:lineRule="exact"/>
              <w:jc w:val="left"/>
              <w:rPr>
                <w:sz w:val="28"/>
                <w:szCs w:val="28"/>
              </w:rPr>
            </w:pPr>
            <w:r>
              <w:rPr>
                <w:sz w:val="28"/>
                <w:szCs w:val="28"/>
              </w:rPr>
              <w:t>省辖市、济源示范区、航空港区工业和信息化主管部门推荐意见：</w:t>
            </w:r>
          </w:p>
        </w:tc>
        <w:tc>
          <w:tcPr>
            <w:tcW w:w="7324" w:type="dxa"/>
            <w:gridSpan w:val="13"/>
            <w:tcBorders>
              <w:top w:val="single" w:color="000000" w:sz="4" w:space="0"/>
              <w:left w:val="single" w:color="auto" w:sz="4" w:space="0"/>
              <w:bottom w:val="single" w:color="000000" w:sz="4" w:space="0"/>
              <w:right w:val="single" w:color="000000" w:sz="4" w:space="0"/>
            </w:tcBorders>
            <w:vAlign w:val="center"/>
          </w:tcPr>
          <w:p w14:paraId="7D9BBDDE">
            <w:pPr>
              <w:spacing w:line="400" w:lineRule="exact"/>
              <w:ind w:firstLine="560" w:firstLineChars="200"/>
              <w:rPr>
                <w:sz w:val="28"/>
                <w:szCs w:val="28"/>
              </w:rPr>
            </w:pPr>
            <w:r>
              <w:rPr>
                <w:sz w:val="28"/>
                <w:szCs w:val="28"/>
              </w:rPr>
              <w:t>经</w:t>
            </w:r>
            <w:r>
              <w:rPr>
                <w:rFonts w:hint="eastAsia"/>
                <w:sz w:val="28"/>
                <w:szCs w:val="28"/>
              </w:rPr>
              <w:t>材料</w:t>
            </w:r>
            <w:r>
              <w:rPr>
                <w:sz w:val="28"/>
                <w:szCs w:val="28"/>
              </w:rPr>
              <w:t>初审和现场核查，同意推荐。</w:t>
            </w:r>
          </w:p>
          <w:p w14:paraId="23DD5F67">
            <w:pPr>
              <w:spacing w:line="400" w:lineRule="exact"/>
              <w:rPr>
                <w:sz w:val="28"/>
                <w:szCs w:val="28"/>
              </w:rPr>
            </w:pPr>
          </w:p>
          <w:p w14:paraId="7921636F">
            <w:pPr>
              <w:spacing w:line="400" w:lineRule="exact"/>
              <w:rPr>
                <w:sz w:val="28"/>
                <w:szCs w:val="28"/>
              </w:rPr>
            </w:pPr>
          </w:p>
          <w:p w14:paraId="7DA3FE38">
            <w:pPr>
              <w:spacing w:line="400" w:lineRule="exact"/>
              <w:rPr>
                <w:sz w:val="28"/>
                <w:szCs w:val="28"/>
              </w:rPr>
            </w:pPr>
            <w:r>
              <w:rPr>
                <w:sz w:val="28"/>
                <w:szCs w:val="28"/>
              </w:rPr>
              <w:t xml:space="preserve">                            </w:t>
            </w:r>
            <w:r>
              <w:rPr>
                <w:rFonts w:hint="eastAsia"/>
                <w:sz w:val="28"/>
                <w:szCs w:val="28"/>
              </w:rPr>
              <w:t>推荐</w:t>
            </w:r>
            <w:r>
              <w:rPr>
                <w:sz w:val="28"/>
                <w:szCs w:val="28"/>
              </w:rPr>
              <w:t>单位（</w:t>
            </w:r>
            <w:r>
              <w:rPr>
                <w:rFonts w:hint="eastAsia"/>
                <w:sz w:val="28"/>
                <w:szCs w:val="28"/>
              </w:rPr>
              <w:t>公</w:t>
            </w:r>
            <w:r>
              <w:rPr>
                <w:sz w:val="28"/>
                <w:szCs w:val="28"/>
              </w:rPr>
              <w:t xml:space="preserve">章）      </w:t>
            </w:r>
          </w:p>
          <w:p w14:paraId="61116B75">
            <w:pPr>
              <w:spacing w:line="400" w:lineRule="exact"/>
              <w:jc w:val="center"/>
              <w:rPr>
                <w:b/>
                <w:bCs/>
                <w:color w:val="000000"/>
                <w:sz w:val="28"/>
                <w:szCs w:val="28"/>
              </w:rPr>
            </w:pPr>
            <w:r>
              <w:rPr>
                <w:sz w:val="28"/>
                <w:szCs w:val="28"/>
              </w:rPr>
              <w:t xml:space="preserve">                年    月   日</w:t>
            </w:r>
          </w:p>
        </w:tc>
      </w:tr>
    </w:tbl>
    <w:p w14:paraId="39E20C0E">
      <w:pPr>
        <w:spacing w:line="600" w:lineRule="exact"/>
        <w:ind w:firstLine="640" w:firstLineChars="200"/>
        <w:rPr>
          <w:rFonts w:ascii="黑体" w:hAnsi="黑体" w:eastAsia="黑体" w:cs="黑体"/>
          <w:iCs/>
          <w:szCs w:val="32"/>
        </w:rPr>
      </w:pPr>
      <w:r>
        <w:rPr>
          <w:rFonts w:hint="eastAsia" w:ascii="黑体" w:hAnsi="黑体" w:eastAsia="黑体" w:cs="黑体"/>
          <w:iCs/>
          <w:szCs w:val="32"/>
        </w:rPr>
        <w:t>二、平台运营单位概况</w:t>
      </w:r>
    </w:p>
    <w:p w14:paraId="07DB08E6">
      <w:pPr>
        <w:spacing w:line="600" w:lineRule="exact"/>
        <w:ind w:firstLine="640" w:firstLineChars="200"/>
        <w:rPr>
          <w:bCs/>
          <w:iCs/>
          <w:szCs w:val="32"/>
        </w:rPr>
      </w:pPr>
      <w:r>
        <w:rPr>
          <w:bCs/>
          <w:iCs/>
          <w:szCs w:val="32"/>
        </w:rPr>
        <w:t>单位成立时间、发展历程、资本性质、财务状况、经营情况等；平台建成时间、服务对象、服务团队，在本行业或者本区域的地位。</w:t>
      </w:r>
    </w:p>
    <w:p w14:paraId="33852DFD">
      <w:pPr>
        <w:spacing w:line="600" w:lineRule="exact"/>
        <w:ind w:firstLine="640" w:firstLineChars="200"/>
        <w:rPr>
          <w:bCs/>
          <w:iCs/>
          <w:szCs w:val="32"/>
        </w:rPr>
      </w:pPr>
      <w:r>
        <w:rPr>
          <w:rFonts w:hint="eastAsia" w:ascii="黑体" w:hAnsi="黑体" w:eastAsia="黑体" w:cs="黑体"/>
          <w:iCs/>
          <w:szCs w:val="32"/>
        </w:rPr>
        <w:t>三</w:t>
      </w:r>
      <w:r>
        <w:rPr>
          <w:rFonts w:ascii="黑体" w:hAnsi="黑体" w:eastAsia="黑体" w:cs="黑体"/>
          <w:iCs/>
          <w:szCs w:val="32"/>
        </w:rPr>
        <w:t>、平台建设情况</w:t>
      </w:r>
      <w:r>
        <w:rPr>
          <w:bCs/>
          <w:iCs/>
          <w:szCs w:val="32"/>
        </w:rPr>
        <w:t>（如果选择多个基本模式，须对选择的每个模式分别进行详细描述）</w:t>
      </w:r>
    </w:p>
    <w:p w14:paraId="63242096">
      <w:pPr>
        <w:spacing w:line="600" w:lineRule="exact"/>
        <w:ind w:firstLine="640" w:firstLineChars="200"/>
        <w:rPr>
          <w:bCs/>
          <w:iCs/>
          <w:szCs w:val="32"/>
        </w:rPr>
      </w:pPr>
      <w:r>
        <w:rPr>
          <w:bCs/>
          <w:iCs/>
          <w:szCs w:val="32"/>
        </w:rPr>
        <w:t>（一）平台的总体架构及主要功能</w:t>
      </w:r>
      <w:r>
        <w:rPr>
          <w:rFonts w:hint="eastAsia"/>
          <w:bCs/>
          <w:iCs/>
          <w:szCs w:val="32"/>
        </w:rPr>
        <w:t>。</w:t>
      </w:r>
    </w:p>
    <w:p w14:paraId="371530A7">
      <w:pPr>
        <w:spacing w:line="600" w:lineRule="exact"/>
        <w:ind w:firstLine="640" w:firstLineChars="200"/>
        <w:rPr>
          <w:bCs/>
          <w:iCs/>
          <w:szCs w:val="32"/>
        </w:rPr>
      </w:pPr>
      <w:r>
        <w:rPr>
          <w:bCs/>
          <w:iCs/>
          <w:szCs w:val="32"/>
        </w:rPr>
        <w:t>（二）平台面向的行业及解决的主要问题</w:t>
      </w:r>
      <w:r>
        <w:rPr>
          <w:rFonts w:hint="eastAsia"/>
          <w:bCs/>
          <w:iCs/>
          <w:szCs w:val="32"/>
        </w:rPr>
        <w:t>。</w:t>
      </w:r>
    </w:p>
    <w:p w14:paraId="4C031F9E">
      <w:pPr>
        <w:spacing w:line="600" w:lineRule="exact"/>
        <w:ind w:firstLine="640" w:firstLineChars="200"/>
        <w:rPr>
          <w:bCs/>
          <w:iCs/>
          <w:szCs w:val="32"/>
        </w:rPr>
      </w:pPr>
      <w:r>
        <w:rPr>
          <w:bCs/>
          <w:iCs/>
          <w:szCs w:val="32"/>
        </w:rPr>
        <w:t>（三）平台核心服务能力（通过平台服务企业的案例，结合数据、现场照片，重点说明平台的核心服务能力，以及在提供服务后对本行业或本区域企业发展的影响）。</w:t>
      </w:r>
    </w:p>
    <w:p w14:paraId="6280A2F4">
      <w:pPr>
        <w:spacing w:line="600" w:lineRule="exact"/>
        <w:ind w:firstLine="640" w:firstLineChars="200"/>
        <w:rPr>
          <w:bCs/>
          <w:iCs/>
          <w:szCs w:val="32"/>
        </w:rPr>
      </w:pPr>
      <w:r>
        <w:rPr>
          <w:bCs/>
          <w:iCs/>
          <w:szCs w:val="32"/>
        </w:rPr>
        <w:t>（四）平台应用成效</w:t>
      </w:r>
      <w:r>
        <w:rPr>
          <w:rFonts w:hint="eastAsia"/>
          <w:bCs/>
          <w:iCs/>
          <w:szCs w:val="32"/>
        </w:rPr>
        <w:t>。</w:t>
      </w:r>
    </w:p>
    <w:p w14:paraId="16CB91E5">
      <w:pPr>
        <w:spacing w:line="600" w:lineRule="exact"/>
        <w:ind w:firstLine="640" w:firstLineChars="200"/>
        <w:rPr>
          <w:bCs/>
          <w:iCs/>
          <w:szCs w:val="32"/>
        </w:rPr>
      </w:pPr>
      <w:r>
        <w:rPr>
          <w:bCs/>
          <w:iCs/>
          <w:szCs w:val="32"/>
        </w:rPr>
        <w:t>（五）平台实施的</w:t>
      </w:r>
      <w:r>
        <w:rPr>
          <w:rFonts w:hint="eastAsia"/>
          <w:bCs/>
          <w:iCs/>
          <w:szCs w:val="32"/>
        </w:rPr>
        <w:t>创新</w:t>
      </w:r>
      <w:r>
        <w:rPr>
          <w:bCs/>
          <w:iCs/>
          <w:szCs w:val="32"/>
        </w:rPr>
        <w:t>经验</w:t>
      </w:r>
      <w:r>
        <w:rPr>
          <w:rFonts w:hint="eastAsia"/>
          <w:bCs/>
          <w:iCs/>
          <w:szCs w:val="32"/>
        </w:rPr>
        <w:t>。</w:t>
      </w:r>
    </w:p>
    <w:p w14:paraId="613403B0">
      <w:pPr>
        <w:spacing w:line="600" w:lineRule="exact"/>
        <w:ind w:firstLine="640" w:firstLineChars="200"/>
        <w:rPr>
          <w:rFonts w:ascii="黑体" w:hAnsi="黑体" w:eastAsia="黑体" w:cs="黑体"/>
          <w:iCs/>
          <w:szCs w:val="32"/>
        </w:rPr>
      </w:pPr>
      <w:r>
        <w:rPr>
          <w:rFonts w:hint="eastAsia" w:ascii="黑体" w:hAnsi="黑体" w:eastAsia="黑体" w:cs="黑体"/>
          <w:iCs/>
          <w:szCs w:val="32"/>
        </w:rPr>
        <w:t>四</w:t>
      </w:r>
      <w:r>
        <w:rPr>
          <w:rFonts w:ascii="黑体" w:hAnsi="黑体" w:eastAsia="黑体" w:cs="黑体"/>
          <w:iCs/>
          <w:szCs w:val="32"/>
        </w:rPr>
        <w:t>、下一步设想</w:t>
      </w:r>
    </w:p>
    <w:p w14:paraId="590DE994">
      <w:pPr>
        <w:spacing w:line="600" w:lineRule="exact"/>
        <w:ind w:firstLine="640" w:firstLineChars="200"/>
        <w:rPr>
          <w:szCs w:val="32"/>
        </w:rPr>
      </w:pPr>
      <w:r>
        <w:rPr>
          <w:iCs/>
          <w:szCs w:val="32"/>
        </w:rPr>
        <w:t>平台下一步在提供专业服务，降低交易成本，促进服务型制造和生产性服务业发展方面的思路目标、主要举措，以及预期可能实现的经济社会效益。</w:t>
      </w:r>
    </w:p>
    <w:p w14:paraId="7096B71B">
      <w:pPr>
        <w:spacing w:line="600" w:lineRule="exact"/>
        <w:ind w:firstLine="640" w:firstLineChars="200"/>
        <w:rPr>
          <w:rFonts w:ascii="黑体" w:hAnsi="黑体" w:eastAsia="黑体" w:cs="黑体"/>
          <w:iCs/>
          <w:szCs w:val="32"/>
        </w:rPr>
      </w:pPr>
      <w:r>
        <w:rPr>
          <w:rFonts w:hint="eastAsia" w:ascii="黑体" w:hAnsi="黑体" w:eastAsia="黑体" w:cs="黑体"/>
          <w:iCs/>
          <w:szCs w:val="32"/>
        </w:rPr>
        <w:t>五</w:t>
      </w:r>
      <w:r>
        <w:rPr>
          <w:rFonts w:ascii="黑体" w:hAnsi="黑体" w:eastAsia="黑体" w:cs="黑体"/>
          <w:iCs/>
          <w:szCs w:val="32"/>
        </w:rPr>
        <w:t>、附件</w:t>
      </w:r>
    </w:p>
    <w:p w14:paraId="6A7EC381">
      <w:pPr>
        <w:spacing w:line="600" w:lineRule="exact"/>
        <w:ind w:firstLine="640" w:firstLineChars="200"/>
        <w:rPr>
          <w:bCs/>
          <w:iCs/>
          <w:szCs w:val="32"/>
        </w:rPr>
      </w:pPr>
      <w:bookmarkStart w:id="7" w:name="_Hlk54691177"/>
      <w:r>
        <w:rPr>
          <w:rFonts w:hint="eastAsia"/>
          <w:bCs/>
          <w:iCs/>
          <w:szCs w:val="32"/>
        </w:rPr>
        <w:t>（一）</w:t>
      </w:r>
      <w:r>
        <w:rPr>
          <w:iCs/>
          <w:szCs w:val="32"/>
        </w:rPr>
        <w:t>企业法人营业执照副本复印件</w:t>
      </w:r>
      <w:bookmarkEnd w:id="7"/>
      <w:r>
        <w:rPr>
          <w:rFonts w:hint="eastAsia"/>
          <w:iCs/>
          <w:szCs w:val="32"/>
        </w:rPr>
        <w:t>。</w:t>
      </w:r>
    </w:p>
    <w:p w14:paraId="5CD51099">
      <w:pPr>
        <w:spacing w:line="600" w:lineRule="exact"/>
        <w:ind w:firstLine="640" w:firstLineChars="200"/>
        <w:rPr>
          <w:bCs/>
          <w:iCs/>
          <w:szCs w:val="32"/>
        </w:rPr>
      </w:pPr>
      <w:r>
        <w:rPr>
          <w:rFonts w:hint="eastAsia"/>
          <w:bCs/>
          <w:iCs/>
          <w:szCs w:val="32"/>
        </w:rPr>
        <w:t>（二）</w:t>
      </w:r>
      <w:r>
        <w:rPr>
          <w:bCs/>
          <w:iCs/>
          <w:szCs w:val="32"/>
        </w:rPr>
        <w:t>固定的经营服务场所证明复印件（房产证、租赁合同）</w:t>
      </w:r>
      <w:r>
        <w:rPr>
          <w:rFonts w:hint="eastAsia"/>
          <w:bCs/>
          <w:iCs/>
          <w:szCs w:val="32"/>
        </w:rPr>
        <w:t>。</w:t>
      </w:r>
    </w:p>
    <w:p w14:paraId="37C4C94D">
      <w:pPr>
        <w:spacing w:line="600" w:lineRule="exact"/>
        <w:ind w:firstLine="640" w:firstLineChars="200"/>
        <w:rPr>
          <w:bCs/>
          <w:iCs/>
          <w:szCs w:val="32"/>
        </w:rPr>
      </w:pPr>
      <w:r>
        <w:rPr>
          <w:rFonts w:hint="eastAsia"/>
          <w:bCs/>
          <w:iCs/>
          <w:szCs w:val="32"/>
        </w:rPr>
        <w:t>（三）</w:t>
      </w:r>
      <w:r>
        <w:rPr>
          <w:bCs/>
          <w:iCs/>
          <w:szCs w:val="32"/>
        </w:rPr>
        <w:t>与申报平台相关的荣誉、专利证书复印件</w:t>
      </w:r>
      <w:r>
        <w:rPr>
          <w:rFonts w:hint="eastAsia"/>
          <w:bCs/>
          <w:iCs/>
          <w:szCs w:val="32"/>
        </w:rPr>
        <w:t>。</w:t>
      </w:r>
    </w:p>
    <w:p w14:paraId="7E745442">
      <w:pPr>
        <w:spacing w:line="600" w:lineRule="exact"/>
        <w:ind w:firstLine="640" w:firstLineChars="200"/>
        <w:rPr>
          <w:bCs/>
          <w:iCs/>
          <w:szCs w:val="32"/>
        </w:rPr>
      </w:pPr>
      <w:r>
        <w:rPr>
          <w:rFonts w:hint="eastAsia"/>
          <w:bCs/>
          <w:iCs/>
          <w:szCs w:val="32"/>
        </w:rPr>
        <w:t>（四）</w:t>
      </w:r>
      <w:r>
        <w:rPr>
          <w:bCs/>
          <w:iCs/>
          <w:szCs w:val="32"/>
        </w:rPr>
        <w:t>开展相关服务的证明材料（合同、成果等）</w:t>
      </w:r>
      <w:r>
        <w:rPr>
          <w:rFonts w:hint="eastAsia"/>
          <w:bCs/>
          <w:iCs/>
          <w:szCs w:val="32"/>
        </w:rPr>
        <w:t>。</w:t>
      </w:r>
    </w:p>
    <w:p w14:paraId="6A758EDB">
      <w:pPr>
        <w:spacing w:line="600" w:lineRule="exact"/>
        <w:ind w:firstLine="640" w:firstLineChars="200"/>
        <w:rPr>
          <w:bCs/>
          <w:iCs/>
          <w:szCs w:val="32"/>
        </w:rPr>
      </w:pPr>
      <w:r>
        <w:rPr>
          <w:rFonts w:hint="eastAsia"/>
          <w:bCs/>
          <w:iCs/>
          <w:szCs w:val="32"/>
        </w:rPr>
        <w:t>（五）</w:t>
      </w:r>
      <w:r>
        <w:rPr>
          <w:bCs/>
          <w:iCs/>
          <w:szCs w:val="32"/>
        </w:rPr>
        <w:t>客户评价</w:t>
      </w:r>
      <w:r>
        <w:rPr>
          <w:rFonts w:hint="eastAsia"/>
          <w:bCs/>
          <w:iCs/>
          <w:szCs w:val="32"/>
        </w:rPr>
        <w:t>。</w:t>
      </w:r>
    </w:p>
    <w:p w14:paraId="69B45B91">
      <w:pPr>
        <w:spacing w:line="600" w:lineRule="exact"/>
        <w:ind w:firstLine="640" w:firstLineChars="200"/>
        <w:rPr>
          <w:iCs/>
          <w:szCs w:val="32"/>
        </w:rPr>
      </w:pPr>
      <w:r>
        <w:rPr>
          <w:rFonts w:hint="eastAsia"/>
          <w:iCs/>
          <w:szCs w:val="32"/>
        </w:rPr>
        <w:t>（六）</w:t>
      </w:r>
      <w:r>
        <w:rPr>
          <w:iCs/>
          <w:szCs w:val="32"/>
        </w:rPr>
        <w:t>申报书应图文并茂（</w:t>
      </w:r>
      <w:r>
        <w:rPr>
          <w:szCs w:val="32"/>
        </w:rPr>
        <w:t>体现服务型制造现场和成效的</w:t>
      </w:r>
      <w:r>
        <w:rPr>
          <w:kern w:val="0"/>
          <w:szCs w:val="32"/>
        </w:rPr>
        <w:t>照片不少于10张；体现软件应用的屏幕截图需包含应用数据、企业名称、标识等内容，数量不限</w:t>
      </w:r>
      <w:r>
        <w:rPr>
          <w:iCs/>
          <w:szCs w:val="32"/>
        </w:rPr>
        <w:t>）</w:t>
      </w:r>
      <w:r>
        <w:rPr>
          <w:rFonts w:hint="eastAsia"/>
          <w:iCs/>
          <w:szCs w:val="32"/>
        </w:rPr>
        <w:t>。</w:t>
      </w:r>
    </w:p>
    <w:p w14:paraId="7DF4E887">
      <w:pPr>
        <w:spacing w:line="600" w:lineRule="exact"/>
      </w:pPr>
    </w:p>
    <w:p w14:paraId="1D562D6E">
      <w:pPr>
        <w:pStyle w:val="2"/>
      </w:pPr>
    </w:p>
    <w:bookmarkEnd w:id="0"/>
    <w:p w14:paraId="6A1ABE9F">
      <w:pPr>
        <w:widowControl/>
        <w:snapToGrid w:val="0"/>
        <w:spacing w:before="904" w:beforeLines="200"/>
      </w:pPr>
    </w:p>
    <w:sectPr>
      <w:footerReference r:id="rId9" w:type="default"/>
      <w:pgSz w:w="11906" w:h="16838"/>
      <w:pgMar w:top="1417" w:right="1417" w:bottom="1417" w:left="1417" w:header="1020" w:footer="1304" w:gutter="0"/>
      <w:cols w:space="0" w:num="1"/>
      <w:docGrid w:type="lines" w:linePitch="45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长城小标宋体">
    <w:altName w:val="方正小标宋_GBK"/>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Times New Roman (正文 CS 字体)">
    <w:altName w:val="Times New Roman"/>
    <w:panose1 w:val="00000000000000000000"/>
    <w:charset w:val="00"/>
    <w:family w:val="roman"/>
    <w:pitch w:val="default"/>
    <w:sig w:usb0="00000000" w:usb1="00000000" w:usb2="00000000"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8619">
    <w:pPr>
      <w:snapToGrid w:val="0"/>
      <w:ind w:right="360" w:firstLine="360"/>
      <w:jc w:val="left"/>
      <w:rPr>
        <w:rFonts w:ascii="Calibri" w:hAnsi="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5A80F">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B45A80F">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286D">
    <w:pPr>
      <w:framePr w:wrap="around" w:vAnchor="text" w:hAnchor="margin" w:xAlign="outside" w:y="1"/>
      <w:snapToGrid w:val="0"/>
      <w:jc w:val="left"/>
      <w:rPr>
        <w:rStyle w:val="15"/>
        <w:rFonts w:ascii="Calibri" w:hAnsi="Calibri"/>
        <w:sz w:val="18"/>
        <w:szCs w:val="18"/>
      </w:rPr>
    </w:pPr>
    <w:r>
      <w:rPr>
        <w:rStyle w:val="15"/>
        <w:rFonts w:ascii="Calibri" w:hAnsi="Calibri" w:eastAsia="宋体"/>
        <w:sz w:val="18"/>
        <w:szCs w:val="18"/>
      </w:rPr>
      <w:fldChar w:fldCharType="begin"/>
    </w:r>
    <w:r>
      <w:rPr>
        <w:rStyle w:val="15"/>
        <w:rFonts w:ascii="Calibri" w:hAnsi="Calibri" w:eastAsia="宋体"/>
        <w:sz w:val="18"/>
        <w:szCs w:val="18"/>
      </w:rPr>
      <w:instrText xml:space="preserve">PAGE  </w:instrText>
    </w:r>
    <w:r>
      <w:rPr>
        <w:rStyle w:val="15"/>
        <w:rFonts w:ascii="Calibri" w:hAnsi="Calibri" w:eastAsia="宋体"/>
        <w:sz w:val="18"/>
        <w:szCs w:val="18"/>
      </w:rPr>
      <w:fldChar w:fldCharType="end"/>
    </w:r>
  </w:p>
  <w:p w14:paraId="4A0498DF">
    <w:pPr>
      <w:snapToGrid w:val="0"/>
      <w:ind w:right="360" w:firstLine="360"/>
      <w:jc w:val="left"/>
      <w:rPr>
        <w:rFonts w:ascii="Calibri" w:hAnsi="Calibr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05B3E">
    <w:pPr>
      <w:tabs>
        <w:tab w:val="center" w:pos="4153"/>
        <w:tab w:val="right" w:pos="8306"/>
      </w:tabs>
      <w:snapToGrid w:val="0"/>
      <w:jc w:val="left"/>
      <w:rPr>
        <w:rFonts w:eastAsia="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388017">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E388017">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29D39">
    <w:pPr>
      <w:snapToGrid w:val="0"/>
      <w:ind w:right="360"/>
      <w:jc w:val="left"/>
      <w:rPr>
        <w:rFonts w:ascii="等线" w:hAnsi="等线"/>
        <w:sz w:val="18"/>
      </w:rPr>
    </w:pPr>
    <w:r>
      <w:rPr>
        <w:rFonts w:ascii="等线" w:hAnsi="等线"/>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070CE9">
                          <w:pPr>
                            <w:snapToGrid w:val="0"/>
                            <w:jc w:val="lef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42</w:t>
                          </w:r>
                          <w:r>
                            <w:rPr>
                              <w:sz w:val="28"/>
                              <w:szCs w:val="28"/>
                            </w:rPr>
                            <w:fldChar w:fldCharType="end"/>
                          </w:r>
                          <w:r>
                            <w:rPr>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3070CE9">
                    <w:pPr>
                      <w:snapToGrid w:val="0"/>
                      <w:jc w:val="lef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42</w:t>
                    </w:r>
                    <w:r>
                      <w:rPr>
                        <w:sz w:val="28"/>
                        <w:szCs w:val="28"/>
                      </w:rPr>
                      <w:fldChar w:fldCharType="end"/>
                    </w:r>
                    <w:r>
                      <w:rPr>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65C1E">
    <w:pPr>
      <w:snapToGrid w:val="0"/>
      <w:ind w:right="360" w:firstLine="360"/>
      <w:jc w:val="left"/>
      <w:rPr>
        <w:sz w:val="28"/>
        <w:szCs w:val="28"/>
      </w:rPr>
    </w:pPr>
    <w:r>
      <w:rPr>
        <w:sz w:val="28"/>
        <w:szCs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4A4F44">
                          <w:pPr>
                            <w:snapToGrid w:val="0"/>
                            <w:jc w:val="left"/>
                            <w:rPr>
                              <w:rStyle w:val="15"/>
                              <w:sz w:val="28"/>
                              <w:szCs w:val="28"/>
                            </w:rPr>
                          </w:pPr>
                          <w:r>
                            <w:rPr>
                              <w:rStyle w:val="15"/>
                              <w:rFonts w:eastAsia="宋体"/>
                              <w:sz w:val="28"/>
                              <w:szCs w:val="28"/>
                            </w:rPr>
                            <w:t xml:space="preserve">— </w:t>
                          </w:r>
                          <w:r>
                            <w:rPr>
                              <w:rStyle w:val="15"/>
                              <w:rFonts w:eastAsia="宋体"/>
                              <w:sz w:val="28"/>
                              <w:szCs w:val="28"/>
                            </w:rPr>
                            <w:fldChar w:fldCharType="begin"/>
                          </w:r>
                          <w:r>
                            <w:rPr>
                              <w:rStyle w:val="15"/>
                              <w:rFonts w:eastAsia="宋体"/>
                              <w:sz w:val="28"/>
                              <w:szCs w:val="28"/>
                            </w:rPr>
                            <w:instrText xml:space="preserve"> PAGE  \* MERGEFORMAT </w:instrText>
                          </w:r>
                          <w:r>
                            <w:rPr>
                              <w:rStyle w:val="15"/>
                              <w:rFonts w:eastAsia="宋体"/>
                              <w:sz w:val="28"/>
                              <w:szCs w:val="28"/>
                            </w:rPr>
                            <w:fldChar w:fldCharType="separate"/>
                          </w:r>
                          <w:r>
                            <w:rPr>
                              <w:rStyle w:val="15"/>
                              <w:rFonts w:eastAsia="宋体"/>
                              <w:sz w:val="28"/>
                              <w:szCs w:val="28"/>
                            </w:rPr>
                            <w:t>53</w:t>
                          </w:r>
                          <w:r>
                            <w:rPr>
                              <w:rStyle w:val="15"/>
                              <w:rFonts w:eastAsia="宋体"/>
                              <w:sz w:val="28"/>
                              <w:szCs w:val="28"/>
                            </w:rPr>
                            <w:fldChar w:fldCharType="end"/>
                          </w:r>
                          <w:r>
                            <w:rPr>
                              <w:rStyle w:val="15"/>
                              <w:rFonts w:eastAsia="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24A4F44">
                    <w:pPr>
                      <w:snapToGrid w:val="0"/>
                      <w:jc w:val="left"/>
                      <w:rPr>
                        <w:rStyle w:val="15"/>
                        <w:sz w:val="28"/>
                        <w:szCs w:val="28"/>
                      </w:rPr>
                    </w:pPr>
                    <w:r>
                      <w:rPr>
                        <w:rStyle w:val="15"/>
                        <w:rFonts w:eastAsia="宋体"/>
                        <w:sz w:val="28"/>
                        <w:szCs w:val="28"/>
                      </w:rPr>
                      <w:t xml:space="preserve">— </w:t>
                    </w:r>
                    <w:r>
                      <w:rPr>
                        <w:rStyle w:val="15"/>
                        <w:rFonts w:eastAsia="宋体"/>
                        <w:sz w:val="28"/>
                        <w:szCs w:val="28"/>
                      </w:rPr>
                      <w:fldChar w:fldCharType="begin"/>
                    </w:r>
                    <w:r>
                      <w:rPr>
                        <w:rStyle w:val="15"/>
                        <w:rFonts w:eastAsia="宋体"/>
                        <w:sz w:val="28"/>
                        <w:szCs w:val="28"/>
                      </w:rPr>
                      <w:instrText xml:space="preserve"> PAGE  \* MERGEFORMAT </w:instrText>
                    </w:r>
                    <w:r>
                      <w:rPr>
                        <w:rStyle w:val="15"/>
                        <w:rFonts w:eastAsia="宋体"/>
                        <w:sz w:val="28"/>
                        <w:szCs w:val="28"/>
                      </w:rPr>
                      <w:fldChar w:fldCharType="separate"/>
                    </w:r>
                    <w:r>
                      <w:rPr>
                        <w:rStyle w:val="15"/>
                        <w:rFonts w:eastAsia="宋体"/>
                        <w:sz w:val="28"/>
                        <w:szCs w:val="28"/>
                      </w:rPr>
                      <w:t>53</w:t>
                    </w:r>
                    <w:r>
                      <w:rPr>
                        <w:rStyle w:val="15"/>
                        <w:rFonts w:eastAsia="宋体"/>
                        <w:sz w:val="28"/>
                        <w:szCs w:val="28"/>
                      </w:rPr>
                      <w:fldChar w:fldCharType="end"/>
                    </w:r>
                    <w:r>
                      <w:rPr>
                        <w:rStyle w:val="15"/>
                        <w:rFonts w:eastAsia="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D4BD1">
    <w:pPr>
      <w:framePr w:wrap="around" w:vAnchor="text" w:hAnchor="margin" w:xAlign="outside" w:y="1"/>
      <w:snapToGrid w:val="0"/>
      <w:jc w:val="left"/>
      <w:rPr>
        <w:rStyle w:val="15"/>
        <w:sz w:val="18"/>
        <w:szCs w:val="18"/>
      </w:rPr>
    </w:pPr>
    <w:r>
      <w:rPr>
        <w:sz w:val="18"/>
        <w:szCs w:val="18"/>
      </w:rPr>
      <w:fldChar w:fldCharType="begin"/>
    </w:r>
    <w:r>
      <w:rPr>
        <w:rStyle w:val="15"/>
        <w:rFonts w:eastAsia="宋体"/>
        <w:sz w:val="18"/>
        <w:szCs w:val="18"/>
      </w:rPr>
      <w:instrText xml:space="preserve">PAGE  </w:instrText>
    </w:r>
    <w:r>
      <w:rPr>
        <w:sz w:val="18"/>
        <w:szCs w:val="18"/>
      </w:rPr>
      <w:fldChar w:fldCharType="end"/>
    </w:r>
  </w:p>
  <w:p w14:paraId="77FA8B10">
    <w:pPr>
      <w:snapToGrid w:val="0"/>
      <w:ind w:right="360" w:firstLine="360"/>
      <w:jc w:val="left"/>
      <w:rPr>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37450">
    <w:pPr>
      <w:tabs>
        <w:tab w:val="center" w:pos="4153"/>
        <w:tab w:val="right" w:pos="8306"/>
      </w:tabs>
      <w:snapToGrid w:val="0"/>
      <w:jc w:val="left"/>
      <w:rPr>
        <w:rFonts w:eastAsia="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76D6A">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57</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5976D6A">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57</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22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371C8"/>
    <w:rsid w:val="00017EFC"/>
    <w:rsid w:val="0003547A"/>
    <w:rsid w:val="00053584"/>
    <w:rsid w:val="000630D7"/>
    <w:rsid w:val="00065A63"/>
    <w:rsid w:val="001E6ABD"/>
    <w:rsid w:val="00307D2B"/>
    <w:rsid w:val="003B4857"/>
    <w:rsid w:val="004017A2"/>
    <w:rsid w:val="00441C46"/>
    <w:rsid w:val="004F783E"/>
    <w:rsid w:val="0061388E"/>
    <w:rsid w:val="006F4146"/>
    <w:rsid w:val="00763183"/>
    <w:rsid w:val="00787B9B"/>
    <w:rsid w:val="00797CEC"/>
    <w:rsid w:val="00A70D2B"/>
    <w:rsid w:val="00B87911"/>
    <w:rsid w:val="00CE1FCE"/>
    <w:rsid w:val="00D06D6F"/>
    <w:rsid w:val="00DE33AC"/>
    <w:rsid w:val="020206FB"/>
    <w:rsid w:val="0255342A"/>
    <w:rsid w:val="03033306"/>
    <w:rsid w:val="03704C74"/>
    <w:rsid w:val="039C4A32"/>
    <w:rsid w:val="04115BFF"/>
    <w:rsid w:val="041871BE"/>
    <w:rsid w:val="04C1347C"/>
    <w:rsid w:val="062F4879"/>
    <w:rsid w:val="06424BF4"/>
    <w:rsid w:val="06715A0B"/>
    <w:rsid w:val="06FF7FEE"/>
    <w:rsid w:val="077F59CB"/>
    <w:rsid w:val="083302E2"/>
    <w:rsid w:val="083A6107"/>
    <w:rsid w:val="08697269"/>
    <w:rsid w:val="09304500"/>
    <w:rsid w:val="0A9D27D0"/>
    <w:rsid w:val="0BA23811"/>
    <w:rsid w:val="0BBA7ECC"/>
    <w:rsid w:val="0C776D49"/>
    <w:rsid w:val="0E456CF8"/>
    <w:rsid w:val="0EB71367"/>
    <w:rsid w:val="0F533EB1"/>
    <w:rsid w:val="105006D7"/>
    <w:rsid w:val="10BB251E"/>
    <w:rsid w:val="111A2529"/>
    <w:rsid w:val="118F1ADE"/>
    <w:rsid w:val="11CD10FB"/>
    <w:rsid w:val="12716B61"/>
    <w:rsid w:val="12EE3E68"/>
    <w:rsid w:val="150D1707"/>
    <w:rsid w:val="15441CE9"/>
    <w:rsid w:val="15F51650"/>
    <w:rsid w:val="16006AC6"/>
    <w:rsid w:val="16077FA5"/>
    <w:rsid w:val="16495E16"/>
    <w:rsid w:val="173077D6"/>
    <w:rsid w:val="18CD4FE0"/>
    <w:rsid w:val="18F51424"/>
    <w:rsid w:val="1A6802CD"/>
    <w:rsid w:val="1AA01D61"/>
    <w:rsid w:val="1ABF59D9"/>
    <w:rsid w:val="1B2A2961"/>
    <w:rsid w:val="1C6E5776"/>
    <w:rsid w:val="1CE33598"/>
    <w:rsid w:val="1D3B1CDF"/>
    <w:rsid w:val="1DAFA690"/>
    <w:rsid w:val="1EE6180C"/>
    <w:rsid w:val="1F4534B7"/>
    <w:rsid w:val="209C47B7"/>
    <w:rsid w:val="20BF3F6B"/>
    <w:rsid w:val="20F16D29"/>
    <w:rsid w:val="22001CFA"/>
    <w:rsid w:val="224A3BF4"/>
    <w:rsid w:val="24880FDE"/>
    <w:rsid w:val="24B60AEF"/>
    <w:rsid w:val="2686585A"/>
    <w:rsid w:val="26B65127"/>
    <w:rsid w:val="27565FAA"/>
    <w:rsid w:val="2944582F"/>
    <w:rsid w:val="2AB264AA"/>
    <w:rsid w:val="2B5E5DBD"/>
    <w:rsid w:val="2C22032B"/>
    <w:rsid w:val="2DEC7C1B"/>
    <w:rsid w:val="2EB55E6D"/>
    <w:rsid w:val="306D71EF"/>
    <w:rsid w:val="30AB46BB"/>
    <w:rsid w:val="317929D6"/>
    <w:rsid w:val="31933058"/>
    <w:rsid w:val="32537A09"/>
    <w:rsid w:val="32C45014"/>
    <w:rsid w:val="332C0E8C"/>
    <w:rsid w:val="335D7615"/>
    <w:rsid w:val="337663B9"/>
    <w:rsid w:val="34331A8D"/>
    <w:rsid w:val="34A70DF2"/>
    <w:rsid w:val="3511582F"/>
    <w:rsid w:val="35475E00"/>
    <w:rsid w:val="35A41A01"/>
    <w:rsid w:val="3626794B"/>
    <w:rsid w:val="371F0A88"/>
    <w:rsid w:val="37327415"/>
    <w:rsid w:val="3856160E"/>
    <w:rsid w:val="38BA1406"/>
    <w:rsid w:val="38FC1CC2"/>
    <w:rsid w:val="39161EF2"/>
    <w:rsid w:val="396A60DB"/>
    <w:rsid w:val="39EAC6C8"/>
    <w:rsid w:val="3B3E560A"/>
    <w:rsid w:val="3B8F3C45"/>
    <w:rsid w:val="3CAFA6B6"/>
    <w:rsid w:val="3CC653B7"/>
    <w:rsid w:val="3D5D6CDE"/>
    <w:rsid w:val="3E233C1A"/>
    <w:rsid w:val="3E530048"/>
    <w:rsid w:val="3E7E04D3"/>
    <w:rsid w:val="3E7EE513"/>
    <w:rsid w:val="3FFE94A5"/>
    <w:rsid w:val="40202631"/>
    <w:rsid w:val="404C3492"/>
    <w:rsid w:val="40A0069C"/>
    <w:rsid w:val="40DB085B"/>
    <w:rsid w:val="41536705"/>
    <w:rsid w:val="41D314F2"/>
    <w:rsid w:val="42114B0A"/>
    <w:rsid w:val="425476DD"/>
    <w:rsid w:val="42774B40"/>
    <w:rsid w:val="427E0EE4"/>
    <w:rsid w:val="43410BB6"/>
    <w:rsid w:val="435E7A42"/>
    <w:rsid w:val="44274141"/>
    <w:rsid w:val="44BF644A"/>
    <w:rsid w:val="459169A0"/>
    <w:rsid w:val="46242613"/>
    <w:rsid w:val="46AA2B91"/>
    <w:rsid w:val="478F3B5C"/>
    <w:rsid w:val="47AEACD1"/>
    <w:rsid w:val="49207EEB"/>
    <w:rsid w:val="4B2A5454"/>
    <w:rsid w:val="4B8037AA"/>
    <w:rsid w:val="4C21147B"/>
    <w:rsid w:val="4D0805E3"/>
    <w:rsid w:val="4D17498A"/>
    <w:rsid w:val="4DAD116D"/>
    <w:rsid w:val="4DCA4117"/>
    <w:rsid w:val="4E404A2F"/>
    <w:rsid w:val="4E474E2A"/>
    <w:rsid w:val="4F004E6C"/>
    <w:rsid w:val="4F5B3A03"/>
    <w:rsid w:val="4F9E57A4"/>
    <w:rsid w:val="4FDA675E"/>
    <w:rsid w:val="4FDF7992"/>
    <w:rsid w:val="509560C7"/>
    <w:rsid w:val="511F5825"/>
    <w:rsid w:val="51E5331C"/>
    <w:rsid w:val="51F371C8"/>
    <w:rsid w:val="52085B51"/>
    <w:rsid w:val="52502624"/>
    <w:rsid w:val="52C91F75"/>
    <w:rsid w:val="52F629FA"/>
    <w:rsid w:val="53B65296"/>
    <w:rsid w:val="567215E3"/>
    <w:rsid w:val="576391EA"/>
    <w:rsid w:val="57A77380"/>
    <w:rsid w:val="580D7953"/>
    <w:rsid w:val="58500DBE"/>
    <w:rsid w:val="58613A3F"/>
    <w:rsid w:val="58AF12C5"/>
    <w:rsid w:val="5AD82A62"/>
    <w:rsid w:val="5B9B72AE"/>
    <w:rsid w:val="5CA95D7B"/>
    <w:rsid w:val="5CB97DB8"/>
    <w:rsid w:val="5D02030B"/>
    <w:rsid w:val="5D265146"/>
    <w:rsid w:val="5DD24593"/>
    <w:rsid w:val="5E32673D"/>
    <w:rsid w:val="5ECC5A31"/>
    <w:rsid w:val="5F150661"/>
    <w:rsid w:val="5F9A67E5"/>
    <w:rsid w:val="5FA10DA9"/>
    <w:rsid w:val="5FBA71C6"/>
    <w:rsid w:val="5FBF9E6B"/>
    <w:rsid w:val="5FF6289B"/>
    <w:rsid w:val="5FFF600F"/>
    <w:rsid w:val="62966995"/>
    <w:rsid w:val="62BC6FA9"/>
    <w:rsid w:val="63695286"/>
    <w:rsid w:val="63765F2D"/>
    <w:rsid w:val="643B57D6"/>
    <w:rsid w:val="65542977"/>
    <w:rsid w:val="65B16517"/>
    <w:rsid w:val="6625162C"/>
    <w:rsid w:val="664A412A"/>
    <w:rsid w:val="66DA662B"/>
    <w:rsid w:val="676ED18B"/>
    <w:rsid w:val="6785E4F7"/>
    <w:rsid w:val="678E1DC8"/>
    <w:rsid w:val="679E0D87"/>
    <w:rsid w:val="67D26116"/>
    <w:rsid w:val="67FF5EF6"/>
    <w:rsid w:val="68385B0F"/>
    <w:rsid w:val="68807AFC"/>
    <w:rsid w:val="68944B8A"/>
    <w:rsid w:val="6BC30A39"/>
    <w:rsid w:val="6BDA0D97"/>
    <w:rsid w:val="6BE33FA3"/>
    <w:rsid w:val="6BFC1629"/>
    <w:rsid w:val="6DAE437E"/>
    <w:rsid w:val="6DCE5D01"/>
    <w:rsid w:val="6EF4793D"/>
    <w:rsid w:val="6F731B8F"/>
    <w:rsid w:val="6F7F4022"/>
    <w:rsid w:val="70D95624"/>
    <w:rsid w:val="71F820D6"/>
    <w:rsid w:val="731550CB"/>
    <w:rsid w:val="74981ECE"/>
    <w:rsid w:val="74D55A8F"/>
    <w:rsid w:val="76256115"/>
    <w:rsid w:val="76C1706F"/>
    <w:rsid w:val="776B6D8D"/>
    <w:rsid w:val="77D9557B"/>
    <w:rsid w:val="77F3BAAE"/>
    <w:rsid w:val="77FFA7BE"/>
    <w:rsid w:val="780D44C4"/>
    <w:rsid w:val="784B799A"/>
    <w:rsid w:val="7851599F"/>
    <w:rsid w:val="786E4EF6"/>
    <w:rsid w:val="78811502"/>
    <w:rsid w:val="78942E14"/>
    <w:rsid w:val="789C3A9E"/>
    <w:rsid w:val="79922AD0"/>
    <w:rsid w:val="79CC6D88"/>
    <w:rsid w:val="7A8646F3"/>
    <w:rsid w:val="7AF700DC"/>
    <w:rsid w:val="7BB70DE1"/>
    <w:rsid w:val="7BFFAAE0"/>
    <w:rsid w:val="7D014006"/>
    <w:rsid w:val="7D1D3548"/>
    <w:rsid w:val="7D224847"/>
    <w:rsid w:val="7D77B16B"/>
    <w:rsid w:val="7DE01074"/>
    <w:rsid w:val="7EBF4736"/>
    <w:rsid w:val="7EFB919A"/>
    <w:rsid w:val="7EFDB36C"/>
    <w:rsid w:val="7F077F1F"/>
    <w:rsid w:val="7F59DDD4"/>
    <w:rsid w:val="7F8F264B"/>
    <w:rsid w:val="7FEFB67A"/>
    <w:rsid w:val="7FFB634B"/>
    <w:rsid w:val="7FFF51AF"/>
    <w:rsid w:val="8CFBBA39"/>
    <w:rsid w:val="9AFD27C5"/>
    <w:rsid w:val="9FAF2D90"/>
    <w:rsid w:val="AFBF45CF"/>
    <w:rsid w:val="AFF69DC7"/>
    <w:rsid w:val="BBBF574E"/>
    <w:rsid w:val="BBE7D5E0"/>
    <w:rsid w:val="BE95D786"/>
    <w:rsid w:val="BFF87289"/>
    <w:rsid w:val="D9FF191F"/>
    <w:rsid w:val="DDFD9AA5"/>
    <w:rsid w:val="DFC713DC"/>
    <w:rsid w:val="E75CD46A"/>
    <w:rsid w:val="EBBF59C6"/>
    <w:rsid w:val="EC58CEDA"/>
    <w:rsid w:val="EDB70CA8"/>
    <w:rsid w:val="F9682895"/>
    <w:rsid w:val="F9B55FDF"/>
    <w:rsid w:val="FBBB9140"/>
    <w:rsid w:val="FBFFF3B8"/>
    <w:rsid w:val="FEAF7C76"/>
    <w:rsid w:val="FEED9351"/>
    <w:rsid w:val="FF7F8A96"/>
    <w:rsid w:val="FF7FC979"/>
    <w:rsid w:val="FFBFA5A4"/>
    <w:rsid w:val="FFDF0381"/>
    <w:rsid w:val="FFDFECEA"/>
    <w:rsid w:val="FFED57DB"/>
    <w:rsid w:val="FFFF6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1"/>
    <w:basedOn w:val="4"/>
    <w:next w:val="1"/>
    <w:qFormat/>
    <w:uiPriority w:val="0"/>
    <w:pPr>
      <w:keepNext/>
      <w:keepLines/>
      <w:spacing w:line="620" w:lineRule="exact"/>
    </w:pPr>
    <w:rPr>
      <w:rFonts w:eastAsia="长城小标宋体"/>
      <w:kern w:val="44"/>
      <w:sz w:val="44"/>
    </w:rPr>
  </w:style>
  <w:style w:type="paragraph" w:styleId="5">
    <w:name w:val="heading 2"/>
    <w:basedOn w:val="3"/>
    <w:next w:val="1"/>
    <w:semiHidden/>
    <w:unhideWhenUsed/>
    <w:qFormat/>
    <w:uiPriority w:val="0"/>
    <w:pPr>
      <w:jc w:val="both"/>
      <w:outlineLvl w:val="1"/>
    </w:pPr>
    <w:rPr>
      <w:rFonts w:eastAsia="黑体"/>
      <w:b w:val="0"/>
      <w:sz w:val="32"/>
    </w:rPr>
  </w:style>
  <w:style w:type="paragraph" w:styleId="6">
    <w:name w:val="heading 3"/>
    <w:basedOn w:val="5"/>
    <w:next w:val="1"/>
    <w:semiHidden/>
    <w:unhideWhenUsed/>
    <w:qFormat/>
    <w:uiPriority w:val="0"/>
    <w:pPr>
      <w:outlineLvl w:val="2"/>
    </w:pPr>
    <w:rPr>
      <w:rFonts w:eastAsia="楷体"/>
      <w:b/>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line="620" w:lineRule="exact"/>
    </w:pPr>
    <w:rPr>
      <w:szCs w:val="22"/>
    </w:rPr>
  </w:style>
  <w:style w:type="paragraph" w:styleId="4">
    <w:name w:val="Title"/>
    <w:basedOn w:val="1"/>
    <w:next w:val="1"/>
    <w:qFormat/>
    <w:uiPriority w:val="0"/>
    <w:pPr>
      <w:spacing w:before="240" w:after="60"/>
      <w:jc w:val="center"/>
      <w:outlineLvl w:val="0"/>
    </w:pPr>
    <w:rPr>
      <w:rFonts w:ascii="Arial" w:hAnsi="Arial"/>
      <w:b/>
    </w:rPr>
  </w:style>
  <w:style w:type="paragraph" w:styleId="7">
    <w:name w:val="footer"/>
    <w:qFormat/>
    <w:uiPriority w:val="0"/>
    <w:pPr>
      <w:widowControl w:val="0"/>
      <w:tabs>
        <w:tab w:val="center" w:pos="4153"/>
        <w:tab w:val="right" w:pos="8306"/>
      </w:tabs>
      <w:snapToGrid w:val="0"/>
    </w:pPr>
    <w:rPr>
      <w:rFonts w:ascii="Times New Roman" w:hAnsi="Times New Roman" w:eastAsia="仿宋_GB2312" w:cs="Times New Roman"/>
      <w:kern w:val="2"/>
      <w:sz w:val="18"/>
      <w:szCs w:val="18"/>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10">
    <w:name w:val="Normal (Web)"/>
    <w:qFormat/>
    <w:uiPriority w:val="0"/>
    <w:pPr>
      <w:spacing w:before="100" w:beforeAutospacing="1" w:after="100" w:afterAutospacing="1"/>
    </w:pPr>
    <w:rPr>
      <w:rFonts w:ascii="宋体" w:hAnsi="宋体" w:eastAsia="宋体" w:cs="Times New Roman"/>
      <w:kern w:val="2"/>
      <w:sz w:val="24"/>
      <w:lang w:val="en-US" w:eastAsia="zh-CN" w:bidi="ar-SA"/>
    </w:rPr>
  </w:style>
  <w:style w:type="paragraph" w:styleId="11">
    <w:name w:val="Body Text First Indent"/>
    <w:qFormat/>
    <w:uiPriority w:val="0"/>
    <w:pPr>
      <w:widowControl w:val="0"/>
      <w:spacing w:line="620" w:lineRule="exact"/>
      <w:ind w:firstLine="420"/>
      <w:jc w:val="both"/>
    </w:pPr>
    <w:rPr>
      <w:rFonts w:ascii="Calibri" w:hAnsi="Calibri" w:eastAsia="仿宋_GB2312" w:cs="Times New Roman"/>
      <w:b/>
      <w:bCs/>
      <w:kern w:val="2"/>
      <w:sz w:val="32"/>
      <w:szCs w:val="24"/>
      <w:lang w:val="en-US" w:eastAsia="zh-CN"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0"/>
  </w:style>
  <w:style w:type="paragraph" w:styleId="16">
    <w:name w:val="No Spacing"/>
    <w:qFormat/>
    <w:uiPriority w:val="1"/>
    <w:pPr>
      <w:keepNext/>
      <w:keepLines/>
      <w:widowControl w:val="0"/>
      <w:spacing w:line="700" w:lineRule="exact"/>
      <w:jc w:val="center"/>
    </w:pPr>
    <w:rPr>
      <w:rFonts w:ascii="Times New Roman" w:hAnsi="Times New Roman" w:eastAsia="方正小标宋简体" w:cstheme="minorBidi"/>
      <w:kern w:val="2"/>
      <w:sz w:val="4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58</Pages>
  <Words>17491</Words>
  <Characters>17898</Characters>
  <Lines>152</Lines>
  <Paragraphs>42</Paragraphs>
  <TotalTime>61</TotalTime>
  <ScaleCrop>false</ScaleCrop>
  <LinksUpToDate>false</LinksUpToDate>
  <CharactersWithSpaces>19551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2023-11-16T14:55:00Z</dcterms:created>
  <dc:creator>hn</dc:creator>
  <cp:lastModifiedBy>greatwall</cp:lastModifiedBy>
  <cp:lastPrinted>2025-05-14T02:57:00Z</cp:lastPrinted>
  <dcterms:modified xsi:type="dcterms:W3CDTF">2025-05-13T11:36:48Z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eyJoZGlkIjoiYTNhNGUxMWUzN2U5NGM1N2Q4MTI3NDRjNjVkNDIzZDQiLCJ1c2VySWQiOiI5MDE2NzY1MjUifQ==</vt:lpwstr>
  </property>
  <property fmtid="{D5CDD505-2E9C-101B-9397-08002B2CF9AE}" pid="4" name="ICV">
    <vt:lpwstr>BDEEB396C2258B5A34BA226894A245D5_43</vt:lpwstr>
  </property>
</Properties>
</file>