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746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20" w:lineRule="exact"/>
        <w:ind w:left="0" w:leftChars="0" w:right="0" w:rightChars="0" w:firstLine="0" w:firstLineChars="0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23261F6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344129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年上半年工业领域设备更新和技术改造</w:t>
      </w:r>
    </w:p>
    <w:p w14:paraId="5A8D7E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项目融资租赁贴息申报封面模板</w:t>
      </w:r>
    </w:p>
    <w:p w14:paraId="728378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56DB0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67FB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</w:pPr>
    </w:p>
    <w:p w14:paraId="46848E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企业名称：</w:t>
      </w:r>
    </w:p>
    <w:p w14:paraId="543897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项目名称：</w:t>
      </w:r>
    </w:p>
    <w:p w14:paraId="7081F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联系人员：</w:t>
      </w:r>
    </w:p>
    <w:p w14:paraId="3845D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手机号码：</w:t>
      </w:r>
    </w:p>
    <w:p w14:paraId="0630C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申报日期：</w:t>
      </w:r>
    </w:p>
    <w:p w14:paraId="12EB797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40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</w:p>
    <w:p w14:paraId="4A0A9B0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5F73D83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EF66F4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6746F9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5A95D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48A0F03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3747A6D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5D007A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2BC1ED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工业领域设备更新和技术</w:t>
      </w:r>
    </w:p>
    <w:p w14:paraId="3F6E98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改造项目融资租赁贴息申请表</w:t>
      </w:r>
    </w:p>
    <w:p w14:paraId="5730C8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0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6"/>
        <w:tblW w:w="886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1365"/>
        <w:gridCol w:w="2134"/>
        <w:gridCol w:w="476"/>
        <w:gridCol w:w="1650"/>
        <w:gridCol w:w="1955"/>
      </w:tblGrid>
      <w:tr w14:paraId="5106E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8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63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企业基本</w:t>
            </w:r>
          </w:p>
          <w:p w14:paraId="52BD19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情况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3EDE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企业</w:t>
            </w:r>
          </w:p>
          <w:p w14:paraId="03DC6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全称</w:t>
            </w:r>
          </w:p>
        </w:tc>
        <w:tc>
          <w:tcPr>
            <w:tcW w:w="26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49EC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6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130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法定代表人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13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67DDF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13C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C97B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6B93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  <w:tc>
          <w:tcPr>
            <w:tcW w:w="16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5D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联系电话/手机</w:t>
            </w:r>
          </w:p>
        </w:tc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BD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（请填写手机号）</w:t>
            </w:r>
          </w:p>
        </w:tc>
      </w:tr>
      <w:tr w14:paraId="41D10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28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F66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65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地址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97FC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90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企业统一社会信用代码</w:t>
            </w:r>
          </w:p>
        </w:tc>
        <w:tc>
          <w:tcPr>
            <w:tcW w:w="1955" w:type="dxa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B85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　</w:t>
            </w:r>
          </w:p>
        </w:tc>
      </w:tr>
      <w:tr w14:paraId="4D895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8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84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项目基本</w:t>
            </w:r>
          </w:p>
          <w:p w14:paraId="2969C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情况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D1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62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F56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（以备案或核准名称为准）</w:t>
            </w:r>
          </w:p>
        </w:tc>
      </w:tr>
      <w:tr w14:paraId="1BC41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28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6C0D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35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批复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建设期</w:t>
            </w:r>
          </w:p>
        </w:tc>
        <w:tc>
          <w:tcPr>
            <w:tcW w:w="62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A0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      年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 xml:space="preserve">月至      年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月</w:t>
            </w:r>
          </w:p>
        </w:tc>
      </w:tr>
      <w:tr w14:paraId="3AD31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28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BA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59A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项目主要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建设内容</w:t>
            </w:r>
          </w:p>
        </w:tc>
        <w:tc>
          <w:tcPr>
            <w:tcW w:w="621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C0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请填写：项目建设地点、占地面积、建筑面积、采用的技术、工艺、购置的主要设备、建设的生产线名称及条数、建设规模、生产纲领、产值、产品应用的领域等。</w:t>
            </w:r>
          </w:p>
        </w:tc>
      </w:tr>
      <w:tr w14:paraId="796AC8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28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DF2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A5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项目总投资</w:t>
            </w:r>
          </w:p>
        </w:tc>
        <w:tc>
          <w:tcPr>
            <w:tcW w:w="2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0D1F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万元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59C1E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融资租赁方式</w:t>
            </w:r>
          </w:p>
          <w:p w14:paraId="6CFDC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（直租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/直租转回租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BFB9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</w:tr>
      <w:tr w14:paraId="4F47A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</w:trPr>
        <w:tc>
          <w:tcPr>
            <w:tcW w:w="128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56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6B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项目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融资</w:t>
            </w:r>
          </w:p>
          <w:p w14:paraId="3A7A0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金额</w:t>
            </w:r>
          </w:p>
        </w:tc>
        <w:tc>
          <w:tcPr>
            <w:tcW w:w="621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A28F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840" w:firstLineChars="40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万元，其中2026年1月1日至2026年6月30日内设备融资租赁实际投放金额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万元，按年化2%进行贴息，申请贴息资金补助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万元。</w:t>
            </w:r>
          </w:p>
        </w:tc>
      </w:tr>
      <w:tr w14:paraId="32F9B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</w:trPr>
        <w:tc>
          <w:tcPr>
            <w:tcW w:w="88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5959B6B0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2C21FF0C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项目所在地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  <w:t>工信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部门意见：</w:t>
            </w:r>
          </w:p>
          <w:p w14:paraId="0F88B00A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0791BDC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</w:p>
          <w:p w14:paraId="5B4424D6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推荐单位：（公章）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时间:    年     月    日</w:t>
            </w:r>
          </w:p>
        </w:tc>
      </w:tr>
      <w:tr w14:paraId="10FEF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863" w:type="dxa"/>
            <w:gridSpan w:val="6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24EB5129">
            <w:pPr>
              <w:widowControl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注：本表一律用计算机制作。</w:t>
            </w:r>
          </w:p>
        </w:tc>
      </w:tr>
    </w:tbl>
    <w:p w14:paraId="3114E7B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4CE9FA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48AF6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信用承诺书</w:t>
      </w:r>
    </w:p>
    <w:p w14:paraId="623DD8F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36D7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本公司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（项目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）自愿申报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2026年上半年工业领域设备更新和技术改造项目融资租赁贴息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，符合申报通知要求，并承诺企业信用良好、无不良信用记录，所提供的申报材料及附属附件真实、合法、有效、准确、完整，并对所提供资料的真实性负责。如违反承诺，将自愿接受约束和惩戒，并愿意承担因此所产生的一切法律责任。 </w:t>
      </w:r>
    </w:p>
    <w:p w14:paraId="6856F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本《信用承诺书》同意向社会公开。</w:t>
      </w:r>
    </w:p>
    <w:p w14:paraId="5421C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9A7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BAE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FEE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法定代表人签字：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承诺企业：（盖章）</w:t>
      </w:r>
    </w:p>
    <w:p w14:paraId="1F32C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统一社会信用代码：  </w:t>
      </w:r>
    </w:p>
    <w:p w14:paraId="05F473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6DEA960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年   月   日</w:t>
      </w:r>
    </w:p>
    <w:p w14:paraId="2F4AB9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60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  <w:sectPr>
          <w:footerReference r:id="rId3" w:type="default"/>
          <w:pgSz w:w="11906" w:h="16838"/>
          <w:pgMar w:top="2098" w:right="1474" w:bottom="1984" w:left="1587" w:header="850" w:footer="992" w:gutter="0"/>
          <w:pgNumType w:fmt="decimal"/>
          <w:cols w:space="720" w:num="1"/>
          <w:rtlGutter w:val="0"/>
          <w:docGrid w:type="lines" w:linePitch="327" w:charSpace="0"/>
        </w:sectPr>
      </w:pPr>
    </w:p>
    <w:p w14:paraId="5E4E54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方正小标宋简体" w:hAnsi="方正小标宋简体" w:eastAsia="黑体" w:cs="方正小标宋简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61221C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上半年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工业领域设备更新和技术改造</w:t>
      </w:r>
    </w:p>
    <w:p w14:paraId="6C25BD2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项目融资租赁贴息申报汇总表</w:t>
      </w:r>
    </w:p>
    <w:p w14:paraId="4E0FB8B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填报单位：</w:t>
      </w:r>
    </w:p>
    <w:tbl>
      <w:tblPr>
        <w:tblStyle w:val="6"/>
        <w:tblW w:w="153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"/>
        <w:gridCol w:w="748"/>
        <w:gridCol w:w="748"/>
        <w:gridCol w:w="817"/>
        <w:gridCol w:w="817"/>
        <w:gridCol w:w="724"/>
        <w:gridCol w:w="1035"/>
        <w:gridCol w:w="692"/>
        <w:gridCol w:w="947"/>
        <w:gridCol w:w="947"/>
        <w:gridCol w:w="695"/>
        <w:gridCol w:w="1016"/>
        <w:gridCol w:w="1258"/>
        <w:gridCol w:w="775"/>
        <w:gridCol w:w="692"/>
        <w:gridCol w:w="885"/>
        <w:gridCol w:w="698"/>
        <w:gridCol w:w="767"/>
        <w:gridCol w:w="655"/>
      </w:tblGrid>
      <w:tr w14:paraId="715FE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3" w:hRule="atLeast"/>
          <w:jc w:val="center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0C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19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A1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06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项目备案号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85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项目代码</w:t>
            </w: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7A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项目属地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91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6年上半年设备融资租赁实际投放金额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ED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申请贴息资金金额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ED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融资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租赁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利率</w:t>
            </w: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AC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8868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F3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976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项目地址</w:t>
            </w: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DA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企业联系人</w:t>
            </w: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C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BF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获得工业领域设备更新贷款中央财政贴息情况</w:t>
            </w: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06B6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获得省级技改贷款贴息情况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A5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信用情况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8F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64C00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ED0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52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4E8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5D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AE2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A4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CE1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9F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F1C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87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60C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3BB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614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7AE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64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48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57E4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2B6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AF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8B3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AB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DF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0A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8B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90A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8A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EE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47C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422E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DC8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C0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34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FF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BC3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A1B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4A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A7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D5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5F2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E489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09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216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D8B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5B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2C7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EF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E70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61A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58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8A5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A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81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80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E2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C29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3D0C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3E0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96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71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0167E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92C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6E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D7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23C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2E9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EBA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5BC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815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8E0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02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9C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035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546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8B6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7AE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C7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F7D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856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62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78DB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48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FA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FD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1B6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A0B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BD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E3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CB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11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3F8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099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551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0A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575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1A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E2F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2F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984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E09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 w14:paraId="559FC73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注：本表由各县（区）、开发区（投资区）工信部门填报</w:t>
      </w:r>
    </w:p>
    <w:p w14:paraId="53B07B4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E5444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  <w:sectPr>
          <w:pgSz w:w="16838" w:h="11906" w:orient="landscape"/>
          <w:pgMar w:top="1587" w:right="2098" w:bottom="1474" w:left="1984" w:header="850" w:footer="992" w:gutter="0"/>
          <w:pgNumType w:fmt="decimal"/>
          <w:cols w:space="720" w:num="1"/>
          <w:rtlGutter w:val="0"/>
          <w:docGrid w:type="lines" w:linePitch="327" w:charSpace="0"/>
        </w:sectPr>
      </w:pPr>
    </w:p>
    <w:p w14:paraId="5DD6A64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C117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05D1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-409575</wp:posOffset>
              </wp:positionV>
              <wp:extent cx="1062990" cy="2400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400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8A72F4">
                          <w:pPr>
                            <w:pStyle w:val="4"/>
                            <w:ind w:firstLine="280" w:firstLineChars="100"/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>8</w:t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2.25pt;height:18.9pt;width:83.7pt;mso-position-horizontal:outside;mso-position-horizontal-relative:margin;z-index:251659264;mso-width-relative:page;mso-height-relative:page;" filled="f" stroked="f" coordsize="21600,21600" o:gfxdata="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sQKmfYAAAACAEAAA8AAAAAAAAAAQAgAAAAIgAAAGRycy9kb3ducmV2LnhtbFBLAQIU&#10;ABQAAAAIAIdO4kDwmRV1ugEAAHIDAAAOAAAAAAAAAAEAIAAAACc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F8A72F4">
                    <w:pPr>
                      <w:pStyle w:val="4"/>
                      <w:ind w:firstLine="280" w:firstLineChars="100"/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— 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begin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separate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>8</w:t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fldChar w:fldCharType="end"/>
                    </w:r>
                    <w:r>
                      <w:rPr>
                        <w:rFonts w:hint="default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B7299"/>
    <w:rsid w:val="21BB7299"/>
    <w:rsid w:val="688D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 w:afterLines="0" w:line="560" w:lineRule="exact"/>
      <w:ind w:firstLine="420" w:firstLineChars="200"/>
    </w:pPr>
    <w:rPr>
      <w:rFonts w:ascii="Arial Narrow" w:hAnsi="Arial Narrow" w:eastAsia="仿宋_GB2312" w:cs="Times New Roman"/>
      <w:sz w:val="32"/>
      <w:szCs w:val="20"/>
    </w:rPr>
  </w:style>
  <w:style w:type="paragraph" w:styleId="3">
    <w:name w:val="Body Text Indent"/>
    <w:basedOn w:val="1"/>
    <w:qFormat/>
    <w:uiPriority w:val="0"/>
    <w:pPr>
      <w:spacing w:line="600" w:lineRule="exact"/>
      <w:ind w:left="-2" w:leftChars="-1" w:firstLine="640" w:firstLineChars="200"/>
    </w:pPr>
    <w:rPr>
      <w:rFonts w:ascii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735</Words>
  <Characters>757</Characters>
  <Lines>0</Lines>
  <Paragraphs>0</Paragraphs>
  <TotalTime>0</TotalTime>
  <ScaleCrop>false</ScaleCrop>
  <LinksUpToDate>false</LinksUpToDate>
  <CharactersWithSpaces>951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2026-08-17T08:59:00Z</dcterms:created>
  <dc:creator>颜～</dc:creator>
  <cp:lastModifiedBy>颜～</cp:lastModifiedBy>
  <dcterms:modified xsi:type="dcterms:W3CDTF">2026-08-18T01:26:49Z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3A9436B56867423BBDD91757557B803C_11</vt:lpwstr>
  </property>
  <property fmtid="{D5CDD505-2E9C-101B-9397-08002B2CF9AE}" pid="4" name="KSOTemplateDocerSaveRecord">
    <vt:lpwstr>eyJoZGlkIjoiMDE0ZTJiMWI5OWI0ZWYwM2VhNDFlZmIwNDI3N2FmMjkiLCJ1c2VySWQiOiI0MzIyMjY5MzUifQ==</vt:lpwstr>
  </property>
</Properties>
</file>