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BA8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</w:rPr>
      </w:pPr>
    </w:p>
    <w:p w14:paraId="01758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</w:rPr>
        <w:t>年济南市工业技术改造投资普惠性</w:t>
      </w:r>
    </w:p>
    <w:p w14:paraId="03F0C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</w:rPr>
        <w:t>奖补和分档激励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  <w:lang w:val="en-US" w:eastAsia="zh-CN"/>
        </w:rPr>
        <w:t>类拟支持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</w:rPr>
        <w:t>项目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  <w:lang w:val="en-US" w:eastAsia="zh-CN"/>
        </w:rPr>
        <w:t>补充公示名单</w:t>
      </w:r>
    </w:p>
    <w:bookmarkEnd w:id="0"/>
    <w:p w14:paraId="7A0EB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  <w:lang w:val="en-US" w:eastAsia="zh-CN"/>
        </w:rPr>
      </w:pPr>
    </w:p>
    <w:tbl>
      <w:tblPr>
        <w:tblStyle w:val="3"/>
        <w:tblW w:w="5373" w:type="pct"/>
        <w:tblInd w:w="-27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725"/>
        <w:gridCol w:w="1230"/>
        <w:gridCol w:w="3418"/>
        <w:gridCol w:w="1982"/>
      </w:tblGrid>
      <w:tr w14:paraId="294BC9B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tblHeader/>
        </w:trPr>
        <w:tc>
          <w:tcPr>
            <w:tcW w:w="8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A394C2">
            <w:pPr>
              <w:widowControl/>
              <w:adjustRightInd w:val="0"/>
              <w:snapToGrid w:val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124C91">
            <w:pPr>
              <w:widowControl/>
              <w:adjustRightInd w:val="0"/>
              <w:snapToGrid w:val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970C53">
            <w:pPr>
              <w:widowControl/>
              <w:adjustRightInd w:val="0"/>
              <w:snapToGrid w:val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  <w:t>所在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区县</w:t>
            </w:r>
          </w:p>
        </w:tc>
        <w:tc>
          <w:tcPr>
            <w:tcW w:w="341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E6839E">
            <w:pPr>
              <w:widowControl/>
              <w:adjustRightInd w:val="0"/>
              <w:snapToGrid w:val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98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77BF27">
            <w:pPr>
              <w:widowControl/>
              <w:adjustRightInd w:val="0"/>
              <w:snapToGrid w:val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奖励类别</w:t>
            </w:r>
          </w:p>
        </w:tc>
      </w:tr>
      <w:tr w14:paraId="7A468D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8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642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435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济南万昌印刷包装有限公司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BD5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</w:t>
            </w:r>
          </w:p>
        </w:tc>
        <w:tc>
          <w:tcPr>
            <w:tcW w:w="341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EE7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商标/彩箱智能生产技术升级改造项目</w:t>
            </w:r>
          </w:p>
        </w:tc>
        <w:tc>
          <w:tcPr>
            <w:tcW w:w="198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BD7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普通技改</w:t>
            </w:r>
          </w:p>
        </w:tc>
      </w:tr>
    </w:tbl>
    <w:p w14:paraId="17D14B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017DA5"/>
    <w:rsid w:val="3D017DA5"/>
    <w:rsid w:val="3E79698F"/>
    <w:rsid w:val="42580EE9"/>
    <w:rsid w:val="57AB5CD7"/>
    <w:rsid w:val="598D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顶头标题"/>
    <w:basedOn w:val="2"/>
    <w:qFormat/>
    <w:uiPriority w:val="0"/>
    <w:pPr>
      <w:spacing w:before="50" w:beforeLines="50"/>
    </w:pPr>
    <w:rPr>
      <w:rFonts w:hint="eastAsia" w:ascii="黑体" w:hAnsi="黑体" w:eastAsia="黑体" w:cs="黑体"/>
      <w:bCs/>
      <w:sz w:val="36"/>
      <w:szCs w:val="36"/>
    </w:rPr>
  </w:style>
  <w:style w:type="paragraph" w:customStyle="1" w:styleId="7">
    <w:name w:val="一级标题"/>
    <w:basedOn w:val="1"/>
    <w:qFormat/>
    <w:uiPriority w:val="0"/>
    <w:pPr>
      <w:spacing w:before="268"/>
      <w:ind w:firstLine="420"/>
      <w:jc w:val="left"/>
      <w:outlineLvl w:val="0"/>
    </w:pPr>
    <w:rPr>
      <w:rFonts w:ascii="Times New Roman" w:hAnsi="Times New Roman" w:cs="Times New Roman" w:eastAsiaTheme="minorEastAsia"/>
      <w:b/>
      <w:sz w:val="24"/>
    </w:rPr>
  </w:style>
  <w:style w:type="paragraph" w:customStyle="1" w:styleId="8">
    <w:name w:val="二级标题"/>
    <w:basedOn w:val="1"/>
    <w:qFormat/>
    <w:uiPriority w:val="0"/>
    <w:pPr>
      <w:spacing w:line="580" w:lineRule="exact"/>
      <w:ind w:firstLine="482" w:firstLineChars="200"/>
      <w:outlineLvl w:val="1"/>
    </w:pPr>
    <w:rPr>
      <w:rFonts w:hint="eastAsia" w:ascii="宋体" w:hAnsi="宋体" w:eastAsia="宋体" w:cs="宋体"/>
      <w:b/>
      <w:color w:val="000000"/>
      <w:sz w:val="24"/>
    </w:rPr>
  </w:style>
  <w:style w:type="paragraph" w:customStyle="1" w:styleId="9">
    <w:name w:val="报告正文"/>
    <w:basedOn w:val="1"/>
    <w:qFormat/>
    <w:uiPriority w:val="0"/>
    <w:pPr>
      <w:spacing w:line="360" w:lineRule="auto"/>
      <w:ind w:firstLine="480" w:firstLineChars="200"/>
    </w:pPr>
    <w:rPr>
      <w:rFonts w:hint="default" w:cs="Times New Roman" w:asciiTheme="minorAscii" w:hAnsiTheme="minorAscii" w:eastAsiaTheme="minorEastAsia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2026-10-08T00:43:00Z</dcterms:created>
  <dc:creator>李小璇.</dc:creator>
  <cp:lastModifiedBy>李小璇.</cp:lastModifiedBy>
  <dcterms:modified xsi:type="dcterms:W3CDTF">2026-10-08T00:48:36Z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CD0D7F870ECB4238847C0FF5F2D4084B_11</vt:lpwstr>
  </property>
  <property fmtid="{D5CDD505-2E9C-101B-9397-08002B2CF9AE}" pid="4" name="KSOTemplateDocerSaveRecord">
    <vt:lpwstr>eyJoZGlkIjoiZTNiMmJjMGUyMDNhMGI0MjllZTc4OTE3ODRjOTBjMWQiLCJ1c2VySWQiOiI2MTU3NDc0OTYifQ==</vt:lpwstr>
  </property>
</Properties>
</file>