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E6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</w:t>
      </w:r>
    </w:p>
    <w:p w14:paraId="657EBE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90"/>
          <w:sz w:val="44"/>
          <w:szCs w:val="44"/>
          <w:lang w:val="en-US" w:eastAsia="zh-CN"/>
        </w:rPr>
      </w:pPr>
    </w:p>
    <w:p w14:paraId="08A78E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咸阳市中小企业数字化转型</w:t>
      </w:r>
    </w:p>
    <w:p w14:paraId="54B810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试点企业名单（第二批）</w:t>
      </w:r>
    </w:p>
    <w:p w14:paraId="09BDB7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tbl>
      <w:tblPr>
        <w:tblStyle w:val="3"/>
        <w:tblW w:w="9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4248"/>
        <w:gridCol w:w="2775"/>
        <w:gridCol w:w="1531"/>
      </w:tblGrid>
      <w:tr w14:paraId="308E9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试点细分行业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所属县市区</w:t>
            </w:r>
          </w:p>
        </w:tc>
      </w:tr>
      <w:tr w14:paraId="1F92B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广州珠江电缆集团（陕西）有限公司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秦都区</w:t>
            </w:r>
          </w:p>
        </w:tc>
      </w:tr>
      <w:tr w14:paraId="5FD0D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陕西华创智方包装有限责任公司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9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010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陕西广兴华创材料科技有限公司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7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326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陕西秦辉瑞源电器有限公司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6B8F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陕西华星佳洋装备制造有限公司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85F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D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咸阳隆基乐叶光伏科技有限公司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2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F2E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7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陕西蓝海秦工科技有限公司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14F1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陕西金鑫电器有限公司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D30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陕西泽曼明工业科技有限公司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0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13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陕西忆科电子科技有限公司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D45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E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咸阳彩联金属制品有限公司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A43F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陕西惠天煤矿工程技术有限公司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654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咸阳天顺电子科技有限公司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8A5D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陕西玉龙塑业有限公司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F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D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7495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咸阳三毅有岩科技有限公司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渭城区</w:t>
            </w:r>
          </w:p>
        </w:tc>
      </w:tr>
      <w:tr w14:paraId="75DE5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西诺医疗器械集团有限公司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9E01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陕西华星芯容科技有限公司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571F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咸阳鼎诚建材有限公司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9B9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陕西汇友友基新材料有限公司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</w:t>
            </w:r>
          </w:p>
        </w:tc>
      </w:tr>
      <w:tr w14:paraId="4716C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陕西西泽宏岳轨道交通装配有限公司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914B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陕西瑞森金属复合材料有限公司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5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</w:t>
            </w:r>
          </w:p>
        </w:tc>
      </w:tr>
      <w:tr w14:paraId="05BD4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兴平市新奇园食品有限公司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BA2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陕西绿邦精细化工有限公司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A863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兴平市佳三日用品有限公司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AE02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兴平市国航机电设备制造有限公司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A4A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台玻咸阳玻璃有限公司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0509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E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陕西鑫源恒丰有色金属铸造有限公司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7DC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兴平市康惠饲料有限公司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BC5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E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兴平市飞达铸造有限责任公司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C72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陕西永泰天诚能源科技有限公司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171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兴平市佳赏日用品有限公司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E45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陕西国铁装备制造有限公司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007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兴平市水天缘纸制品有限公司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5E3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陕西华航包装有限公司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884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A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陕西开心豆食品科技有限公司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6667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兴平市亚飞亚塑料包装有限公司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04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兴平市良兴机械制造有限公司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D41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陕西省兴平市老农场食品有限公司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97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陕西喜香源食品有限公司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51B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3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陕西秦宇兴华机械制造有限公司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9745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0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陕西鑫顺锦源包装有限公司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796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陕西曼高电气集团有限公司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D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831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兴平至善固废处置有限公司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95E5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锐洋集团西北电缆有限公司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549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陕西九鼎环保科技有限公司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A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97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陕西宝塔山包装有限责任公司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512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D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咸阳市林合酱菜调味有限公司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</w:t>
            </w:r>
          </w:p>
        </w:tc>
      </w:tr>
      <w:tr w14:paraId="4790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陕西丰融祥包装有限公司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53F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陕西中维御能科技有限公司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073D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陕西欧菲亚家居有限公司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3E90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兴平市科泰精密机械有限公司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9FD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兴平市秦兴机电有限责任公司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519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陕西岱朴电气有限公司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CEF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兴平市鸿江机械有限公司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66B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陕西沐阳宏业环保科技有限公司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5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326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陕西鸿路天成钢结构有限公司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F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武功县</w:t>
            </w:r>
          </w:p>
        </w:tc>
      </w:tr>
      <w:tr w14:paraId="772A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武功县欣鑫有色金属铸造有限公司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494E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7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陕西新金德新型建材有限公司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ADA0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陕西卓越材料科技有限公司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383E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咸阳尚唯汽车饰件有限公司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F770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陕西泰誉汽车零部件有限公司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26E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陕西博旺承佳塑业有限公司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6E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陕西隆祥停车设备集团有限公司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1D3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咸阳海龙密封复合材料有限公司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乾县</w:t>
            </w:r>
          </w:p>
        </w:tc>
      </w:tr>
      <w:tr w14:paraId="554DC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咸阳晨兴纺织有限公司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棉纺织及成衣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3D41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陕西中凯创达再生资源有限公司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礼泉县</w:t>
            </w:r>
          </w:p>
        </w:tc>
      </w:tr>
      <w:tr w14:paraId="1A25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B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陕西九洲再生资源有限公司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8388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陕西秦帝鲜集食品有限公司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8974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陕西和荣润丰农业发展有限公司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165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陕西佳上肥料科技有限公司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8D8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陕西振欣鸿运新型包装有限公司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4916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陕西润辉鸿盛涂料开发有限公司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708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8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陕西红旗汇石建筑制品有限公司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泾阳县</w:t>
            </w:r>
          </w:p>
        </w:tc>
      </w:tr>
      <w:tr w14:paraId="5EFC9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咸阳撒可丰复合肥有限公司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84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泾阳怡科食品有限公司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F10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陕西省泾阳县自强面粉有限责任公司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CD4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陕西欧莱宝农辅科技有限公司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F97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西安德普赛科（泾阳）计量设备有限公司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53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泾阳县泾岸茶业有限公司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D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28A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陕西泾阳泾昌盛茯砖茶有限公司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07A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陕西安吴龙泉食品有限公司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CECF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陕西合力保温材料制品有限责任公司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三原县</w:t>
            </w:r>
          </w:p>
        </w:tc>
      </w:tr>
      <w:tr w14:paraId="4CBD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陕西秦王乳业集团有限公司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B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A2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陕西省三原盛辉机械设备有限公司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69CE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陕西天赫成建筑科技有限公司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1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B9F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陕西天行健生物化工技术有限公司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44E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陕西优锦航航空科技制造有限公司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EF7A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陕西裕隆壹佳壹建筑材料有限公司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9384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三原桐林木业加工厂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2528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陕西恒伟卓业门窗有限公司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835B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陕西中衡农资科技有限公司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861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陕西中衡肥业有限公司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6D3B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三原天瑞食品设备清洗剂有限公司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0865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陕西万开实业有限公司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25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永寿县鑫悦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永寿县</w:t>
            </w:r>
          </w:p>
        </w:tc>
      </w:tr>
      <w:tr w14:paraId="1DF3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咸阳雅利特石油助剂有限公司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6EB9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国电永寿煤业有限责任公司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1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22E0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陕西云集盘龙酒业有限公司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永寿县</w:t>
            </w:r>
          </w:p>
        </w:tc>
      </w:tr>
      <w:tr w14:paraId="369C0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蛋品一号食品有限公司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3FD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陕西金润德实业有限公司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棉纺织及成衣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05D4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彬州拓润种植农民专业合作社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彬州市</w:t>
            </w:r>
          </w:p>
        </w:tc>
      </w:tr>
      <w:tr w14:paraId="66784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彬州地满金农业科技发展有限公司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B5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彬州岭鑫大农业科技发展有限公司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E12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陕西永恒志远工贸有限公司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291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陕西广源工贸有限责任公司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C6E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彬州玉之泉水业有限责任公司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4E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彬州恒得源环保新科技有限公司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B1C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陕西金醇古酒业有限责任公司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长武县</w:t>
            </w:r>
          </w:p>
        </w:tc>
      </w:tr>
      <w:tr w14:paraId="126F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长武恒顺农业科技有限公司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AE2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陕西乾富祥农业开发有限公司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425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咸阳秦能洁净煤业有限公司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945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陕西润中清洁能源有限公司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0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FF92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陕西世涛农投实业有限公司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EA18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长武县秦欣果品冷链物流有限公司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A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A27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F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陕西方圆优盛化工有限公司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C3E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长武洁力仕清洁用品有限公司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63DC5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陕西御果田园商贸有限公司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2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旬邑县</w:t>
            </w:r>
          </w:p>
        </w:tc>
      </w:tr>
      <w:tr w14:paraId="44E4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陕西鼎泰煤业有限公司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C6C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旬邑县新秦丝路汇农食品有限公司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32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淳化昆仑优佳电缆有限公司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淳化县</w:t>
            </w:r>
          </w:p>
        </w:tc>
      </w:tr>
      <w:tr w14:paraId="3229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陕西天禾德丰农业科技有限公司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A2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咸阳亿佳路建材有限公司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AD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陕西润全瑞科技发展有限公司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0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665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陕西龙辉市政建设工程有限公司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淳化县</w:t>
            </w:r>
          </w:p>
        </w:tc>
      </w:tr>
      <w:tr w14:paraId="03799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淳化林源蜂蜜酒有限公司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E14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咸阳家友缘食品有限公司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D0D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咸阳乾锦和机械有限公司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咸阳高新区</w:t>
            </w:r>
          </w:p>
        </w:tc>
      </w:tr>
      <w:tr w14:paraId="3F1FA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咸阳泽本智能科技有限公司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29E0D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陕西泰世邦科技实业有限公司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7777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咸阳加鑫机械设备有限责任公司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77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陕西盛鑫鼎昊机械制造有限公司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571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B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陕西瑞米亚工贸有限公司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402B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陕西瑞尔得奇环保科技有限公司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07A3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1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咸阳坤宁微电子研究所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3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Arial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新型电子显示及半导体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</w:p>
        </w:tc>
      </w:tr>
      <w:tr w14:paraId="1740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陕西通世航云舟机电设备有限公司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8F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咸阳励翔机械有限公司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783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陕西亿科宏业电子科技有限公司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9C5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8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咸阳鑫科塑业有限公司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2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F0C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陕西野森林现代农业有限公司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咸阳经开区</w:t>
            </w:r>
            <w:bookmarkStart w:id="0" w:name="_GoBack"/>
            <w:bookmarkEnd w:id="0"/>
          </w:p>
        </w:tc>
      </w:tr>
      <w:tr w14:paraId="40378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陕西睿鼎芯微科技有限公司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输配电及控制设备制造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E9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陕西铭泽易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能源技术有限公司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0BF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陕西森永润客食品科技有限公司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食品制造及加工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6A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陕西领航三维打印科技有限公司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汽车零部件及配件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E85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陕西宸铭慕怡斯实业有限公司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4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新型化学建材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4F5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陕西欣诺华生物科技有限公司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清洁低碳能化</w:t>
            </w:r>
          </w:p>
        </w:tc>
        <w:tc>
          <w:tcPr>
            <w:tcW w:w="1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1E4D2AA">
      <w:pPr>
        <w:rPr>
          <w:color w:val="auto"/>
        </w:rPr>
      </w:pPr>
    </w:p>
    <w:p w14:paraId="08B7F3E7"/>
    <w:sectPr>
      <w:pgSz w:w="11900" w:h="16820"/>
      <w:pgMar w:top="2126" w:right="1417" w:bottom="1984" w:left="1417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335B8"/>
    <w:rsid w:val="0EB601BD"/>
    <w:rsid w:val="1CA82B90"/>
    <w:rsid w:val="1F0F782B"/>
    <w:rsid w:val="25D2369C"/>
    <w:rsid w:val="34384AD3"/>
    <w:rsid w:val="3D8B7107"/>
    <w:rsid w:val="3DCBDEFA"/>
    <w:rsid w:val="40BB0851"/>
    <w:rsid w:val="4F8335B8"/>
    <w:rsid w:val="4FBD7A26"/>
    <w:rsid w:val="5DC6787A"/>
    <w:rsid w:val="9AFEF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11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0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21"/>
    <w:basedOn w:val="4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112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3564</Words>
  <Characters>3746</Characters>
  <Lines>0</Lines>
  <Paragraphs>0</Paragraphs>
  <TotalTime>2</TotalTime>
  <ScaleCrop>false</ScaleCrop>
  <LinksUpToDate>false</LinksUpToDate>
  <CharactersWithSpaces>3746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2026-04-17T15:33:00Z</dcterms:created>
  <dc:creator>青柠 ✨</dc:creator>
  <cp:lastModifiedBy>相由心生</cp:lastModifiedBy>
  <dcterms:modified xsi:type="dcterms:W3CDTF">2026-07-07T08:21:03Z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B516F6E969E3439881B2DF54D05D1E30_13</vt:lpwstr>
  </property>
  <property fmtid="{D5CDD505-2E9C-101B-9397-08002B2CF9AE}" pid="4" name="KSOTemplateDocerSaveRecord">
    <vt:lpwstr>eyJoZGlkIjoiMjUxNWFjODEwNmIwMTEzZDVjNDdiZWE1YWVlYjQyMTMiLCJ1c2VySWQiOiIyNjExMjE1ODgifQ==</vt:lpwstr>
  </property>
</Properties>
</file>