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C0C" w:rsidRDefault="00DF4C0C" w:rsidP="00DF4C0C">
      <w:pPr>
        <w:spacing w:line="360" w:lineRule="auto"/>
        <w:jc w:val="center"/>
        <w:rPr>
          <w:rFonts w:ascii="国标小标宋" w:eastAsia="国标小标宋" w:hAnsi="国标小标宋" w:cs="国标小标宋"/>
          <w:sz w:val="44"/>
          <w:szCs w:val="44"/>
        </w:rPr>
      </w:pPr>
      <w:r>
        <w:rPr>
          <w:rFonts w:ascii="国标小标宋" w:eastAsia="国标小标宋" w:hAnsi="国标小标宋" w:cs="国标小标宋" w:hint="eastAsia"/>
          <w:sz w:val="44"/>
          <w:szCs w:val="44"/>
        </w:rPr>
        <w:t>参会回执</w:t>
      </w:r>
    </w:p>
    <w:p w:rsidR="00DF4C0C" w:rsidRDefault="00DF4C0C" w:rsidP="00DF4C0C">
      <w:pPr>
        <w:spacing w:line="360" w:lineRule="auto"/>
        <w:rPr>
          <w:rFonts w:ascii="仿宋" w:eastAsia="仿宋"/>
          <w:sz w:val="32"/>
          <w:szCs w:val="32"/>
        </w:rPr>
      </w:pPr>
    </w:p>
    <w:p w:rsidR="00DF4C0C" w:rsidRDefault="00DF4C0C" w:rsidP="00DF4C0C">
      <w:pPr>
        <w:spacing w:line="360" w:lineRule="auto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参会单位：            （盖章）</w:t>
      </w:r>
    </w:p>
    <w:tbl>
      <w:tblPr>
        <w:tblStyle w:val="a3"/>
        <w:tblW w:w="0" w:type="auto"/>
        <w:tblLook w:val="04A0"/>
      </w:tblPr>
      <w:tblGrid>
        <w:gridCol w:w="894"/>
        <w:gridCol w:w="1170"/>
        <w:gridCol w:w="3540"/>
        <w:gridCol w:w="1560"/>
        <w:gridCol w:w="1358"/>
      </w:tblGrid>
      <w:tr w:rsidR="00DF4C0C" w:rsidTr="00BC15FA">
        <w:tc>
          <w:tcPr>
            <w:tcW w:w="894" w:type="dxa"/>
          </w:tcPr>
          <w:p w:rsidR="00DF4C0C" w:rsidRDefault="00DF4C0C" w:rsidP="00BC15FA">
            <w:pPr>
              <w:spacing w:line="360" w:lineRule="auto"/>
              <w:jc w:val="center"/>
              <w:rPr>
                <w:rFonts w:ascii="仿宋" w:eastAsia="仿宋"/>
                <w:sz w:val="32"/>
                <w:szCs w:val="32"/>
              </w:rPr>
            </w:pPr>
            <w:r>
              <w:rPr>
                <w:rFonts w:ascii="仿宋" w:eastAsia="仿宋" w:hint="eastAsia"/>
                <w:sz w:val="32"/>
                <w:szCs w:val="32"/>
              </w:rPr>
              <w:t>序号</w:t>
            </w:r>
          </w:p>
        </w:tc>
        <w:tc>
          <w:tcPr>
            <w:tcW w:w="1170" w:type="dxa"/>
          </w:tcPr>
          <w:p w:rsidR="00DF4C0C" w:rsidRDefault="00DF4C0C" w:rsidP="00BC15FA">
            <w:pPr>
              <w:spacing w:line="360" w:lineRule="auto"/>
              <w:jc w:val="center"/>
              <w:rPr>
                <w:rFonts w:ascii="仿宋" w:eastAsia="仿宋"/>
                <w:sz w:val="32"/>
                <w:szCs w:val="32"/>
              </w:rPr>
            </w:pPr>
            <w:r>
              <w:rPr>
                <w:rFonts w:ascii="仿宋" w:eastAsia="仿宋" w:hint="eastAsia"/>
                <w:sz w:val="32"/>
                <w:szCs w:val="32"/>
              </w:rPr>
              <w:t>姓名</w:t>
            </w:r>
          </w:p>
        </w:tc>
        <w:tc>
          <w:tcPr>
            <w:tcW w:w="3540" w:type="dxa"/>
          </w:tcPr>
          <w:p w:rsidR="00DF4C0C" w:rsidRDefault="00DF4C0C" w:rsidP="00BC15FA">
            <w:pPr>
              <w:spacing w:line="360" w:lineRule="auto"/>
              <w:jc w:val="center"/>
              <w:rPr>
                <w:rFonts w:ascii="仿宋" w:eastAsia="仿宋"/>
                <w:sz w:val="32"/>
                <w:szCs w:val="32"/>
              </w:rPr>
            </w:pPr>
            <w:r>
              <w:rPr>
                <w:rFonts w:ascii="仿宋" w:eastAsia="仿宋" w:hint="eastAsia"/>
                <w:sz w:val="32"/>
                <w:szCs w:val="32"/>
              </w:rPr>
              <w:t>单位及职务</w:t>
            </w:r>
          </w:p>
        </w:tc>
        <w:tc>
          <w:tcPr>
            <w:tcW w:w="1560" w:type="dxa"/>
          </w:tcPr>
          <w:p w:rsidR="00DF4C0C" w:rsidRDefault="00DF4C0C" w:rsidP="00BC15FA">
            <w:pPr>
              <w:spacing w:line="360" w:lineRule="auto"/>
              <w:jc w:val="center"/>
              <w:rPr>
                <w:rFonts w:ascii="仿宋" w:eastAsia="仿宋"/>
                <w:sz w:val="32"/>
                <w:szCs w:val="32"/>
              </w:rPr>
            </w:pPr>
            <w:r>
              <w:rPr>
                <w:rFonts w:ascii="仿宋" w:eastAsia="仿宋" w:hint="eastAsia"/>
                <w:sz w:val="32"/>
                <w:szCs w:val="32"/>
              </w:rPr>
              <w:t>联系方式</w:t>
            </w:r>
          </w:p>
        </w:tc>
        <w:tc>
          <w:tcPr>
            <w:tcW w:w="1358" w:type="dxa"/>
          </w:tcPr>
          <w:p w:rsidR="00DF4C0C" w:rsidRDefault="00DF4C0C" w:rsidP="00BC15FA">
            <w:pPr>
              <w:spacing w:line="360" w:lineRule="auto"/>
              <w:jc w:val="center"/>
              <w:rPr>
                <w:rFonts w:ascii="仿宋" w:eastAsia="仿宋"/>
                <w:sz w:val="32"/>
                <w:szCs w:val="32"/>
              </w:rPr>
            </w:pPr>
            <w:r>
              <w:rPr>
                <w:rFonts w:ascii="仿宋" w:eastAsia="仿宋" w:hint="eastAsia"/>
                <w:sz w:val="32"/>
                <w:szCs w:val="32"/>
              </w:rPr>
              <w:t>备注</w:t>
            </w:r>
          </w:p>
        </w:tc>
      </w:tr>
      <w:tr w:rsidR="00DF4C0C" w:rsidTr="00BC15FA">
        <w:tc>
          <w:tcPr>
            <w:tcW w:w="894" w:type="dxa"/>
          </w:tcPr>
          <w:p w:rsidR="00DF4C0C" w:rsidRDefault="00DF4C0C" w:rsidP="00BC15FA">
            <w:pPr>
              <w:spacing w:line="360" w:lineRule="auto"/>
              <w:rPr>
                <w:rFonts w:ascii="仿宋" w:eastAsia="仿宋"/>
                <w:sz w:val="32"/>
                <w:szCs w:val="32"/>
              </w:rPr>
            </w:pPr>
          </w:p>
        </w:tc>
        <w:tc>
          <w:tcPr>
            <w:tcW w:w="1170" w:type="dxa"/>
          </w:tcPr>
          <w:p w:rsidR="00DF4C0C" w:rsidRDefault="00DF4C0C" w:rsidP="00BC15FA">
            <w:pPr>
              <w:spacing w:line="360" w:lineRule="auto"/>
              <w:rPr>
                <w:rFonts w:ascii="仿宋" w:eastAsia="仿宋"/>
                <w:sz w:val="32"/>
                <w:szCs w:val="32"/>
              </w:rPr>
            </w:pPr>
          </w:p>
        </w:tc>
        <w:tc>
          <w:tcPr>
            <w:tcW w:w="3540" w:type="dxa"/>
          </w:tcPr>
          <w:p w:rsidR="00DF4C0C" w:rsidRDefault="00DF4C0C" w:rsidP="00BC15FA">
            <w:pPr>
              <w:spacing w:line="360" w:lineRule="auto"/>
              <w:rPr>
                <w:rFonts w:ascii="仿宋" w:eastAsia="仿宋"/>
                <w:sz w:val="32"/>
                <w:szCs w:val="32"/>
              </w:rPr>
            </w:pPr>
          </w:p>
        </w:tc>
        <w:tc>
          <w:tcPr>
            <w:tcW w:w="1560" w:type="dxa"/>
          </w:tcPr>
          <w:p w:rsidR="00DF4C0C" w:rsidRDefault="00DF4C0C" w:rsidP="00BC15FA">
            <w:pPr>
              <w:spacing w:line="360" w:lineRule="auto"/>
              <w:rPr>
                <w:rFonts w:ascii="仿宋" w:eastAsia="仿宋"/>
                <w:sz w:val="32"/>
                <w:szCs w:val="32"/>
              </w:rPr>
            </w:pPr>
          </w:p>
        </w:tc>
        <w:tc>
          <w:tcPr>
            <w:tcW w:w="1358" w:type="dxa"/>
          </w:tcPr>
          <w:p w:rsidR="00DF4C0C" w:rsidRDefault="00DF4C0C" w:rsidP="00BC15FA">
            <w:pPr>
              <w:spacing w:line="360" w:lineRule="auto"/>
              <w:rPr>
                <w:rFonts w:ascii="仿宋" w:eastAsia="仿宋"/>
                <w:sz w:val="32"/>
                <w:szCs w:val="32"/>
              </w:rPr>
            </w:pPr>
          </w:p>
        </w:tc>
      </w:tr>
      <w:tr w:rsidR="00DF4C0C" w:rsidTr="00BC15FA">
        <w:tc>
          <w:tcPr>
            <w:tcW w:w="894" w:type="dxa"/>
          </w:tcPr>
          <w:p w:rsidR="00DF4C0C" w:rsidRDefault="00DF4C0C" w:rsidP="00BC15FA">
            <w:pPr>
              <w:spacing w:line="360" w:lineRule="auto"/>
              <w:rPr>
                <w:rFonts w:ascii="仿宋" w:eastAsia="仿宋"/>
                <w:sz w:val="32"/>
                <w:szCs w:val="32"/>
              </w:rPr>
            </w:pPr>
          </w:p>
        </w:tc>
        <w:tc>
          <w:tcPr>
            <w:tcW w:w="1170" w:type="dxa"/>
          </w:tcPr>
          <w:p w:rsidR="00DF4C0C" w:rsidRDefault="00DF4C0C" w:rsidP="00BC15FA">
            <w:pPr>
              <w:spacing w:line="360" w:lineRule="auto"/>
              <w:rPr>
                <w:rFonts w:ascii="仿宋" w:eastAsia="仿宋"/>
                <w:sz w:val="32"/>
                <w:szCs w:val="32"/>
              </w:rPr>
            </w:pPr>
          </w:p>
        </w:tc>
        <w:tc>
          <w:tcPr>
            <w:tcW w:w="3540" w:type="dxa"/>
          </w:tcPr>
          <w:p w:rsidR="00DF4C0C" w:rsidRDefault="00DF4C0C" w:rsidP="00BC15FA">
            <w:pPr>
              <w:spacing w:line="360" w:lineRule="auto"/>
              <w:rPr>
                <w:rFonts w:ascii="仿宋" w:eastAsia="仿宋"/>
                <w:sz w:val="32"/>
                <w:szCs w:val="32"/>
              </w:rPr>
            </w:pPr>
          </w:p>
        </w:tc>
        <w:tc>
          <w:tcPr>
            <w:tcW w:w="1560" w:type="dxa"/>
          </w:tcPr>
          <w:p w:rsidR="00DF4C0C" w:rsidRDefault="00DF4C0C" w:rsidP="00BC15FA">
            <w:pPr>
              <w:spacing w:line="360" w:lineRule="auto"/>
              <w:rPr>
                <w:rFonts w:ascii="仿宋" w:eastAsia="仿宋"/>
                <w:sz w:val="32"/>
                <w:szCs w:val="32"/>
              </w:rPr>
            </w:pPr>
          </w:p>
        </w:tc>
        <w:tc>
          <w:tcPr>
            <w:tcW w:w="1358" w:type="dxa"/>
          </w:tcPr>
          <w:p w:rsidR="00DF4C0C" w:rsidRDefault="00DF4C0C" w:rsidP="00BC15FA">
            <w:pPr>
              <w:spacing w:line="360" w:lineRule="auto"/>
              <w:rPr>
                <w:rFonts w:ascii="仿宋" w:eastAsia="仿宋"/>
                <w:sz w:val="32"/>
                <w:szCs w:val="32"/>
              </w:rPr>
            </w:pPr>
          </w:p>
        </w:tc>
      </w:tr>
      <w:tr w:rsidR="00DF4C0C" w:rsidTr="00BC15FA">
        <w:tc>
          <w:tcPr>
            <w:tcW w:w="894" w:type="dxa"/>
          </w:tcPr>
          <w:p w:rsidR="00DF4C0C" w:rsidRDefault="00DF4C0C" w:rsidP="00BC15FA">
            <w:pPr>
              <w:spacing w:line="360" w:lineRule="auto"/>
              <w:rPr>
                <w:rFonts w:ascii="仿宋" w:eastAsia="仿宋"/>
                <w:sz w:val="32"/>
                <w:szCs w:val="32"/>
              </w:rPr>
            </w:pPr>
          </w:p>
        </w:tc>
        <w:tc>
          <w:tcPr>
            <w:tcW w:w="1170" w:type="dxa"/>
          </w:tcPr>
          <w:p w:rsidR="00DF4C0C" w:rsidRDefault="00DF4C0C" w:rsidP="00BC15FA">
            <w:pPr>
              <w:spacing w:line="360" w:lineRule="auto"/>
              <w:rPr>
                <w:rFonts w:ascii="仿宋" w:eastAsia="仿宋"/>
                <w:sz w:val="32"/>
                <w:szCs w:val="32"/>
              </w:rPr>
            </w:pPr>
          </w:p>
        </w:tc>
        <w:tc>
          <w:tcPr>
            <w:tcW w:w="3540" w:type="dxa"/>
          </w:tcPr>
          <w:p w:rsidR="00DF4C0C" w:rsidRDefault="00DF4C0C" w:rsidP="00BC15FA">
            <w:pPr>
              <w:spacing w:line="360" w:lineRule="auto"/>
              <w:rPr>
                <w:rFonts w:ascii="仿宋" w:eastAsia="仿宋"/>
                <w:sz w:val="32"/>
                <w:szCs w:val="32"/>
              </w:rPr>
            </w:pPr>
          </w:p>
        </w:tc>
        <w:tc>
          <w:tcPr>
            <w:tcW w:w="1560" w:type="dxa"/>
          </w:tcPr>
          <w:p w:rsidR="00DF4C0C" w:rsidRDefault="00DF4C0C" w:rsidP="00BC15FA">
            <w:pPr>
              <w:spacing w:line="360" w:lineRule="auto"/>
              <w:rPr>
                <w:rFonts w:ascii="仿宋" w:eastAsia="仿宋"/>
                <w:sz w:val="32"/>
                <w:szCs w:val="32"/>
              </w:rPr>
            </w:pPr>
          </w:p>
        </w:tc>
        <w:tc>
          <w:tcPr>
            <w:tcW w:w="1358" w:type="dxa"/>
          </w:tcPr>
          <w:p w:rsidR="00DF4C0C" w:rsidRDefault="00DF4C0C" w:rsidP="00BC15FA">
            <w:pPr>
              <w:spacing w:line="360" w:lineRule="auto"/>
              <w:rPr>
                <w:rFonts w:ascii="仿宋" w:eastAsia="仿宋"/>
                <w:sz w:val="32"/>
                <w:szCs w:val="32"/>
              </w:rPr>
            </w:pPr>
          </w:p>
        </w:tc>
      </w:tr>
    </w:tbl>
    <w:p w:rsidR="00DF4C0C" w:rsidRDefault="00DF4C0C" w:rsidP="00DF4C0C">
      <w:pPr>
        <w:spacing w:line="360" w:lineRule="auto"/>
        <w:rPr>
          <w:rFonts w:ascii="仿宋" w:eastAsia="仿宋"/>
          <w:sz w:val="32"/>
          <w:szCs w:val="32"/>
        </w:rPr>
      </w:pPr>
    </w:p>
    <w:p w:rsidR="00CD7780" w:rsidRDefault="00CD7780"/>
    <w:sectPr w:rsidR="00CD7780" w:rsidSect="00CD77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国标小标宋">
    <w:altName w:val="Arial Unicode MS"/>
    <w:charset w:val="86"/>
    <w:family w:val="auto"/>
    <w:pitch w:val="default"/>
    <w:sig w:usb0="00000000" w:usb1="08000000" w:usb2="00000000" w:usb3="00000000" w:csb0="00060007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F4C0C"/>
    <w:rsid w:val="00CD7780"/>
    <w:rsid w:val="00DF00C6"/>
    <w:rsid w:val="00DF4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C0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DF4C0C"/>
    <w:pPr>
      <w:widowControl w:val="0"/>
      <w:jc w:val="both"/>
    </w:pPr>
    <w:rPr>
      <w:rFonts w:ascii="Calibri" w:eastAsia="宋体" w:hAnsi="Calibri" w:cs="Calibri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</dc:creator>
  <cp:lastModifiedBy>gy</cp:lastModifiedBy>
  <cp:revision>1</cp:revision>
  <dcterms:created xsi:type="dcterms:W3CDTF">2026-10-14T09:35:00Z</dcterms:created>
  <dcterms:modified xsi:type="dcterms:W3CDTF">2026-10-14T09:35:00Z</dcterms:modified>
</cp:coreProperties>
</file>