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54F14B">
      <w:pPr>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附件</w:t>
      </w:r>
    </w:p>
    <w:p w14:paraId="17213DCA">
      <w:pPr>
        <w:rPr>
          <w:rFonts w:hint="eastAsia" w:ascii="方正小标宋简体" w:hAnsi="方正小标宋简体" w:eastAsia="方正小标宋简体" w:cs="方正小标宋简体"/>
          <w:kern w:val="2"/>
          <w:sz w:val="44"/>
          <w:szCs w:val="44"/>
          <w:highlight w:val="none"/>
          <w:lang w:val="en-US" w:eastAsia="zh-CN" w:bidi="ar-SA"/>
        </w:rPr>
      </w:pPr>
    </w:p>
    <w:p w14:paraId="38422E67">
      <w:pPr>
        <w:rPr>
          <w:rFonts w:hint="eastAsia" w:ascii="方正小标宋简体" w:hAnsi="方正小标宋简体" w:eastAsia="方正小标宋简体" w:cs="方正小标宋简体"/>
          <w:kern w:val="2"/>
          <w:sz w:val="44"/>
          <w:szCs w:val="44"/>
          <w:highlight w:val="none"/>
          <w:lang w:val="en-US" w:eastAsia="zh-CN" w:bidi="ar-SA"/>
        </w:rPr>
      </w:pPr>
    </w:p>
    <w:p w14:paraId="6744F162">
      <w:pPr>
        <w:adjustRightInd w:val="0"/>
        <w:snapToGrid w:val="0"/>
        <w:spacing w:line="240" w:lineRule="auto"/>
        <w:jc w:val="center"/>
        <w:rPr>
          <w:rFonts w:hint="eastAsia" w:ascii="方正小标宋简体" w:hAnsi="方正小标宋简体" w:eastAsia="方正小标宋简体" w:cs="方正小标宋简体"/>
          <w:sz w:val="44"/>
          <w:szCs w:val="44"/>
          <w:highlight w:val="none"/>
          <w:lang w:val="en-US" w:eastAsia="zh-CN"/>
        </w:rPr>
      </w:pPr>
      <w:bookmarkStart w:id="0" w:name="_GoBack"/>
      <w:r>
        <w:rPr>
          <w:rFonts w:hint="eastAsia" w:ascii="方正小标宋简体" w:hAnsi="方正小标宋简体" w:eastAsia="方正小标宋简体" w:cs="方正小标宋简体"/>
          <w:sz w:val="44"/>
          <w:szCs w:val="44"/>
          <w:highlight w:val="none"/>
          <w:lang w:val="en-US" w:eastAsia="zh-CN"/>
        </w:rPr>
        <w:t>2023年华为(肇庆)工业互联网创新中心</w:t>
      </w:r>
    </w:p>
    <w:p w14:paraId="4C41653A">
      <w:pPr>
        <w:adjustRightInd w:val="0"/>
        <w:snapToGrid w:val="0"/>
        <w:spacing w:line="240" w:lineRule="auto"/>
        <w:jc w:val="center"/>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产业发展资金现金券项目</w:t>
      </w:r>
    </w:p>
    <w:p w14:paraId="361D46D8">
      <w:pPr>
        <w:adjustRightInd w:val="0"/>
        <w:snapToGrid w:val="0"/>
        <w:spacing w:line="240" w:lineRule="auto"/>
        <w:jc w:val="center"/>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验收申请材料</w:t>
      </w:r>
      <w:bookmarkEnd w:id="0"/>
    </w:p>
    <w:p w14:paraId="29CA4D0B">
      <w:pPr>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（模板）</w:t>
      </w:r>
    </w:p>
    <w:p w14:paraId="2E5FAA99">
      <w:pPr>
        <w:jc w:val="center"/>
        <w:rPr>
          <w:rFonts w:hint="eastAsia" w:ascii="方正小标宋简体" w:hAnsi="方正小标宋简体" w:eastAsia="方正小标宋简体" w:cs="方正小标宋简体"/>
          <w:sz w:val="44"/>
          <w:szCs w:val="44"/>
          <w:highlight w:val="none"/>
          <w:lang w:val="en-US" w:eastAsia="zh-CN"/>
        </w:rPr>
      </w:pPr>
    </w:p>
    <w:tbl>
      <w:tblPr>
        <w:tblStyle w:val="10"/>
        <w:tblW w:w="7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4535"/>
      </w:tblGrid>
      <w:tr w14:paraId="6F1A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835" w:type="dxa"/>
            <w:noWrap w:val="0"/>
            <w:vAlign w:val="center"/>
          </w:tcPr>
          <w:p w14:paraId="642E185F">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jc w:val="center"/>
              <w:textAlignment w:val="auto"/>
              <w:outlineLvl w:val="0"/>
              <w:rPr>
                <w:rFonts w:hint="eastAsia" w:ascii="黑体" w:hAnsi="黑体" w:eastAsia="黑体" w:cs="黑体"/>
                <w:sz w:val="36"/>
                <w:szCs w:val="44"/>
                <w:highlight w:val="none"/>
                <w:vertAlign w:val="baseline"/>
                <w:lang w:val="pt-BR" w:eastAsia="zh-CN"/>
              </w:rPr>
            </w:pPr>
            <w:r>
              <w:rPr>
                <w:rFonts w:hint="eastAsia" w:ascii="黑体" w:hAnsi="黑体" w:eastAsia="黑体" w:cs="黑体"/>
                <w:sz w:val="36"/>
                <w:szCs w:val="44"/>
                <w:highlight w:val="none"/>
                <w:vertAlign w:val="baseline"/>
                <w:lang w:val="pt-BR" w:eastAsia="zh-CN"/>
              </w:rPr>
              <w:t>企业名称</w:t>
            </w:r>
          </w:p>
        </w:tc>
        <w:tc>
          <w:tcPr>
            <w:tcW w:w="4535" w:type="dxa"/>
            <w:noWrap w:val="0"/>
            <w:vAlign w:val="center"/>
          </w:tcPr>
          <w:p w14:paraId="65C2FCED">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jc w:val="both"/>
              <w:textAlignment w:val="auto"/>
              <w:outlineLvl w:val="0"/>
              <w:rPr>
                <w:rFonts w:hint="eastAsia" w:ascii="黑体" w:hAnsi="黑体" w:eastAsia="黑体" w:cs="黑体"/>
                <w:sz w:val="36"/>
                <w:szCs w:val="44"/>
                <w:highlight w:val="none"/>
                <w:vertAlign w:val="baseline"/>
                <w:lang w:val="pt-BR" w:eastAsia="zh-CN"/>
              </w:rPr>
            </w:pPr>
            <w:r>
              <w:rPr>
                <w:rFonts w:hint="eastAsia" w:ascii="仿宋_GB2312" w:hAnsi="仿宋_GB2312" w:eastAsia="仿宋_GB2312" w:cs="仿宋_GB2312"/>
                <w:sz w:val="32"/>
                <w:szCs w:val="40"/>
                <w:highlight w:val="none"/>
                <w:vertAlign w:val="baseline"/>
                <w:lang w:val="pt-BR" w:eastAsia="zh-CN"/>
              </w:rPr>
              <w:t>（加盖公章）</w:t>
            </w:r>
          </w:p>
        </w:tc>
      </w:tr>
      <w:tr w14:paraId="17F6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835" w:type="dxa"/>
            <w:noWrap w:val="0"/>
            <w:vAlign w:val="center"/>
          </w:tcPr>
          <w:p w14:paraId="2A9414A0">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jc w:val="center"/>
              <w:textAlignment w:val="auto"/>
              <w:outlineLvl w:val="0"/>
              <w:rPr>
                <w:rFonts w:hint="eastAsia" w:ascii="黑体" w:hAnsi="黑体" w:eastAsia="黑体" w:cs="黑体"/>
                <w:sz w:val="36"/>
                <w:szCs w:val="44"/>
                <w:highlight w:val="none"/>
                <w:vertAlign w:val="baseline"/>
                <w:lang w:val="pt-BR" w:eastAsia="zh-CN"/>
              </w:rPr>
            </w:pPr>
            <w:r>
              <w:rPr>
                <w:rFonts w:hint="eastAsia" w:ascii="黑体" w:hAnsi="黑体" w:eastAsia="黑体" w:cs="黑体"/>
                <w:sz w:val="36"/>
                <w:szCs w:val="44"/>
                <w:highlight w:val="none"/>
                <w:vertAlign w:val="baseline"/>
                <w:lang w:val="pt-BR" w:eastAsia="zh-CN"/>
              </w:rPr>
              <w:t>项目名称</w:t>
            </w:r>
          </w:p>
        </w:tc>
        <w:tc>
          <w:tcPr>
            <w:tcW w:w="4535" w:type="dxa"/>
            <w:noWrap w:val="0"/>
            <w:vAlign w:val="center"/>
          </w:tcPr>
          <w:p w14:paraId="05B9362F">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jc w:val="center"/>
              <w:textAlignment w:val="auto"/>
              <w:outlineLvl w:val="0"/>
              <w:rPr>
                <w:rFonts w:hint="eastAsia" w:ascii="黑体" w:hAnsi="黑体" w:eastAsia="黑体" w:cs="黑体"/>
                <w:sz w:val="36"/>
                <w:szCs w:val="44"/>
                <w:highlight w:val="none"/>
                <w:vertAlign w:val="baseline"/>
                <w:lang w:val="pt-BR" w:eastAsia="zh-CN"/>
              </w:rPr>
            </w:pPr>
          </w:p>
        </w:tc>
      </w:tr>
      <w:tr w14:paraId="05A0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835" w:type="dxa"/>
            <w:noWrap w:val="0"/>
            <w:vAlign w:val="center"/>
          </w:tcPr>
          <w:p w14:paraId="593747B2">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jc w:val="center"/>
              <w:textAlignment w:val="auto"/>
              <w:outlineLvl w:val="0"/>
              <w:rPr>
                <w:rFonts w:hint="eastAsia" w:ascii="黑体" w:hAnsi="黑体" w:eastAsia="黑体" w:cs="黑体"/>
                <w:sz w:val="36"/>
                <w:szCs w:val="44"/>
                <w:highlight w:val="none"/>
                <w:vertAlign w:val="baseline"/>
                <w:lang w:val="pt-BR" w:eastAsia="zh-CN"/>
              </w:rPr>
            </w:pPr>
            <w:r>
              <w:rPr>
                <w:rFonts w:hint="eastAsia" w:ascii="黑体" w:hAnsi="黑体" w:eastAsia="黑体" w:cs="黑体"/>
                <w:sz w:val="36"/>
                <w:szCs w:val="44"/>
                <w:highlight w:val="none"/>
                <w:vertAlign w:val="baseline"/>
                <w:lang w:val="pt-BR" w:eastAsia="zh-CN"/>
              </w:rPr>
              <w:t>企业代表</w:t>
            </w:r>
          </w:p>
        </w:tc>
        <w:tc>
          <w:tcPr>
            <w:tcW w:w="4535" w:type="dxa"/>
            <w:noWrap w:val="0"/>
            <w:vAlign w:val="center"/>
          </w:tcPr>
          <w:p w14:paraId="4B215B69">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jc w:val="both"/>
              <w:textAlignment w:val="auto"/>
              <w:outlineLvl w:val="0"/>
              <w:rPr>
                <w:rFonts w:hint="eastAsia" w:ascii="黑体" w:hAnsi="黑体" w:eastAsia="黑体" w:cs="黑体"/>
                <w:sz w:val="36"/>
                <w:szCs w:val="44"/>
                <w:highlight w:val="none"/>
                <w:vertAlign w:val="baseline"/>
                <w:lang w:val="pt-BR" w:eastAsia="zh-CN"/>
              </w:rPr>
            </w:pPr>
            <w:r>
              <w:rPr>
                <w:rFonts w:hint="eastAsia" w:ascii="仿宋_GB2312" w:hAnsi="仿宋_GB2312" w:eastAsia="仿宋_GB2312" w:cs="仿宋_GB2312"/>
                <w:sz w:val="32"/>
                <w:szCs w:val="40"/>
                <w:highlight w:val="none"/>
                <w:vertAlign w:val="baseline"/>
                <w:lang w:val="pt-BR" w:eastAsia="zh-CN"/>
              </w:rPr>
              <w:t>（签名）</w:t>
            </w:r>
          </w:p>
        </w:tc>
      </w:tr>
      <w:tr w14:paraId="30DFD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835" w:type="dxa"/>
            <w:noWrap w:val="0"/>
            <w:vAlign w:val="center"/>
          </w:tcPr>
          <w:p w14:paraId="50851E2E">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jc w:val="center"/>
              <w:textAlignment w:val="auto"/>
              <w:outlineLvl w:val="0"/>
              <w:rPr>
                <w:rFonts w:hint="eastAsia" w:ascii="黑体" w:hAnsi="黑体" w:eastAsia="黑体" w:cs="黑体"/>
                <w:sz w:val="36"/>
                <w:szCs w:val="44"/>
                <w:highlight w:val="none"/>
                <w:vertAlign w:val="baseline"/>
                <w:lang w:val="pt-BR" w:eastAsia="zh-CN"/>
              </w:rPr>
            </w:pPr>
            <w:r>
              <w:rPr>
                <w:rFonts w:hint="eastAsia" w:ascii="黑体" w:hAnsi="黑体" w:eastAsia="黑体" w:cs="黑体"/>
                <w:sz w:val="36"/>
                <w:szCs w:val="44"/>
                <w:highlight w:val="none"/>
                <w:vertAlign w:val="baseline"/>
                <w:lang w:val="pt-BR" w:eastAsia="zh-CN"/>
              </w:rPr>
              <w:t>联系电话</w:t>
            </w:r>
          </w:p>
        </w:tc>
        <w:tc>
          <w:tcPr>
            <w:tcW w:w="4535" w:type="dxa"/>
            <w:noWrap w:val="0"/>
            <w:vAlign w:val="center"/>
          </w:tcPr>
          <w:p w14:paraId="37904593">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jc w:val="center"/>
              <w:textAlignment w:val="auto"/>
              <w:outlineLvl w:val="0"/>
              <w:rPr>
                <w:rFonts w:hint="eastAsia" w:ascii="黑体" w:hAnsi="黑体" w:eastAsia="黑体" w:cs="黑体"/>
                <w:sz w:val="36"/>
                <w:szCs w:val="44"/>
                <w:highlight w:val="none"/>
                <w:vertAlign w:val="baseline"/>
                <w:lang w:val="pt-BR" w:eastAsia="zh-CN"/>
              </w:rPr>
            </w:pPr>
          </w:p>
        </w:tc>
      </w:tr>
      <w:tr w14:paraId="463B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835" w:type="dxa"/>
            <w:noWrap w:val="0"/>
            <w:vAlign w:val="center"/>
          </w:tcPr>
          <w:p w14:paraId="117DB1C2">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jc w:val="center"/>
              <w:textAlignment w:val="auto"/>
              <w:outlineLvl w:val="0"/>
              <w:rPr>
                <w:rFonts w:hint="eastAsia" w:ascii="黑体" w:hAnsi="黑体" w:eastAsia="黑体" w:cs="黑体"/>
                <w:sz w:val="36"/>
                <w:szCs w:val="44"/>
                <w:highlight w:val="none"/>
                <w:vertAlign w:val="baseline"/>
                <w:lang w:val="pt-BR" w:eastAsia="zh-CN"/>
              </w:rPr>
            </w:pPr>
            <w:r>
              <w:rPr>
                <w:rFonts w:hint="eastAsia" w:ascii="黑体" w:hAnsi="黑体" w:eastAsia="黑体" w:cs="黑体"/>
                <w:sz w:val="36"/>
                <w:szCs w:val="44"/>
                <w:highlight w:val="none"/>
                <w:vertAlign w:val="baseline"/>
                <w:lang w:val="pt-BR" w:eastAsia="zh-CN"/>
              </w:rPr>
              <w:t>电子邮箱</w:t>
            </w:r>
          </w:p>
        </w:tc>
        <w:tc>
          <w:tcPr>
            <w:tcW w:w="4535" w:type="dxa"/>
            <w:noWrap w:val="0"/>
            <w:vAlign w:val="center"/>
          </w:tcPr>
          <w:p w14:paraId="05007D57">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jc w:val="center"/>
              <w:textAlignment w:val="auto"/>
              <w:outlineLvl w:val="0"/>
              <w:rPr>
                <w:rFonts w:hint="eastAsia" w:ascii="黑体" w:hAnsi="黑体" w:eastAsia="黑体" w:cs="黑体"/>
                <w:sz w:val="36"/>
                <w:szCs w:val="44"/>
                <w:highlight w:val="none"/>
                <w:vertAlign w:val="baseline"/>
                <w:lang w:val="pt-BR" w:eastAsia="zh-CN"/>
              </w:rPr>
            </w:pPr>
          </w:p>
        </w:tc>
      </w:tr>
      <w:tr w14:paraId="18D7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835" w:type="dxa"/>
            <w:noWrap w:val="0"/>
            <w:vAlign w:val="center"/>
          </w:tcPr>
          <w:p w14:paraId="3FB0F750">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jc w:val="center"/>
              <w:textAlignment w:val="auto"/>
              <w:outlineLvl w:val="0"/>
              <w:rPr>
                <w:rFonts w:hint="eastAsia" w:ascii="黑体" w:hAnsi="黑体" w:eastAsia="黑体" w:cs="黑体"/>
                <w:sz w:val="36"/>
                <w:szCs w:val="44"/>
                <w:highlight w:val="none"/>
                <w:vertAlign w:val="baseline"/>
                <w:lang w:val="pt-BR" w:eastAsia="zh-CN"/>
              </w:rPr>
            </w:pPr>
            <w:r>
              <w:rPr>
                <w:rFonts w:hint="eastAsia" w:ascii="黑体" w:hAnsi="黑体" w:eastAsia="黑体" w:cs="黑体"/>
                <w:sz w:val="36"/>
                <w:szCs w:val="44"/>
                <w:highlight w:val="none"/>
                <w:vertAlign w:val="baseline"/>
                <w:lang w:val="pt-BR" w:eastAsia="zh-CN"/>
              </w:rPr>
              <w:t>填报日期</w:t>
            </w:r>
          </w:p>
        </w:tc>
        <w:tc>
          <w:tcPr>
            <w:tcW w:w="4535" w:type="dxa"/>
            <w:noWrap w:val="0"/>
            <w:vAlign w:val="center"/>
          </w:tcPr>
          <w:p w14:paraId="228B8F05">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jc w:val="center"/>
              <w:textAlignment w:val="auto"/>
              <w:outlineLvl w:val="0"/>
              <w:rPr>
                <w:rFonts w:hint="eastAsia" w:ascii="黑体" w:hAnsi="黑体" w:eastAsia="黑体" w:cs="黑体"/>
                <w:sz w:val="36"/>
                <w:szCs w:val="44"/>
                <w:highlight w:val="none"/>
                <w:vertAlign w:val="baseline"/>
                <w:lang w:val="pt-BR" w:eastAsia="zh-CN"/>
              </w:rPr>
            </w:pPr>
          </w:p>
        </w:tc>
      </w:tr>
    </w:tbl>
    <w:p w14:paraId="7D7603DA">
      <w:pPr>
        <w:shd w:val="clear" w:color="auto" w:fill="auto"/>
        <w:jc w:val="center"/>
        <w:rPr>
          <w:rFonts w:hint="eastAsia" w:ascii="黑体" w:hAnsi="黑体" w:eastAsia="黑体" w:cs="黑体"/>
          <w:b w:val="0"/>
          <w:bCs/>
          <w:sz w:val="32"/>
          <w:szCs w:val="44"/>
          <w:highlight w:val="none"/>
          <w:lang w:eastAsia="zh-CN"/>
        </w:rPr>
      </w:pPr>
    </w:p>
    <w:p w14:paraId="3549324A">
      <w:pPr>
        <w:shd w:val="clear" w:color="auto" w:fill="auto"/>
        <w:jc w:val="center"/>
        <w:rPr>
          <w:rFonts w:hint="eastAsia" w:ascii="黑体" w:hAnsi="黑体" w:eastAsia="黑体" w:cs="黑体"/>
          <w:b w:val="0"/>
          <w:bCs/>
          <w:sz w:val="32"/>
          <w:szCs w:val="44"/>
          <w:highlight w:val="none"/>
          <w:lang w:eastAsia="zh-CN"/>
        </w:rPr>
      </w:pPr>
    </w:p>
    <w:p w14:paraId="06772B3E">
      <w:pPr>
        <w:shd w:val="clear" w:color="auto" w:fill="auto"/>
        <w:jc w:val="center"/>
        <w:rPr>
          <w:rFonts w:hint="eastAsia" w:ascii="黑体" w:hAnsi="黑体" w:eastAsia="黑体" w:cs="黑体"/>
          <w:b w:val="0"/>
          <w:bCs/>
          <w:sz w:val="32"/>
          <w:szCs w:val="44"/>
          <w:highlight w:val="none"/>
          <w:lang w:eastAsia="zh-CN"/>
        </w:rPr>
      </w:pPr>
      <w:r>
        <w:rPr>
          <w:rFonts w:hint="eastAsia" w:ascii="黑体" w:hAnsi="黑体" w:eastAsia="黑体" w:cs="黑体"/>
          <w:b w:val="0"/>
          <w:bCs/>
          <w:sz w:val="32"/>
          <w:szCs w:val="44"/>
          <w:highlight w:val="none"/>
          <w:lang w:eastAsia="zh-CN"/>
        </w:rPr>
        <w:t>肇庆市工业和信息化局</w:t>
      </w:r>
    </w:p>
    <w:p w14:paraId="1AB39A24">
      <w:pPr>
        <w:jc w:val="center"/>
        <w:rPr>
          <w:rFonts w:hint="eastAsia" w:ascii="方正小标宋简体" w:hAnsi="方正小标宋简体" w:eastAsia="方正小标宋简体" w:cs="方正小标宋简体"/>
          <w:sz w:val="44"/>
          <w:szCs w:val="44"/>
          <w:highlight w:val="none"/>
        </w:rPr>
        <w:sectPr>
          <w:pgSz w:w="11906" w:h="16838"/>
          <w:pgMar w:top="1440" w:right="1800" w:bottom="1440" w:left="1800" w:header="851" w:footer="992" w:gutter="0"/>
          <w:cols w:space="720" w:num="1"/>
          <w:docGrid w:type="lines" w:linePitch="312" w:charSpace="0"/>
        </w:sectPr>
      </w:pPr>
      <w:r>
        <w:rPr>
          <w:rFonts w:hint="eastAsia" w:ascii="黑体" w:hAnsi="黑体" w:eastAsia="黑体" w:cs="黑体"/>
          <w:b w:val="0"/>
          <w:bCs/>
          <w:sz w:val="32"/>
          <w:szCs w:val="44"/>
          <w:highlight w:val="none"/>
          <w:lang w:eastAsia="zh-CN"/>
        </w:rPr>
        <w:t>二零二四年制</w:t>
      </w:r>
    </w:p>
    <w:p w14:paraId="68E536D3">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目 录</w:t>
      </w:r>
    </w:p>
    <w:p w14:paraId="6039C0EF">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（仅供参考）</w:t>
      </w:r>
    </w:p>
    <w:p w14:paraId="57A477FA">
      <w:pPr>
        <w:keepNext w:val="0"/>
        <w:keepLines w:val="0"/>
        <w:pageBreakBefore w:val="0"/>
        <w:widowControl/>
        <w:numPr>
          <w:ilvl w:val="0"/>
          <w:numId w:val="1"/>
        </w:numPr>
        <w:shd w:val="clear" w:color="auto" w:fill="auto"/>
        <w:kinsoku/>
        <w:wordWrap/>
        <w:overflowPunct/>
        <w:topLinePunct w:val="0"/>
        <w:autoSpaceDE/>
        <w:autoSpaceDN/>
        <w:bidi w:val="0"/>
        <w:adjustRightInd/>
        <w:snapToGrid/>
        <w:spacing w:line="240" w:lineRule="auto"/>
        <w:ind w:firstLine="420"/>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项目验收申请表</w:t>
      </w:r>
    </w:p>
    <w:p w14:paraId="4579147E">
      <w:pPr>
        <w:keepNext w:val="0"/>
        <w:keepLines w:val="0"/>
        <w:pageBreakBefore w:val="0"/>
        <w:widowControl/>
        <w:numPr>
          <w:ilvl w:val="0"/>
          <w:numId w:val="1"/>
        </w:numPr>
        <w:shd w:val="clear" w:color="auto" w:fill="auto"/>
        <w:kinsoku/>
        <w:wordWrap/>
        <w:overflowPunct/>
        <w:topLinePunct w:val="0"/>
        <w:autoSpaceDE/>
        <w:autoSpaceDN/>
        <w:bidi w:val="0"/>
        <w:adjustRightInd/>
        <w:snapToGrid/>
        <w:spacing w:line="240" w:lineRule="auto"/>
        <w:ind w:firstLine="420"/>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验收申请责任承诺书</w:t>
      </w:r>
    </w:p>
    <w:p w14:paraId="2027F3B5">
      <w:pPr>
        <w:keepNext w:val="0"/>
        <w:keepLines w:val="0"/>
        <w:pageBreakBefore w:val="0"/>
        <w:widowControl/>
        <w:numPr>
          <w:ilvl w:val="0"/>
          <w:numId w:val="1"/>
        </w:numPr>
        <w:shd w:val="clear" w:color="auto" w:fill="auto"/>
        <w:kinsoku/>
        <w:wordWrap/>
        <w:overflowPunct/>
        <w:topLinePunct w:val="0"/>
        <w:autoSpaceDE/>
        <w:autoSpaceDN/>
        <w:bidi w:val="0"/>
        <w:adjustRightInd/>
        <w:snapToGrid/>
        <w:spacing w:line="240" w:lineRule="auto"/>
        <w:ind w:firstLine="420"/>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审核意见</w:t>
      </w:r>
    </w:p>
    <w:p w14:paraId="197E4B1F">
      <w:pPr>
        <w:keepNext w:val="0"/>
        <w:keepLines w:val="0"/>
        <w:pageBreakBefore w:val="0"/>
        <w:widowControl/>
        <w:numPr>
          <w:ilvl w:val="0"/>
          <w:numId w:val="1"/>
        </w:numPr>
        <w:shd w:val="clear" w:color="auto" w:fill="auto"/>
        <w:kinsoku/>
        <w:wordWrap/>
        <w:overflowPunct/>
        <w:topLinePunct w:val="0"/>
        <w:autoSpaceDE/>
        <w:autoSpaceDN/>
        <w:bidi w:val="0"/>
        <w:adjustRightInd/>
        <w:snapToGrid/>
        <w:spacing w:line="240" w:lineRule="auto"/>
        <w:ind w:firstLine="420"/>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项目申请报告</w:t>
      </w:r>
    </w:p>
    <w:p w14:paraId="53A9B2C7">
      <w:pPr>
        <w:keepNext w:val="0"/>
        <w:keepLines w:val="0"/>
        <w:pageBreakBefore w:val="0"/>
        <w:widowControl/>
        <w:numPr>
          <w:ilvl w:val="0"/>
          <w:numId w:val="1"/>
        </w:numPr>
        <w:shd w:val="clear" w:color="auto" w:fill="auto"/>
        <w:kinsoku/>
        <w:wordWrap/>
        <w:overflowPunct/>
        <w:topLinePunct w:val="0"/>
        <w:autoSpaceDE/>
        <w:autoSpaceDN/>
        <w:bidi w:val="0"/>
        <w:adjustRightInd/>
        <w:snapToGrid/>
        <w:spacing w:line="240" w:lineRule="auto"/>
        <w:ind w:firstLine="420"/>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项目实施情况总结报告</w:t>
      </w:r>
    </w:p>
    <w:p w14:paraId="60C42B73">
      <w:pPr>
        <w:keepNext w:val="0"/>
        <w:keepLines w:val="0"/>
        <w:pageBreakBefore w:val="0"/>
        <w:widowControl/>
        <w:numPr>
          <w:ilvl w:val="0"/>
          <w:numId w:val="1"/>
        </w:numPr>
        <w:shd w:val="clear" w:color="auto" w:fill="auto"/>
        <w:kinsoku/>
        <w:wordWrap/>
        <w:overflowPunct/>
        <w:topLinePunct w:val="0"/>
        <w:autoSpaceDE/>
        <w:autoSpaceDN/>
        <w:bidi w:val="0"/>
        <w:adjustRightInd/>
        <w:snapToGrid/>
        <w:spacing w:line="240" w:lineRule="auto"/>
        <w:ind w:firstLine="420"/>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项目资金支出情况</w:t>
      </w:r>
    </w:p>
    <w:p w14:paraId="373C7AD5">
      <w:pPr>
        <w:keepNext w:val="0"/>
        <w:keepLines w:val="0"/>
        <w:pageBreakBefore w:val="0"/>
        <w:widowControl/>
        <w:numPr>
          <w:ilvl w:val="0"/>
          <w:numId w:val="1"/>
        </w:numPr>
        <w:shd w:val="clear" w:color="auto" w:fill="auto"/>
        <w:kinsoku/>
        <w:wordWrap/>
        <w:overflowPunct/>
        <w:topLinePunct w:val="0"/>
        <w:autoSpaceDE/>
        <w:autoSpaceDN/>
        <w:bidi w:val="0"/>
        <w:adjustRightInd/>
        <w:snapToGrid/>
        <w:spacing w:line="240" w:lineRule="auto"/>
        <w:ind w:firstLine="420"/>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项目专项审计报告</w:t>
      </w:r>
    </w:p>
    <w:p w14:paraId="70FD7F09">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line="600" w:lineRule="exact"/>
        <w:ind w:firstLine="0"/>
        <w:jc w:val="both"/>
        <w:textAlignment w:val="auto"/>
        <w:outlineLvl w:val="0"/>
        <w:rPr>
          <w:rFonts w:hint="eastAsia" w:ascii="黑体" w:hAnsi="黑体" w:eastAsia="黑体" w:cs="黑体"/>
          <w:sz w:val="32"/>
          <w:szCs w:val="32"/>
          <w:highlight w:val="none"/>
          <w:lang w:val="en-US" w:eastAsia="zh-CN"/>
        </w:rPr>
        <w:sectPr>
          <w:footerReference r:id="rId3" w:type="default"/>
          <w:pgSz w:w="11906" w:h="16838"/>
          <w:pgMar w:top="1440" w:right="1800" w:bottom="1440" w:left="1800" w:header="851" w:footer="992" w:gutter="0"/>
          <w:pgNumType w:fmt="upperRoman" w:start="1"/>
          <w:cols w:space="720" w:num="1"/>
          <w:docGrid w:type="lines" w:linePitch="312" w:charSpace="0"/>
        </w:sectPr>
      </w:pPr>
    </w:p>
    <w:p w14:paraId="75124F28">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line="600" w:lineRule="exact"/>
        <w:ind w:firstLine="0"/>
        <w:jc w:val="both"/>
        <w:textAlignment w:val="auto"/>
        <w:outlineLvl w:val="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项目验收申请表</w:t>
      </w:r>
    </w:p>
    <w:p w14:paraId="194E0365">
      <w:pPr>
        <w:keepNext w:val="0"/>
        <w:keepLines w:val="0"/>
        <w:pageBreakBefore w:val="0"/>
        <w:widowControl w:val="0"/>
        <w:shd w:val="clear" w:color="auto" w:fill="auto"/>
        <w:kinsoku/>
        <w:wordWrap/>
        <w:overflowPunct/>
        <w:topLinePunct w:val="0"/>
        <w:autoSpaceDE/>
        <w:autoSpaceDN/>
        <w:bidi w:val="0"/>
        <w:adjustRightInd w:val="0"/>
        <w:snapToGrid w:val="0"/>
        <w:spacing w:before="313" w:beforeLines="100" w:after="313" w:afterLines="100" w:line="600" w:lineRule="exact"/>
        <w:jc w:val="center"/>
        <w:textAlignment w:val="auto"/>
        <w:outlineLvl w:val="9"/>
        <w:rPr>
          <w:rFonts w:hint="eastAsia" w:ascii="方正小标宋简体" w:hAnsi="方正小标宋简体" w:eastAsia="方正小标宋简体" w:cs="方正小标宋简体"/>
          <w:sz w:val="40"/>
          <w:szCs w:val="48"/>
          <w:highlight w:val="none"/>
          <w:lang w:val="en-US" w:eastAsia="zh-CN"/>
        </w:rPr>
      </w:pPr>
      <w:r>
        <w:rPr>
          <w:rFonts w:hint="eastAsia" w:ascii="方正小标宋简体" w:hAnsi="方正小标宋简体" w:eastAsia="方正小标宋简体" w:cs="方正小标宋简体"/>
          <w:sz w:val="40"/>
          <w:szCs w:val="48"/>
          <w:highlight w:val="none"/>
          <w:lang w:val="en-US" w:eastAsia="zh-CN"/>
        </w:rPr>
        <w:t>2023年华为(肇庆)工业互联网创新中心产业发展资金现金券项目验收申请表</w:t>
      </w:r>
    </w:p>
    <w:tbl>
      <w:tblPr>
        <w:tblStyle w:val="9"/>
        <w:tblW w:w="13261" w:type="dxa"/>
        <w:jc w:val="center"/>
        <w:tblLayout w:type="fixed"/>
        <w:tblCellMar>
          <w:top w:w="0" w:type="dxa"/>
          <w:left w:w="108" w:type="dxa"/>
          <w:bottom w:w="0" w:type="dxa"/>
          <w:right w:w="108" w:type="dxa"/>
        </w:tblCellMar>
      </w:tblPr>
      <w:tblGrid>
        <w:gridCol w:w="733"/>
        <w:gridCol w:w="1369"/>
        <w:gridCol w:w="108"/>
        <w:gridCol w:w="614"/>
        <w:gridCol w:w="1596"/>
        <w:gridCol w:w="594"/>
        <w:gridCol w:w="807"/>
        <w:gridCol w:w="1436"/>
        <w:gridCol w:w="1251"/>
        <w:gridCol w:w="332"/>
        <w:gridCol w:w="700"/>
        <w:gridCol w:w="1"/>
        <w:gridCol w:w="688"/>
        <w:gridCol w:w="42"/>
        <w:gridCol w:w="650"/>
        <w:gridCol w:w="129"/>
        <w:gridCol w:w="823"/>
        <w:gridCol w:w="1388"/>
      </w:tblGrid>
      <w:tr w14:paraId="156AD5C4">
        <w:tblPrEx>
          <w:tblCellMar>
            <w:top w:w="0" w:type="dxa"/>
            <w:left w:w="108" w:type="dxa"/>
            <w:bottom w:w="0" w:type="dxa"/>
            <w:right w:w="108" w:type="dxa"/>
          </w:tblCellMar>
        </w:tblPrEx>
        <w:trPr>
          <w:trHeight w:val="567" w:hRule="atLeast"/>
          <w:jc w:val="center"/>
        </w:trPr>
        <w:tc>
          <w:tcPr>
            <w:tcW w:w="13261" w:type="dxa"/>
            <w:gridSpan w:val="18"/>
            <w:tcBorders>
              <w:top w:val="single" w:color="000000" w:sz="4" w:space="0"/>
              <w:left w:val="single" w:color="000000" w:sz="4" w:space="0"/>
              <w:bottom w:val="single" w:color="000000" w:sz="4" w:space="0"/>
              <w:right w:val="single" w:color="000000" w:sz="4" w:space="0"/>
            </w:tcBorders>
            <w:noWrap w:val="0"/>
            <w:vAlign w:val="center"/>
          </w:tcPr>
          <w:p w14:paraId="34096BE6">
            <w:pPr>
              <w:autoSpaceDN w:val="0"/>
              <w:adjustRightInd w:val="0"/>
              <w:snapToGrid w:val="0"/>
              <w:spacing w:beforeLines="0" w:afterLines="0" w:line="240" w:lineRule="auto"/>
              <w:jc w:val="center"/>
              <w:textAlignment w:val="center"/>
              <w:rPr>
                <w:rFonts w:hint="eastAsia" w:eastAsia="仿宋_GB2312"/>
                <w:color w:val="auto"/>
                <w:sz w:val="24"/>
                <w:szCs w:val="32"/>
                <w:highlight w:val="none"/>
                <w:lang w:val="en-US" w:eastAsia="zh-CN"/>
              </w:rPr>
            </w:pPr>
            <w:r>
              <w:rPr>
                <w:rFonts w:hint="default" w:ascii="Times New Roman" w:hAnsi="Times New Roman" w:eastAsia="黑体" w:cs="Times New Roman"/>
                <w:bCs w:val="0"/>
                <w:color w:val="000000"/>
                <w:sz w:val="32"/>
                <w:szCs w:val="32"/>
                <w:highlight w:val="none"/>
                <w:shd w:val="clear" w:color="auto" w:fill="FFFFFF"/>
                <w:lang w:val="en-US" w:eastAsia="zh-CN"/>
              </w:rPr>
              <w:t>项目基本情况</w:t>
            </w:r>
          </w:p>
        </w:tc>
      </w:tr>
      <w:tr w14:paraId="4EC8E925">
        <w:tblPrEx>
          <w:tblCellMar>
            <w:top w:w="0" w:type="dxa"/>
            <w:left w:w="108" w:type="dxa"/>
            <w:bottom w:w="0" w:type="dxa"/>
            <w:right w:w="108" w:type="dxa"/>
          </w:tblCellMar>
        </w:tblPrEx>
        <w:trPr>
          <w:trHeight w:val="680"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4DE84651">
            <w:pPr>
              <w:autoSpaceDN w:val="0"/>
              <w:adjustRightInd w:val="0"/>
              <w:snapToGrid w:val="0"/>
              <w:spacing w:beforeLines="0" w:afterLines="0" w:line="240" w:lineRule="auto"/>
              <w:jc w:val="center"/>
              <w:textAlignment w:val="center"/>
              <w:rPr>
                <w:rFonts w:eastAsia="仿宋_GB2312"/>
                <w:b/>
                <w:bCs/>
                <w:color w:val="auto"/>
                <w:sz w:val="24"/>
                <w:szCs w:val="32"/>
                <w:highlight w:val="none"/>
              </w:rPr>
            </w:pPr>
            <w:r>
              <w:rPr>
                <w:rFonts w:eastAsia="仿宋_GB2312"/>
                <w:b/>
                <w:bCs/>
                <w:color w:val="auto"/>
                <w:sz w:val="24"/>
                <w:szCs w:val="32"/>
                <w:highlight w:val="none"/>
              </w:rPr>
              <w:t>项目名称</w:t>
            </w:r>
          </w:p>
        </w:tc>
        <w:tc>
          <w:tcPr>
            <w:tcW w:w="6406" w:type="dxa"/>
            <w:gridSpan w:val="7"/>
            <w:tcBorders>
              <w:top w:val="single" w:color="000000" w:sz="4" w:space="0"/>
              <w:left w:val="single" w:color="000000" w:sz="4" w:space="0"/>
              <w:bottom w:val="single" w:color="000000" w:sz="4" w:space="0"/>
              <w:right w:val="single" w:color="000000" w:sz="4" w:space="0"/>
            </w:tcBorders>
            <w:noWrap w:val="0"/>
            <w:vAlign w:val="center"/>
          </w:tcPr>
          <w:p w14:paraId="21766712">
            <w:pPr>
              <w:autoSpaceDN w:val="0"/>
              <w:adjustRightInd w:val="0"/>
              <w:snapToGrid w:val="0"/>
              <w:spacing w:beforeLines="0" w:afterLines="0" w:line="240" w:lineRule="auto"/>
              <w:jc w:val="left"/>
              <w:textAlignment w:val="center"/>
              <w:rPr>
                <w:rFonts w:eastAsia="仿宋_GB2312"/>
                <w:color w:val="auto"/>
                <w:sz w:val="24"/>
                <w:szCs w:val="32"/>
                <w:highlight w:val="none"/>
              </w:rPr>
            </w:pPr>
          </w:p>
        </w:tc>
        <w:tc>
          <w:tcPr>
            <w:tcW w:w="1721" w:type="dxa"/>
            <w:gridSpan w:val="4"/>
            <w:tcBorders>
              <w:top w:val="single" w:color="000000" w:sz="4" w:space="0"/>
              <w:left w:val="single" w:color="000000" w:sz="4" w:space="0"/>
              <w:bottom w:val="single" w:color="000000" w:sz="4" w:space="0"/>
              <w:right w:val="single" w:color="000000" w:sz="4" w:space="0"/>
            </w:tcBorders>
            <w:noWrap w:val="0"/>
            <w:vAlign w:val="center"/>
          </w:tcPr>
          <w:p w14:paraId="633B9EF4">
            <w:pPr>
              <w:autoSpaceDN w:val="0"/>
              <w:adjustRightInd w:val="0"/>
              <w:snapToGrid w:val="0"/>
              <w:spacing w:beforeLines="0" w:afterLines="0" w:line="240" w:lineRule="auto"/>
              <w:jc w:val="left"/>
              <w:textAlignment w:val="center"/>
              <w:rPr>
                <w:rFonts w:eastAsia="仿宋_GB2312"/>
                <w:color w:val="auto"/>
                <w:sz w:val="24"/>
                <w:szCs w:val="32"/>
                <w:highlight w:val="none"/>
              </w:rPr>
            </w:pPr>
            <w:r>
              <w:rPr>
                <w:rFonts w:hint="eastAsia" w:eastAsia="仿宋_GB2312"/>
                <w:b/>
                <w:bCs/>
                <w:color w:val="auto"/>
                <w:sz w:val="24"/>
                <w:szCs w:val="32"/>
                <w:highlight w:val="none"/>
              </w:rPr>
              <w:t>华为云账号</w:t>
            </w:r>
          </w:p>
        </w:tc>
        <w:tc>
          <w:tcPr>
            <w:tcW w:w="3032" w:type="dxa"/>
            <w:gridSpan w:val="5"/>
            <w:tcBorders>
              <w:top w:val="single" w:color="000000" w:sz="4" w:space="0"/>
              <w:left w:val="single" w:color="000000" w:sz="4" w:space="0"/>
              <w:bottom w:val="single" w:color="000000" w:sz="4" w:space="0"/>
              <w:right w:val="single" w:color="000000" w:sz="4" w:space="0"/>
            </w:tcBorders>
            <w:noWrap w:val="0"/>
            <w:vAlign w:val="center"/>
          </w:tcPr>
          <w:p w14:paraId="0395CF37">
            <w:pPr>
              <w:autoSpaceDN w:val="0"/>
              <w:adjustRightInd w:val="0"/>
              <w:snapToGrid w:val="0"/>
              <w:spacing w:beforeLines="0" w:afterLines="0" w:line="240" w:lineRule="auto"/>
              <w:jc w:val="left"/>
              <w:textAlignment w:val="center"/>
              <w:rPr>
                <w:rFonts w:eastAsia="仿宋_GB2312"/>
                <w:color w:val="auto"/>
                <w:sz w:val="24"/>
                <w:szCs w:val="32"/>
                <w:highlight w:val="none"/>
              </w:rPr>
            </w:pPr>
          </w:p>
        </w:tc>
      </w:tr>
      <w:tr w14:paraId="32B205BA">
        <w:tblPrEx>
          <w:tblCellMar>
            <w:top w:w="0" w:type="dxa"/>
            <w:left w:w="108" w:type="dxa"/>
            <w:bottom w:w="0" w:type="dxa"/>
            <w:right w:w="108" w:type="dxa"/>
          </w:tblCellMar>
        </w:tblPrEx>
        <w:trPr>
          <w:trHeight w:val="794"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07313AA1">
            <w:pPr>
              <w:shd w:val="clear" w:color="auto" w:fill="auto"/>
              <w:autoSpaceDN w:val="0"/>
              <w:adjustRightInd w:val="0"/>
              <w:snapToGrid w:val="0"/>
              <w:spacing w:beforeLines="0" w:afterLines="0" w:line="240" w:lineRule="auto"/>
              <w:jc w:val="center"/>
              <w:textAlignment w:val="center"/>
              <w:rPr>
                <w:rFonts w:eastAsia="仿宋_GB2312"/>
                <w:b/>
                <w:bCs/>
                <w:color w:val="auto"/>
                <w:sz w:val="24"/>
                <w:szCs w:val="32"/>
                <w:highlight w:val="none"/>
              </w:rPr>
            </w:pPr>
            <w:r>
              <w:rPr>
                <w:rFonts w:hint="eastAsia" w:ascii="Calibri" w:hAnsi="Calibri" w:eastAsia="仿宋_GB2312" w:cs="Times New Roman"/>
                <w:b/>
                <w:bCs/>
                <w:color w:val="auto"/>
                <w:sz w:val="24"/>
                <w:szCs w:val="32"/>
                <w:highlight w:val="none"/>
              </w:rPr>
              <w:t>华为云联营订单号</w:t>
            </w:r>
          </w:p>
        </w:tc>
        <w:tc>
          <w:tcPr>
            <w:tcW w:w="3719" w:type="dxa"/>
            <w:gridSpan w:val="5"/>
            <w:tcBorders>
              <w:top w:val="single" w:color="000000" w:sz="4" w:space="0"/>
              <w:left w:val="single" w:color="000000" w:sz="4" w:space="0"/>
              <w:bottom w:val="single" w:color="000000" w:sz="4" w:space="0"/>
              <w:right w:val="single" w:color="000000" w:sz="4" w:space="0"/>
            </w:tcBorders>
            <w:noWrap w:val="0"/>
            <w:vAlign w:val="center"/>
          </w:tcPr>
          <w:p w14:paraId="1A9034B8">
            <w:pPr>
              <w:shd w:val="clear" w:color="auto" w:fill="auto"/>
              <w:adjustRightInd w:val="0"/>
              <w:snapToGrid w:val="0"/>
              <w:rPr>
                <w:rFonts w:ascii="微软雅黑" w:hAnsi="微软雅黑" w:eastAsia="微软雅黑" w:cs="Calibri"/>
                <w:b/>
                <w:color w:val="FF0000"/>
                <w:sz w:val="18"/>
                <w:szCs w:val="18"/>
                <w:highlight w:val="none"/>
              </w:rPr>
            </w:pPr>
            <w:r>
              <w:rPr>
                <w:rFonts w:hint="eastAsia" w:ascii="微软雅黑" w:hAnsi="微软雅黑" w:eastAsia="微软雅黑" w:cs="Calibri"/>
                <w:b/>
                <w:color w:val="FF0000"/>
                <w:sz w:val="18"/>
                <w:szCs w:val="18"/>
                <w:highlight w:val="none"/>
              </w:rPr>
              <w:t xml:space="preserve">必填 </w:t>
            </w:r>
          </w:p>
          <w:p w14:paraId="37C719C2">
            <w:pPr>
              <w:pStyle w:val="3"/>
              <w:shd w:val="clear" w:color="auto" w:fill="auto"/>
              <w:adjustRightInd w:val="0"/>
              <w:snapToGrid w:val="0"/>
              <w:rPr>
                <w:rFonts w:ascii="微软雅黑" w:hAnsi="微软雅黑" w:eastAsia="微软雅黑"/>
                <w:color w:val="FF0000"/>
                <w:sz w:val="15"/>
                <w:szCs w:val="15"/>
                <w:highlight w:val="none"/>
              </w:rPr>
            </w:pPr>
            <w:r>
              <w:rPr>
                <w:rFonts w:hint="eastAsia" w:ascii="微软雅黑" w:hAnsi="微软雅黑" w:eastAsia="微软雅黑"/>
                <w:color w:val="FF0000"/>
                <w:sz w:val="15"/>
                <w:szCs w:val="15"/>
                <w:highlight w:val="none"/>
              </w:rPr>
              <w:t>1</w:t>
            </w:r>
            <w:r>
              <w:rPr>
                <w:rFonts w:hint="eastAsia" w:ascii="微软雅黑" w:hAnsi="微软雅黑" w:eastAsia="微软雅黑"/>
                <w:color w:val="FF0000"/>
                <w:sz w:val="15"/>
                <w:szCs w:val="15"/>
                <w:highlight w:val="none"/>
                <w:lang w:eastAsia="zh-CN"/>
              </w:rPr>
              <w:t>、</w:t>
            </w:r>
            <w:r>
              <w:rPr>
                <w:rFonts w:hint="eastAsia" w:ascii="微软雅黑" w:hAnsi="微软雅黑" w:eastAsia="微软雅黑"/>
                <w:color w:val="FF0000"/>
                <w:sz w:val="15"/>
                <w:szCs w:val="15"/>
                <w:highlight w:val="none"/>
              </w:rPr>
              <w:t>订单号都是C</w:t>
            </w:r>
            <w:r>
              <w:rPr>
                <w:rFonts w:ascii="微软雅黑" w:hAnsi="微软雅黑" w:eastAsia="微软雅黑"/>
                <w:color w:val="FF0000"/>
                <w:sz w:val="15"/>
                <w:szCs w:val="15"/>
                <w:highlight w:val="none"/>
              </w:rPr>
              <w:t>S</w:t>
            </w:r>
            <w:r>
              <w:rPr>
                <w:rFonts w:hint="eastAsia" w:ascii="微软雅黑" w:hAnsi="微软雅黑" w:eastAsia="微软雅黑"/>
                <w:color w:val="FF0000"/>
                <w:sz w:val="15"/>
                <w:szCs w:val="15"/>
                <w:highlight w:val="none"/>
              </w:rPr>
              <w:t>开头的；</w:t>
            </w:r>
          </w:p>
          <w:p w14:paraId="5A0660F5">
            <w:pPr>
              <w:shd w:val="clear" w:color="auto" w:fill="auto"/>
              <w:adjustRightInd w:val="0"/>
              <w:snapToGrid w:val="0"/>
              <w:rPr>
                <w:rFonts w:eastAsia="仿宋_GB2312"/>
                <w:color w:val="auto"/>
                <w:sz w:val="24"/>
                <w:szCs w:val="32"/>
                <w:highlight w:val="none"/>
              </w:rPr>
            </w:pPr>
            <w:r>
              <w:rPr>
                <w:rFonts w:ascii="微软雅黑" w:hAnsi="微软雅黑" w:eastAsia="微软雅黑"/>
                <w:color w:val="FF0000"/>
                <w:sz w:val="15"/>
                <w:szCs w:val="15"/>
                <w:highlight w:val="none"/>
              </w:rPr>
              <w:t>2</w:t>
            </w:r>
            <w:r>
              <w:rPr>
                <w:rFonts w:hint="eastAsia" w:ascii="微软雅黑" w:hAnsi="微软雅黑" w:eastAsia="微软雅黑"/>
                <w:color w:val="FF0000"/>
                <w:sz w:val="15"/>
                <w:szCs w:val="15"/>
                <w:highlight w:val="none"/>
                <w:lang w:eastAsia="zh-CN"/>
              </w:rPr>
              <w:t>、</w:t>
            </w:r>
            <w:r>
              <w:rPr>
                <w:rFonts w:hint="eastAsia" w:ascii="微软雅黑" w:hAnsi="微软雅黑" w:eastAsia="微软雅黑"/>
                <w:color w:val="FF0000"/>
                <w:sz w:val="15"/>
                <w:szCs w:val="15"/>
                <w:highlight w:val="none"/>
              </w:rPr>
              <w:t>同一个客户同个项目如有多笔订单验收，可填写在同一个验收文档内</w:t>
            </w:r>
            <w:r>
              <w:rPr>
                <w:rFonts w:hint="eastAsia" w:ascii="微软雅黑" w:hAnsi="微软雅黑" w:eastAsia="微软雅黑"/>
                <w:color w:val="FF0000"/>
                <w:sz w:val="15"/>
                <w:szCs w:val="15"/>
                <w:highlight w:val="none"/>
                <w:lang w:eastAsia="zh-CN"/>
              </w:rPr>
              <w:t>。</w:t>
            </w:r>
          </w:p>
        </w:tc>
        <w:tc>
          <w:tcPr>
            <w:tcW w:w="2687" w:type="dxa"/>
            <w:gridSpan w:val="2"/>
            <w:tcBorders>
              <w:top w:val="single" w:color="000000" w:sz="4" w:space="0"/>
              <w:left w:val="single" w:color="000000" w:sz="4" w:space="0"/>
              <w:bottom w:val="single" w:color="000000" w:sz="4" w:space="0"/>
              <w:right w:val="single" w:color="000000" w:sz="4" w:space="0"/>
            </w:tcBorders>
            <w:noWrap w:val="0"/>
            <w:vAlign w:val="center"/>
          </w:tcPr>
          <w:p w14:paraId="3D6288E6">
            <w:pPr>
              <w:shd w:val="clear" w:color="auto" w:fill="auto"/>
              <w:autoSpaceDN w:val="0"/>
              <w:adjustRightInd w:val="0"/>
              <w:snapToGrid w:val="0"/>
              <w:spacing w:beforeLines="0" w:afterLines="0" w:line="240" w:lineRule="auto"/>
              <w:jc w:val="center"/>
              <w:textAlignment w:val="center"/>
              <w:rPr>
                <w:rFonts w:hint="eastAsia" w:ascii="Calibri" w:hAnsi="Calibri" w:eastAsia="仿宋_GB2312" w:cs="Times New Roman"/>
                <w:b/>
                <w:bCs/>
                <w:color w:val="auto"/>
                <w:kern w:val="2"/>
                <w:sz w:val="24"/>
                <w:szCs w:val="32"/>
                <w:highlight w:val="none"/>
                <w:lang w:val="en-US" w:eastAsia="zh-CN" w:bidi="ar-SA"/>
              </w:rPr>
            </w:pPr>
            <w:r>
              <w:rPr>
                <w:rFonts w:hint="eastAsia" w:ascii="Calibri" w:hAnsi="Calibri" w:eastAsia="仿宋_GB2312" w:cs="Times New Roman"/>
                <w:b/>
                <w:bCs/>
                <w:color w:val="auto"/>
                <w:sz w:val="24"/>
                <w:szCs w:val="32"/>
                <w:highlight w:val="none"/>
              </w:rPr>
              <w:t>华为云资源订单号</w:t>
            </w:r>
          </w:p>
        </w:tc>
        <w:tc>
          <w:tcPr>
            <w:tcW w:w="4753" w:type="dxa"/>
            <w:gridSpan w:val="9"/>
            <w:tcBorders>
              <w:top w:val="single" w:color="000000" w:sz="4" w:space="0"/>
              <w:left w:val="single" w:color="000000" w:sz="4" w:space="0"/>
              <w:bottom w:val="single" w:color="000000" w:sz="4" w:space="0"/>
              <w:right w:val="single" w:color="000000" w:sz="4" w:space="0"/>
            </w:tcBorders>
            <w:noWrap w:val="0"/>
            <w:vAlign w:val="center"/>
          </w:tcPr>
          <w:p w14:paraId="2FCC4384">
            <w:pPr>
              <w:shd w:val="clear" w:color="auto" w:fill="auto"/>
              <w:adjustRightInd w:val="0"/>
              <w:snapToGrid w:val="0"/>
              <w:rPr>
                <w:rFonts w:ascii="微软雅黑" w:hAnsi="微软雅黑" w:eastAsia="微软雅黑" w:cs="Calibri"/>
                <w:b/>
                <w:color w:val="FF0000"/>
                <w:sz w:val="18"/>
                <w:szCs w:val="18"/>
                <w:highlight w:val="none"/>
              </w:rPr>
            </w:pPr>
            <w:r>
              <w:rPr>
                <w:rFonts w:hint="eastAsia" w:ascii="微软雅黑" w:hAnsi="微软雅黑" w:eastAsia="微软雅黑" w:cs="Calibri"/>
                <w:b/>
                <w:color w:val="FF0000"/>
                <w:sz w:val="18"/>
                <w:szCs w:val="18"/>
                <w:highlight w:val="none"/>
              </w:rPr>
              <w:t>License等部署方式时必填</w:t>
            </w:r>
          </w:p>
          <w:p w14:paraId="3C044673">
            <w:pPr>
              <w:shd w:val="clear" w:color="auto" w:fill="auto"/>
              <w:adjustRightInd w:val="0"/>
              <w:snapToGrid w:val="0"/>
              <w:rPr>
                <w:rFonts w:ascii="Calibri" w:hAnsi="Calibri" w:eastAsia="仿宋_GB2312" w:cs="Times New Roman"/>
                <w:color w:val="auto"/>
                <w:kern w:val="2"/>
                <w:sz w:val="24"/>
                <w:szCs w:val="32"/>
                <w:highlight w:val="none"/>
                <w:lang w:val="en-US" w:eastAsia="zh-CN" w:bidi="ar-SA"/>
              </w:rPr>
            </w:pPr>
            <w:r>
              <w:rPr>
                <w:rFonts w:hint="eastAsia" w:ascii="微软雅黑" w:hAnsi="微软雅黑" w:eastAsia="微软雅黑"/>
                <w:color w:val="FF0000"/>
                <w:sz w:val="15"/>
                <w:szCs w:val="15"/>
                <w:highlight w:val="none"/>
              </w:rPr>
              <w:t>License线下部署商品必须提供华为云资源订单号及其截图（截图需作为关键交付项在附件内展示）</w:t>
            </w:r>
            <w:r>
              <w:rPr>
                <w:rFonts w:hint="eastAsia" w:ascii="微软雅黑" w:hAnsi="微软雅黑" w:eastAsia="微软雅黑"/>
                <w:color w:val="FF0000"/>
                <w:sz w:val="15"/>
                <w:szCs w:val="15"/>
                <w:highlight w:val="none"/>
                <w:lang w:eastAsia="zh-CN"/>
              </w:rPr>
              <w:t>。</w:t>
            </w:r>
          </w:p>
        </w:tc>
      </w:tr>
      <w:tr w14:paraId="7E30E8E0">
        <w:tblPrEx>
          <w:tblCellMar>
            <w:top w:w="0" w:type="dxa"/>
            <w:left w:w="108" w:type="dxa"/>
            <w:bottom w:w="0" w:type="dxa"/>
            <w:right w:w="108" w:type="dxa"/>
          </w:tblCellMar>
        </w:tblPrEx>
        <w:trPr>
          <w:trHeight w:val="824"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5C940D9B">
            <w:pPr>
              <w:shd w:val="clear" w:color="auto" w:fill="auto"/>
              <w:autoSpaceDN w:val="0"/>
              <w:adjustRightInd w:val="0"/>
              <w:snapToGrid w:val="0"/>
              <w:spacing w:beforeLines="0" w:afterLines="0" w:line="240" w:lineRule="auto"/>
              <w:jc w:val="center"/>
              <w:textAlignment w:val="center"/>
              <w:rPr>
                <w:rFonts w:hint="eastAsia" w:ascii="Calibri" w:hAnsi="Calibri" w:eastAsia="仿宋_GB2312" w:cs="Times New Roman"/>
                <w:b/>
                <w:bCs/>
                <w:color w:val="auto"/>
                <w:kern w:val="2"/>
                <w:sz w:val="24"/>
                <w:szCs w:val="32"/>
                <w:highlight w:val="none"/>
                <w:lang w:val="en-US" w:eastAsia="zh-CN" w:bidi="ar-SA"/>
              </w:rPr>
            </w:pPr>
            <w:r>
              <w:rPr>
                <w:rFonts w:hint="eastAsia" w:ascii="Calibri" w:hAnsi="Calibri" w:eastAsia="仿宋_GB2312" w:cs="Times New Roman"/>
                <w:b/>
                <w:bCs/>
                <w:color w:val="auto"/>
                <w:sz w:val="24"/>
                <w:szCs w:val="32"/>
                <w:highlight w:val="none"/>
              </w:rPr>
              <w:t>服务商名称</w:t>
            </w:r>
          </w:p>
        </w:tc>
        <w:tc>
          <w:tcPr>
            <w:tcW w:w="3719" w:type="dxa"/>
            <w:gridSpan w:val="5"/>
            <w:tcBorders>
              <w:top w:val="single" w:color="000000" w:sz="4" w:space="0"/>
              <w:left w:val="single" w:color="000000" w:sz="4" w:space="0"/>
              <w:bottom w:val="single" w:color="000000" w:sz="4" w:space="0"/>
              <w:right w:val="single" w:color="000000" w:sz="4" w:space="0"/>
            </w:tcBorders>
            <w:noWrap w:val="0"/>
            <w:vAlign w:val="center"/>
          </w:tcPr>
          <w:p w14:paraId="5F73C303">
            <w:pPr>
              <w:shd w:val="clear" w:color="auto" w:fill="auto"/>
              <w:adjustRightInd w:val="0"/>
              <w:snapToGrid w:val="0"/>
              <w:rPr>
                <w:rFonts w:ascii="微软雅黑" w:hAnsi="微软雅黑" w:eastAsia="微软雅黑" w:cs="Calibri"/>
                <w:b/>
                <w:color w:val="FF0000"/>
                <w:sz w:val="18"/>
                <w:szCs w:val="18"/>
                <w:highlight w:val="none"/>
              </w:rPr>
            </w:pPr>
            <w:r>
              <w:rPr>
                <w:rFonts w:hint="eastAsia" w:ascii="微软雅黑" w:hAnsi="微软雅黑" w:eastAsia="微软雅黑" w:cs="Calibri"/>
                <w:b/>
                <w:color w:val="FF0000"/>
                <w:sz w:val="18"/>
                <w:szCs w:val="18"/>
                <w:highlight w:val="none"/>
              </w:rPr>
              <w:t>必填</w:t>
            </w:r>
          </w:p>
          <w:p w14:paraId="5A3847B5">
            <w:pPr>
              <w:shd w:val="clear" w:color="auto" w:fill="auto"/>
              <w:adjustRightInd w:val="0"/>
              <w:snapToGrid w:val="0"/>
              <w:rPr>
                <w:rFonts w:ascii="Calibri" w:hAnsi="Calibri" w:eastAsia="仿宋_GB2312" w:cs="Times New Roman"/>
                <w:color w:val="auto"/>
                <w:kern w:val="2"/>
                <w:sz w:val="24"/>
                <w:szCs w:val="32"/>
                <w:highlight w:val="none"/>
                <w:lang w:val="en-US" w:eastAsia="zh-CN" w:bidi="ar-SA"/>
              </w:rPr>
            </w:pPr>
            <w:r>
              <w:rPr>
                <w:rFonts w:hint="eastAsia" w:ascii="微软雅黑" w:hAnsi="微软雅黑" w:eastAsia="微软雅黑"/>
                <w:color w:val="FF0000"/>
                <w:sz w:val="15"/>
                <w:szCs w:val="15"/>
                <w:highlight w:val="none"/>
              </w:rPr>
              <w:t>指的是商家，注意填写时不要与经销商混淆</w:t>
            </w:r>
            <w:r>
              <w:rPr>
                <w:rFonts w:hint="eastAsia" w:ascii="微软雅黑" w:hAnsi="微软雅黑" w:eastAsia="微软雅黑"/>
                <w:color w:val="FF0000"/>
                <w:sz w:val="15"/>
                <w:szCs w:val="15"/>
                <w:highlight w:val="none"/>
                <w:lang w:eastAsia="zh-CN"/>
              </w:rPr>
              <w:t>。</w:t>
            </w:r>
          </w:p>
        </w:tc>
        <w:tc>
          <w:tcPr>
            <w:tcW w:w="2687" w:type="dxa"/>
            <w:gridSpan w:val="2"/>
            <w:tcBorders>
              <w:top w:val="single" w:color="000000" w:sz="4" w:space="0"/>
              <w:left w:val="single" w:color="000000" w:sz="4" w:space="0"/>
              <w:bottom w:val="single" w:color="000000" w:sz="4" w:space="0"/>
              <w:right w:val="single" w:color="000000" w:sz="4" w:space="0"/>
            </w:tcBorders>
            <w:noWrap w:val="0"/>
            <w:vAlign w:val="center"/>
          </w:tcPr>
          <w:p w14:paraId="33767143">
            <w:pPr>
              <w:shd w:val="clear" w:color="auto" w:fill="auto"/>
              <w:autoSpaceDN w:val="0"/>
              <w:adjustRightInd w:val="0"/>
              <w:snapToGrid w:val="0"/>
              <w:spacing w:beforeLines="0" w:afterLines="0" w:line="240" w:lineRule="auto"/>
              <w:jc w:val="center"/>
              <w:textAlignment w:val="center"/>
              <w:rPr>
                <w:rFonts w:hint="eastAsia" w:ascii="Calibri" w:hAnsi="Calibri" w:eastAsia="仿宋_GB2312" w:cs="Times New Roman"/>
                <w:b/>
                <w:bCs/>
                <w:color w:val="auto"/>
                <w:kern w:val="2"/>
                <w:sz w:val="24"/>
                <w:szCs w:val="32"/>
                <w:highlight w:val="none"/>
                <w:lang w:val="en-US" w:eastAsia="zh-CN" w:bidi="ar-SA"/>
              </w:rPr>
            </w:pPr>
            <w:r>
              <w:rPr>
                <w:rFonts w:hint="eastAsia" w:ascii="Calibri" w:hAnsi="Calibri" w:eastAsia="仿宋_GB2312" w:cs="Times New Roman"/>
                <w:b/>
                <w:bCs/>
                <w:color w:val="auto"/>
                <w:sz w:val="24"/>
                <w:szCs w:val="32"/>
                <w:highlight w:val="none"/>
              </w:rPr>
              <w:t>华为云联营商品规格名称</w:t>
            </w:r>
          </w:p>
        </w:tc>
        <w:tc>
          <w:tcPr>
            <w:tcW w:w="4753" w:type="dxa"/>
            <w:gridSpan w:val="9"/>
            <w:tcBorders>
              <w:top w:val="single" w:color="000000" w:sz="4" w:space="0"/>
              <w:left w:val="single" w:color="000000" w:sz="4" w:space="0"/>
              <w:bottom w:val="single" w:color="000000" w:sz="4" w:space="0"/>
              <w:right w:val="single" w:color="000000" w:sz="4" w:space="0"/>
            </w:tcBorders>
            <w:noWrap w:val="0"/>
            <w:vAlign w:val="center"/>
          </w:tcPr>
          <w:p w14:paraId="38EABA2D">
            <w:pPr>
              <w:shd w:val="clear" w:color="auto" w:fill="auto"/>
              <w:adjustRightInd w:val="0"/>
              <w:snapToGrid w:val="0"/>
              <w:rPr>
                <w:rFonts w:ascii="微软雅黑" w:hAnsi="微软雅黑" w:eastAsia="微软雅黑" w:cs="Calibri"/>
                <w:b/>
                <w:color w:val="FF0000"/>
                <w:sz w:val="18"/>
                <w:szCs w:val="18"/>
                <w:highlight w:val="none"/>
              </w:rPr>
            </w:pPr>
            <w:r>
              <w:rPr>
                <w:rFonts w:hint="eastAsia" w:ascii="微软雅黑" w:hAnsi="微软雅黑" w:eastAsia="微软雅黑" w:cs="Calibri"/>
                <w:b/>
                <w:color w:val="FF0000"/>
                <w:sz w:val="18"/>
                <w:szCs w:val="18"/>
                <w:highlight w:val="none"/>
              </w:rPr>
              <w:t>必填</w:t>
            </w:r>
          </w:p>
          <w:p w14:paraId="4B728B01">
            <w:pPr>
              <w:pStyle w:val="3"/>
              <w:numPr>
                <w:ilvl w:val="0"/>
                <w:numId w:val="0"/>
              </w:numPr>
              <w:shd w:val="clear" w:color="auto" w:fill="auto"/>
              <w:adjustRightInd w:val="0"/>
              <w:snapToGrid w:val="0"/>
              <w:ind w:leftChars="0"/>
              <w:jc w:val="both"/>
              <w:rPr>
                <w:rFonts w:hint="eastAsia" w:ascii="微软雅黑" w:hAnsi="微软雅黑" w:eastAsia="微软雅黑"/>
                <w:color w:val="FF0000"/>
                <w:sz w:val="15"/>
                <w:szCs w:val="15"/>
                <w:highlight w:val="none"/>
                <w:lang w:eastAsia="zh-CN"/>
              </w:rPr>
            </w:pPr>
            <w:r>
              <w:rPr>
                <w:rFonts w:hint="eastAsia" w:ascii="微软雅黑" w:hAnsi="微软雅黑" w:eastAsia="微软雅黑"/>
                <w:color w:val="FF0000"/>
                <w:sz w:val="15"/>
                <w:szCs w:val="15"/>
                <w:highlight w:val="none"/>
                <w:lang w:val="en-US" w:eastAsia="zh-CN"/>
              </w:rPr>
              <w:t>1、</w:t>
            </w:r>
            <w:r>
              <w:rPr>
                <w:rFonts w:hint="eastAsia" w:ascii="微软雅黑" w:hAnsi="微软雅黑" w:eastAsia="微软雅黑"/>
                <w:color w:val="FF0000"/>
                <w:sz w:val="15"/>
                <w:szCs w:val="15"/>
                <w:highlight w:val="none"/>
              </w:rPr>
              <w:t>填写的是下单商品的详细规格名称</w:t>
            </w:r>
            <w:r>
              <w:rPr>
                <w:rFonts w:hint="eastAsia" w:ascii="微软雅黑" w:hAnsi="微软雅黑" w:eastAsia="微软雅黑"/>
                <w:color w:val="FF0000"/>
                <w:sz w:val="15"/>
                <w:szCs w:val="15"/>
                <w:highlight w:val="none"/>
                <w:lang w:eastAsia="zh-CN"/>
              </w:rPr>
              <w:t>；</w:t>
            </w:r>
          </w:p>
          <w:p w14:paraId="5B7776B4">
            <w:pPr>
              <w:pStyle w:val="3"/>
              <w:numPr>
                <w:ilvl w:val="0"/>
                <w:numId w:val="0"/>
              </w:numPr>
              <w:shd w:val="clear" w:color="auto" w:fill="auto"/>
              <w:adjustRightInd w:val="0"/>
              <w:snapToGrid w:val="0"/>
              <w:ind w:leftChars="0"/>
              <w:jc w:val="both"/>
              <w:rPr>
                <w:rFonts w:hint="eastAsia" w:ascii="微软雅黑" w:hAnsi="微软雅黑" w:eastAsia="微软雅黑"/>
                <w:color w:val="FF0000"/>
                <w:sz w:val="15"/>
                <w:szCs w:val="15"/>
                <w:highlight w:val="none"/>
                <w:lang w:eastAsia="zh-CN"/>
              </w:rPr>
            </w:pPr>
            <w:r>
              <w:rPr>
                <w:rFonts w:hint="eastAsia" w:ascii="微软雅黑" w:hAnsi="微软雅黑" w:eastAsia="微软雅黑"/>
                <w:color w:val="FF0000"/>
                <w:sz w:val="15"/>
                <w:szCs w:val="15"/>
                <w:highlight w:val="none"/>
                <w:lang w:val="en-US" w:eastAsia="zh-CN"/>
              </w:rPr>
              <w:t>2、</w:t>
            </w:r>
            <w:r>
              <w:rPr>
                <w:rFonts w:hint="eastAsia" w:ascii="微软雅黑" w:hAnsi="微软雅黑" w:eastAsia="微软雅黑"/>
                <w:color w:val="FF0000"/>
                <w:sz w:val="15"/>
                <w:szCs w:val="15"/>
                <w:highlight w:val="none"/>
              </w:rPr>
              <w:t>填写的商品规格必须与下单规则保存一致</w:t>
            </w:r>
            <w:r>
              <w:rPr>
                <w:rFonts w:hint="eastAsia" w:ascii="微软雅黑" w:hAnsi="微软雅黑" w:eastAsia="微软雅黑"/>
                <w:color w:val="FF0000"/>
                <w:sz w:val="15"/>
                <w:szCs w:val="15"/>
                <w:highlight w:val="none"/>
                <w:lang w:eastAsia="zh-CN"/>
              </w:rPr>
              <w:t>；</w:t>
            </w:r>
          </w:p>
          <w:p w14:paraId="3FB85F9C">
            <w:pPr>
              <w:pStyle w:val="3"/>
              <w:numPr>
                <w:ilvl w:val="0"/>
                <w:numId w:val="0"/>
              </w:numPr>
              <w:shd w:val="clear" w:color="auto" w:fill="auto"/>
              <w:adjustRightInd w:val="0"/>
              <w:snapToGrid w:val="0"/>
              <w:ind w:left="0" w:leftChars="0" w:firstLine="0" w:firstLineChars="0"/>
              <w:jc w:val="both"/>
              <w:rPr>
                <w:rFonts w:ascii="Calibri" w:hAnsi="Calibri" w:eastAsia="仿宋_GB2312" w:cs="Times New Roman"/>
                <w:color w:val="auto"/>
                <w:kern w:val="2"/>
                <w:sz w:val="24"/>
                <w:szCs w:val="32"/>
                <w:highlight w:val="none"/>
                <w:lang w:val="en-US" w:eastAsia="zh-CN" w:bidi="ar-SA"/>
              </w:rPr>
            </w:pPr>
            <w:r>
              <w:rPr>
                <w:rFonts w:hint="eastAsia" w:ascii="微软雅黑" w:hAnsi="微软雅黑" w:eastAsia="微软雅黑"/>
                <w:color w:val="FF0000"/>
                <w:sz w:val="15"/>
                <w:szCs w:val="15"/>
                <w:highlight w:val="none"/>
                <w:lang w:val="en-US" w:eastAsia="zh-CN"/>
              </w:rPr>
              <w:t>3、</w:t>
            </w:r>
            <w:r>
              <w:rPr>
                <w:rFonts w:hint="eastAsia" w:ascii="微软雅黑" w:hAnsi="微软雅黑" w:eastAsia="微软雅黑"/>
                <w:color w:val="FF0000"/>
                <w:sz w:val="15"/>
                <w:szCs w:val="15"/>
                <w:highlight w:val="none"/>
              </w:rPr>
              <w:t>下单商品规格可在订单明细内查看到</w:t>
            </w:r>
            <w:r>
              <w:rPr>
                <w:rFonts w:hint="eastAsia" w:ascii="微软雅黑" w:hAnsi="微软雅黑" w:eastAsia="微软雅黑"/>
                <w:color w:val="FF0000"/>
                <w:sz w:val="15"/>
                <w:szCs w:val="15"/>
                <w:highlight w:val="none"/>
                <w:lang w:eastAsia="zh-CN"/>
              </w:rPr>
              <w:t>。</w:t>
            </w:r>
          </w:p>
        </w:tc>
      </w:tr>
      <w:tr w14:paraId="7299C0DA">
        <w:tblPrEx>
          <w:tblCellMar>
            <w:top w:w="0" w:type="dxa"/>
            <w:left w:w="108" w:type="dxa"/>
            <w:bottom w:w="0" w:type="dxa"/>
            <w:right w:w="108" w:type="dxa"/>
          </w:tblCellMar>
        </w:tblPrEx>
        <w:trPr>
          <w:trHeight w:val="824"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422CBF43">
            <w:pPr>
              <w:shd w:val="clear" w:color="auto" w:fill="auto"/>
              <w:autoSpaceDN w:val="0"/>
              <w:adjustRightInd w:val="0"/>
              <w:snapToGrid w:val="0"/>
              <w:spacing w:beforeLines="0" w:afterLines="0" w:line="240" w:lineRule="auto"/>
              <w:jc w:val="center"/>
              <w:textAlignment w:val="center"/>
              <w:rPr>
                <w:rFonts w:hint="eastAsia" w:ascii="Calibri" w:hAnsi="Calibri" w:eastAsia="仿宋_GB2312" w:cs="Times New Roman"/>
                <w:b/>
                <w:bCs/>
                <w:color w:val="auto"/>
                <w:kern w:val="2"/>
                <w:sz w:val="24"/>
                <w:szCs w:val="32"/>
                <w:highlight w:val="none"/>
                <w:lang w:val="en-US" w:eastAsia="zh-CN" w:bidi="ar-SA"/>
              </w:rPr>
            </w:pPr>
            <w:r>
              <w:rPr>
                <w:rFonts w:hint="eastAsia" w:ascii="Calibri" w:hAnsi="Calibri" w:eastAsia="仿宋_GB2312" w:cs="Times New Roman"/>
                <w:b/>
                <w:bCs/>
                <w:color w:val="auto"/>
                <w:sz w:val="24"/>
                <w:szCs w:val="32"/>
                <w:highlight w:val="none"/>
              </w:rPr>
              <w:t>项目实施周期</w:t>
            </w:r>
          </w:p>
        </w:tc>
        <w:tc>
          <w:tcPr>
            <w:tcW w:w="3719" w:type="dxa"/>
            <w:gridSpan w:val="5"/>
            <w:tcBorders>
              <w:top w:val="single" w:color="000000" w:sz="4" w:space="0"/>
              <w:left w:val="single" w:color="000000" w:sz="4" w:space="0"/>
              <w:bottom w:val="single" w:color="000000" w:sz="4" w:space="0"/>
              <w:right w:val="single" w:color="000000" w:sz="4" w:space="0"/>
            </w:tcBorders>
            <w:noWrap w:val="0"/>
            <w:vAlign w:val="center"/>
          </w:tcPr>
          <w:p w14:paraId="068DAC24">
            <w:pPr>
              <w:shd w:val="clear" w:color="auto" w:fill="auto"/>
              <w:adjustRightInd w:val="0"/>
              <w:snapToGrid w:val="0"/>
              <w:rPr>
                <w:rFonts w:ascii="微软雅黑" w:hAnsi="微软雅黑" w:eastAsia="微软雅黑" w:cs="Calibri"/>
                <w:b/>
                <w:color w:val="FF0000"/>
                <w:sz w:val="18"/>
                <w:szCs w:val="18"/>
                <w:highlight w:val="none"/>
              </w:rPr>
            </w:pPr>
            <w:r>
              <w:rPr>
                <w:rFonts w:hint="eastAsia" w:ascii="微软雅黑" w:hAnsi="微软雅黑" w:eastAsia="微软雅黑" w:cs="Calibri"/>
                <w:b/>
                <w:color w:val="FF0000"/>
                <w:sz w:val="18"/>
                <w:szCs w:val="18"/>
                <w:highlight w:val="none"/>
              </w:rPr>
              <w:t>填写项目启动时间至交付完成的时间</w:t>
            </w:r>
          </w:p>
          <w:p w14:paraId="3B182888">
            <w:pPr>
              <w:pStyle w:val="12"/>
              <w:numPr>
                <w:ilvl w:val="0"/>
                <w:numId w:val="0"/>
              </w:numPr>
              <w:shd w:val="clear" w:color="auto" w:fill="auto"/>
              <w:adjustRightInd w:val="0"/>
              <w:snapToGrid w:val="0"/>
              <w:ind w:leftChars="0"/>
              <w:rPr>
                <w:rFonts w:hint="eastAsia" w:ascii="微软雅黑" w:hAnsi="微软雅黑" w:eastAsia="微软雅黑"/>
                <w:color w:val="FF0000"/>
                <w:sz w:val="15"/>
                <w:szCs w:val="15"/>
                <w:highlight w:val="none"/>
                <w:lang w:eastAsia="zh-CN"/>
              </w:rPr>
            </w:pPr>
            <w:r>
              <w:rPr>
                <w:rFonts w:hint="eastAsia" w:ascii="微软雅黑" w:hAnsi="微软雅黑" w:eastAsia="微软雅黑"/>
                <w:color w:val="FF0000"/>
                <w:sz w:val="15"/>
                <w:szCs w:val="15"/>
                <w:highlight w:val="none"/>
                <w:lang w:val="en-US" w:eastAsia="zh-CN"/>
              </w:rPr>
              <w:t>1、</w:t>
            </w:r>
            <w:r>
              <w:rPr>
                <w:rFonts w:hint="eastAsia" w:ascii="微软雅黑" w:hAnsi="微软雅黑" w:eastAsia="微软雅黑"/>
                <w:color w:val="FF0000"/>
                <w:sz w:val="15"/>
                <w:szCs w:val="15"/>
                <w:highlight w:val="none"/>
              </w:rPr>
              <w:t>实施周期：项目启动时间至项目竣工时间。按实际填写即可</w:t>
            </w:r>
            <w:r>
              <w:rPr>
                <w:rFonts w:hint="eastAsia" w:ascii="微软雅黑" w:hAnsi="微软雅黑" w:eastAsia="微软雅黑"/>
                <w:color w:val="FF0000"/>
                <w:sz w:val="15"/>
                <w:szCs w:val="15"/>
                <w:highlight w:val="none"/>
                <w:lang w:eastAsia="zh-CN"/>
              </w:rPr>
              <w:t>；</w:t>
            </w:r>
          </w:p>
          <w:p w14:paraId="36FF22F8">
            <w:pPr>
              <w:pStyle w:val="12"/>
              <w:numPr>
                <w:ilvl w:val="0"/>
                <w:numId w:val="0"/>
              </w:numPr>
              <w:shd w:val="clear" w:color="auto" w:fill="auto"/>
              <w:adjustRightInd w:val="0"/>
              <w:snapToGrid w:val="0"/>
              <w:ind w:leftChars="0"/>
              <w:rPr>
                <w:rFonts w:hint="eastAsia" w:ascii="微软雅黑" w:hAnsi="微软雅黑" w:eastAsia="微软雅黑"/>
                <w:color w:val="FF0000"/>
                <w:sz w:val="15"/>
                <w:szCs w:val="15"/>
                <w:highlight w:val="none"/>
                <w:lang w:eastAsia="zh-CN"/>
              </w:rPr>
            </w:pPr>
            <w:r>
              <w:rPr>
                <w:rFonts w:hint="eastAsia" w:ascii="微软雅黑" w:hAnsi="微软雅黑" w:eastAsia="微软雅黑"/>
                <w:color w:val="FF0000"/>
                <w:sz w:val="15"/>
                <w:szCs w:val="15"/>
                <w:highlight w:val="none"/>
                <w:lang w:val="en-US" w:eastAsia="zh-CN"/>
              </w:rPr>
              <w:t>2、</w:t>
            </w:r>
            <w:r>
              <w:rPr>
                <w:rFonts w:hint="eastAsia" w:ascii="微软雅黑" w:hAnsi="微软雅黑" w:eastAsia="微软雅黑"/>
                <w:color w:val="FF0000"/>
                <w:sz w:val="15"/>
                <w:szCs w:val="15"/>
                <w:highlight w:val="none"/>
              </w:rPr>
              <w:t>项目启动时间指项目开工会的时间</w:t>
            </w:r>
            <w:r>
              <w:rPr>
                <w:rFonts w:hint="eastAsia" w:ascii="微软雅黑" w:hAnsi="微软雅黑" w:eastAsia="微软雅黑"/>
                <w:color w:val="FF0000"/>
                <w:sz w:val="15"/>
                <w:szCs w:val="15"/>
                <w:highlight w:val="none"/>
                <w:lang w:eastAsia="zh-CN"/>
              </w:rPr>
              <w:t>；</w:t>
            </w:r>
          </w:p>
          <w:p w14:paraId="1524267D">
            <w:pPr>
              <w:pStyle w:val="12"/>
              <w:numPr>
                <w:ilvl w:val="0"/>
                <w:numId w:val="0"/>
              </w:numPr>
              <w:shd w:val="clear" w:color="auto" w:fill="auto"/>
              <w:adjustRightInd w:val="0"/>
              <w:snapToGrid w:val="0"/>
              <w:ind w:leftChars="0"/>
              <w:rPr>
                <w:rFonts w:ascii="微软雅黑" w:hAnsi="微软雅黑" w:eastAsia="微软雅黑"/>
                <w:color w:val="FF0000"/>
                <w:sz w:val="15"/>
                <w:szCs w:val="15"/>
                <w:highlight w:val="none"/>
              </w:rPr>
            </w:pPr>
            <w:r>
              <w:rPr>
                <w:rFonts w:hint="eastAsia" w:ascii="微软雅黑" w:hAnsi="微软雅黑" w:eastAsia="微软雅黑"/>
                <w:color w:val="FF0000"/>
                <w:sz w:val="15"/>
                <w:szCs w:val="15"/>
                <w:highlight w:val="none"/>
              </w:rPr>
              <w:t>注意：项目开工时间若比下单时间早，则属于无PO提前交付。对未在云市场产生交易则启动交付实施服务的行为，云市场平台不承担任何责任，因此对ISV来说无PO提前交付是有风险的。请谨慎考虑。</w:t>
            </w:r>
          </w:p>
          <w:p w14:paraId="7114DACD">
            <w:pPr>
              <w:pStyle w:val="12"/>
              <w:numPr>
                <w:ilvl w:val="0"/>
                <w:numId w:val="0"/>
              </w:numPr>
              <w:shd w:val="clear" w:color="auto" w:fill="auto"/>
              <w:adjustRightInd w:val="0"/>
              <w:snapToGrid w:val="0"/>
              <w:ind w:left="0" w:leftChars="0" w:firstLine="0" w:firstLineChars="0"/>
              <w:rPr>
                <w:rFonts w:ascii="Calibri" w:hAnsi="Calibri" w:eastAsia="仿宋_GB2312" w:cs="Times New Roman"/>
                <w:color w:val="auto"/>
                <w:kern w:val="2"/>
                <w:sz w:val="24"/>
                <w:szCs w:val="32"/>
                <w:highlight w:val="none"/>
                <w:lang w:val="en-US" w:eastAsia="zh-CN" w:bidi="ar-SA"/>
              </w:rPr>
            </w:pPr>
            <w:r>
              <w:rPr>
                <w:rFonts w:hint="eastAsia" w:ascii="微软雅黑" w:hAnsi="微软雅黑" w:eastAsia="微软雅黑"/>
                <w:color w:val="FF0000"/>
                <w:sz w:val="15"/>
                <w:szCs w:val="15"/>
                <w:highlight w:val="none"/>
                <w:lang w:val="en-US" w:eastAsia="zh-CN"/>
              </w:rPr>
              <w:t>3、</w:t>
            </w:r>
            <w:r>
              <w:rPr>
                <w:rFonts w:hint="eastAsia" w:ascii="微软雅黑" w:hAnsi="微软雅黑" w:eastAsia="微软雅黑"/>
                <w:color w:val="FF0000"/>
                <w:sz w:val="15"/>
                <w:szCs w:val="15"/>
                <w:highlight w:val="none"/>
              </w:rPr>
              <w:t>竣工时间应早于或等于验收时间（项目竣工时间是指交付完成/实施完成的时间）。</w:t>
            </w:r>
          </w:p>
        </w:tc>
        <w:tc>
          <w:tcPr>
            <w:tcW w:w="2687" w:type="dxa"/>
            <w:gridSpan w:val="2"/>
            <w:tcBorders>
              <w:top w:val="single" w:color="000000" w:sz="4" w:space="0"/>
              <w:left w:val="single" w:color="000000" w:sz="4" w:space="0"/>
              <w:bottom w:val="single" w:color="000000" w:sz="4" w:space="0"/>
              <w:right w:val="single" w:color="000000" w:sz="4" w:space="0"/>
            </w:tcBorders>
            <w:noWrap w:val="0"/>
            <w:vAlign w:val="center"/>
          </w:tcPr>
          <w:p w14:paraId="02F43BD1">
            <w:pPr>
              <w:shd w:val="clear" w:color="auto" w:fill="auto"/>
              <w:autoSpaceDN w:val="0"/>
              <w:adjustRightInd w:val="0"/>
              <w:snapToGrid w:val="0"/>
              <w:spacing w:beforeLines="0" w:afterLines="0" w:line="240" w:lineRule="auto"/>
              <w:jc w:val="center"/>
              <w:textAlignment w:val="center"/>
              <w:rPr>
                <w:rFonts w:hint="eastAsia" w:ascii="Calibri" w:hAnsi="Calibri" w:eastAsia="仿宋_GB2312" w:cs="Times New Roman"/>
                <w:b/>
                <w:bCs/>
                <w:color w:val="auto"/>
                <w:kern w:val="2"/>
                <w:sz w:val="24"/>
                <w:szCs w:val="32"/>
                <w:highlight w:val="none"/>
                <w:lang w:val="en-US" w:eastAsia="zh-CN" w:bidi="ar-SA"/>
              </w:rPr>
            </w:pPr>
            <w:r>
              <w:rPr>
                <w:rFonts w:hint="eastAsia" w:ascii="Calibri" w:hAnsi="Calibri" w:eastAsia="仿宋_GB2312" w:cs="Times New Roman"/>
                <w:b/>
                <w:bCs/>
                <w:color w:val="auto"/>
                <w:sz w:val="24"/>
                <w:szCs w:val="32"/>
                <w:highlight w:val="none"/>
              </w:rPr>
              <w:t>商用SaaS/License账号开通时间及授权期限</w:t>
            </w:r>
          </w:p>
        </w:tc>
        <w:tc>
          <w:tcPr>
            <w:tcW w:w="4753" w:type="dxa"/>
            <w:gridSpan w:val="9"/>
            <w:tcBorders>
              <w:top w:val="single" w:color="000000" w:sz="4" w:space="0"/>
              <w:left w:val="single" w:color="000000" w:sz="4" w:space="0"/>
              <w:bottom w:val="single" w:color="000000" w:sz="4" w:space="0"/>
              <w:right w:val="single" w:color="000000" w:sz="4" w:space="0"/>
            </w:tcBorders>
            <w:noWrap w:val="0"/>
            <w:vAlign w:val="center"/>
          </w:tcPr>
          <w:p w14:paraId="380331B9">
            <w:pPr>
              <w:shd w:val="clear" w:color="auto" w:fill="auto"/>
              <w:adjustRightInd w:val="0"/>
              <w:snapToGrid w:val="0"/>
              <w:rPr>
                <w:rFonts w:ascii="微软雅黑" w:hAnsi="微软雅黑" w:eastAsia="微软雅黑" w:cs="Calibri"/>
                <w:b/>
                <w:bCs w:val="0"/>
                <w:color w:val="FF0000"/>
                <w:sz w:val="18"/>
                <w:szCs w:val="18"/>
                <w:highlight w:val="none"/>
              </w:rPr>
            </w:pPr>
            <w:r>
              <w:rPr>
                <w:rFonts w:hint="eastAsia" w:ascii="微软雅黑" w:hAnsi="微软雅黑" w:eastAsia="微软雅黑" w:cs="Calibri"/>
                <w:b/>
                <w:bCs w:val="0"/>
                <w:color w:val="FF0000"/>
                <w:sz w:val="18"/>
                <w:szCs w:val="18"/>
                <w:highlight w:val="none"/>
              </w:rPr>
              <w:t>软件类包周期商品必填</w:t>
            </w:r>
          </w:p>
          <w:p w14:paraId="259383C4">
            <w:pPr>
              <w:shd w:val="clear" w:color="auto" w:fill="auto"/>
              <w:adjustRightInd w:val="0"/>
              <w:snapToGrid w:val="0"/>
              <w:rPr>
                <w:rFonts w:ascii="Calibri" w:hAnsi="Calibri" w:eastAsia="仿宋_GB2312" w:cs="Times New Roman"/>
                <w:color w:val="auto"/>
                <w:kern w:val="2"/>
                <w:sz w:val="24"/>
                <w:szCs w:val="32"/>
                <w:highlight w:val="none"/>
                <w:lang w:val="en-US" w:eastAsia="zh-CN" w:bidi="ar-SA"/>
              </w:rPr>
            </w:pPr>
            <w:r>
              <w:rPr>
                <w:rFonts w:hint="eastAsia" w:ascii="微软雅黑" w:hAnsi="微软雅黑" w:eastAsia="微软雅黑" w:cs="Times New Roman"/>
                <w:color w:val="FF0000"/>
                <w:kern w:val="2"/>
                <w:sz w:val="15"/>
                <w:szCs w:val="15"/>
                <w:highlight w:val="none"/>
                <w:lang w:val="en-US" w:eastAsia="zh-CN" w:bidi="ar-SA"/>
              </w:rPr>
              <w:t>例如：20**年*月**日-20**年*月**日。</w:t>
            </w:r>
          </w:p>
        </w:tc>
      </w:tr>
      <w:tr w14:paraId="597BA782">
        <w:tblPrEx>
          <w:tblCellMar>
            <w:top w:w="0" w:type="dxa"/>
            <w:left w:w="108" w:type="dxa"/>
            <w:bottom w:w="0" w:type="dxa"/>
            <w:right w:w="108" w:type="dxa"/>
          </w:tblCellMar>
        </w:tblPrEx>
        <w:trPr>
          <w:trHeight w:val="567" w:hRule="atLeast"/>
          <w:jc w:val="center"/>
        </w:trPr>
        <w:tc>
          <w:tcPr>
            <w:tcW w:w="13261" w:type="dxa"/>
            <w:gridSpan w:val="18"/>
            <w:tcBorders>
              <w:top w:val="single" w:color="000000" w:sz="4" w:space="0"/>
              <w:left w:val="single" w:color="000000" w:sz="4" w:space="0"/>
              <w:bottom w:val="single" w:color="000000" w:sz="4" w:space="0"/>
              <w:right w:val="single" w:color="000000" w:sz="4" w:space="0"/>
            </w:tcBorders>
            <w:noWrap w:val="0"/>
            <w:vAlign w:val="center"/>
          </w:tcPr>
          <w:p w14:paraId="0BA86D16">
            <w:pPr>
              <w:shd w:val="clear" w:color="auto" w:fill="auto"/>
              <w:adjustRightInd w:val="0"/>
              <w:snapToGrid w:val="0"/>
              <w:jc w:val="center"/>
              <w:rPr>
                <w:rFonts w:hint="default" w:ascii="微软雅黑" w:hAnsi="微软雅黑" w:eastAsia="微软雅黑" w:cs="Times New Roman"/>
                <w:color w:val="FF0000"/>
                <w:kern w:val="2"/>
                <w:sz w:val="15"/>
                <w:szCs w:val="15"/>
                <w:highlight w:val="none"/>
                <w:lang w:val="en-US" w:eastAsia="zh-CN" w:bidi="ar-SA"/>
              </w:rPr>
            </w:pPr>
            <w:r>
              <w:rPr>
                <w:rFonts w:hint="default" w:ascii="Times New Roman" w:hAnsi="Times New Roman" w:eastAsia="黑体" w:cs="Times New Roman"/>
                <w:b w:val="0"/>
                <w:bCs w:val="0"/>
                <w:color w:val="000000"/>
                <w:sz w:val="32"/>
                <w:szCs w:val="32"/>
                <w:highlight w:val="none"/>
                <w:shd w:val="clear" w:color="auto" w:fill="FFFFFF"/>
                <w:lang w:val="en-US" w:eastAsia="zh-CN"/>
              </w:rPr>
              <w:t>项目单位</w:t>
            </w:r>
            <w:r>
              <w:rPr>
                <w:rFonts w:hint="eastAsia" w:ascii="Times New Roman" w:hAnsi="Times New Roman" w:eastAsia="黑体" w:cs="Times New Roman"/>
                <w:b w:val="0"/>
                <w:bCs w:val="0"/>
                <w:color w:val="000000"/>
                <w:sz w:val="32"/>
                <w:szCs w:val="32"/>
                <w:highlight w:val="none"/>
                <w:shd w:val="clear" w:color="auto" w:fill="FFFFFF"/>
                <w:lang w:val="en-US" w:eastAsia="zh-CN"/>
              </w:rPr>
              <w:t>信息</w:t>
            </w:r>
          </w:p>
        </w:tc>
      </w:tr>
      <w:tr w14:paraId="7D9747E9">
        <w:tblPrEx>
          <w:tblCellMar>
            <w:top w:w="0" w:type="dxa"/>
            <w:left w:w="108" w:type="dxa"/>
            <w:bottom w:w="0" w:type="dxa"/>
            <w:right w:w="108" w:type="dxa"/>
          </w:tblCellMar>
        </w:tblPrEx>
        <w:trPr>
          <w:trHeight w:val="567"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53C7FA58">
            <w:pPr>
              <w:shd w:val="clear" w:color="auto" w:fill="auto"/>
              <w:autoSpaceDN w:val="0"/>
              <w:adjustRightInd w:val="0"/>
              <w:snapToGrid w:val="0"/>
              <w:spacing w:beforeLines="0" w:afterLines="0"/>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sz w:val="24"/>
                <w:szCs w:val="32"/>
                <w:highlight w:val="none"/>
                <w:shd w:val="clear" w:color="auto" w:fill="auto"/>
                <w:lang w:val="en-US" w:eastAsia="zh-CN"/>
              </w:rPr>
              <w:t>企业名称</w:t>
            </w:r>
          </w:p>
        </w:tc>
        <w:tc>
          <w:tcPr>
            <w:tcW w:w="3719" w:type="dxa"/>
            <w:gridSpan w:val="5"/>
            <w:tcBorders>
              <w:top w:val="single" w:color="000000" w:sz="4" w:space="0"/>
              <w:left w:val="single" w:color="000000" w:sz="4" w:space="0"/>
              <w:bottom w:val="single" w:color="000000" w:sz="4" w:space="0"/>
              <w:right w:val="single" w:color="000000" w:sz="4" w:space="0"/>
            </w:tcBorders>
            <w:noWrap w:val="0"/>
            <w:vAlign w:val="center"/>
          </w:tcPr>
          <w:p w14:paraId="48F929D3">
            <w:pPr>
              <w:shd w:val="clear" w:color="auto" w:fill="auto"/>
              <w:adjustRightInd w:val="0"/>
              <w:snapToGrid w:val="0"/>
              <w:rPr>
                <w:rFonts w:hint="default" w:ascii="Times New Roman" w:hAnsi="Times New Roman" w:eastAsia="黑体" w:cs="Times New Roman"/>
                <w:b/>
                <w:bCs/>
                <w:color w:val="000000"/>
                <w:sz w:val="32"/>
                <w:szCs w:val="32"/>
                <w:highlight w:val="none"/>
                <w:shd w:val="clear" w:color="auto" w:fill="FFFFFF"/>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5C18B452">
            <w:pPr>
              <w:shd w:val="clear" w:color="auto" w:fill="auto"/>
              <w:autoSpaceDN w:val="0"/>
              <w:adjustRightInd w:val="0"/>
              <w:snapToGrid w:val="0"/>
              <w:spacing w:beforeLines="0" w:afterLines="0"/>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position w:val="0"/>
                <w:sz w:val="24"/>
                <w:szCs w:val="32"/>
                <w:highlight w:val="none"/>
              </w:rPr>
              <w:t>单位性质</w:t>
            </w:r>
          </w:p>
        </w:tc>
        <w:tc>
          <w:tcPr>
            <w:tcW w:w="4421" w:type="dxa"/>
            <w:gridSpan w:val="8"/>
            <w:tcBorders>
              <w:top w:val="single" w:color="000000" w:sz="4" w:space="0"/>
              <w:left w:val="single" w:color="000000" w:sz="4" w:space="0"/>
              <w:bottom w:val="single" w:color="000000" w:sz="4" w:space="0"/>
              <w:right w:val="single" w:color="000000" w:sz="4" w:space="0"/>
            </w:tcBorders>
            <w:noWrap w:val="0"/>
            <w:vAlign w:val="center"/>
          </w:tcPr>
          <w:p w14:paraId="6F64DB1F">
            <w:pPr>
              <w:shd w:val="clear" w:color="auto" w:fill="auto"/>
              <w:adjustRightInd w:val="0"/>
              <w:snapToGrid w:val="0"/>
              <w:rPr>
                <w:rFonts w:hint="default" w:ascii="Times New Roman" w:hAnsi="Times New Roman" w:eastAsia="黑体" w:cs="Times New Roman"/>
                <w:b/>
                <w:bCs/>
                <w:color w:val="000000"/>
                <w:sz w:val="32"/>
                <w:szCs w:val="32"/>
                <w:highlight w:val="none"/>
                <w:shd w:val="clear" w:color="auto" w:fill="FFFFFF"/>
                <w:lang w:val="en-US" w:eastAsia="zh-CN"/>
              </w:rPr>
            </w:pPr>
            <w:r>
              <w:rPr>
                <w:rFonts w:hint="eastAsia" w:ascii="Calibri" w:hAnsi="Calibri" w:eastAsia="仿宋_GB2312" w:cs="Times New Roman"/>
                <w:b w:val="0"/>
                <w:bCs w:val="0"/>
                <w:color w:val="auto"/>
                <w:position w:val="0"/>
                <w:sz w:val="24"/>
                <w:szCs w:val="32"/>
                <w:highlight w:val="none"/>
              </w:rPr>
              <w:t>□国有</w:t>
            </w:r>
            <w:r>
              <w:rPr>
                <w:rFonts w:hint="eastAsia" w:ascii="Calibri" w:hAnsi="Calibri" w:eastAsia="仿宋_GB2312" w:cs="Times New Roman"/>
                <w:b w:val="0"/>
                <w:bCs w:val="0"/>
                <w:color w:val="auto"/>
                <w:position w:val="0"/>
                <w:sz w:val="24"/>
                <w:szCs w:val="32"/>
                <w:highlight w:val="none"/>
                <w:lang w:val="en-US" w:eastAsia="zh-CN"/>
              </w:rPr>
              <w:t xml:space="preserve"> </w:t>
            </w:r>
            <w:r>
              <w:rPr>
                <w:rFonts w:hint="eastAsia" w:ascii="Calibri" w:hAnsi="Calibri" w:eastAsia="仿宋_GB2312" w:cs="Times New Roman"/>
                <w:b w:val="0"/>
                <w:bCs w:val="0"/>
                <w:color w:val="auto"/>
                <w:position w:val="0"/>
                <w:sz w:val="24"/>
                <w:szCs w:val="32"/>
                <w:highlight w:val="none"/>
              </w:rPr>
              <w:t xml:space="preserve"> </w:t>
            </w:r>
            <w:r>
              <w:rPr>
                <w:rFonts w:hint="eastAsia" w:ascii="Calibri" w:hAnsi="Calibri" w:eastAsia="仿宋_GB2312" w:cs="Times New Roman"/>
                <w:b w:val="0"/>
                <w:bCs w:val="0"/>
                <w:color w:val="auto"/>
                <w:position w:val="0"/>
                <w:sz w:val="24"/>
                <w:szCs w:val="32"/>
                <w:highlight w:val="none"/>
                <w:lang w:val="en-US" w:eastAsia="zh-CN"/>
              </w:rPr>
              <w:t xml:space="preserve"> </w:t>
            </w:r>
            <w:r>
              <w:rPr>
                <w:rFonts w:hint="eastAsia" w:ascii="Calibri" w:hAnsi="Calibri" w:eastAsia="仿宋_GB2312" w:cs="Times New Roman"/>
                <w:b w:val="0"/>
                <w:bCs w:val="0"/>
                <w:color w:val="auto"/>
                <w:position w:val="0"/>
                <w:sz w:val="24"/>
                <w:szCs w:val="32"/>
                <w:highlight w:val="none"/>
              </w:rPr>
              <w:t>□民营</w:t>
            </w:r>
            <w:r>
              <w:rPr>
                <w:rFonts w:hint="eastAsia" w:ascii="Calibri" w:hAnsi="Calibri" w:eastAsia="仿宋_GB2312" w:cs="Times New Roman"/>
                <w:b w:val="0"/>
                <w:bCs w:val="0"/>
                <w:color w:val="auto"/>
                <w:position w:val="0"/>
                <w:sz w:val="24"/>
                <w:szCs w:val="32"/>
                <w:highlight w:val="none"/>
                <w:lang w:val="en-US" w:eastAsia="zh-CN"/>
              </w:rPr>
              <w:t xml:space="preserve">   </w:t>
            </w:r>
            <w:r>
              <w:rPr>
                <w:rFonts w:hint="eastAsia" w:ascii="Calibri" w:hAnsi="Calibri" w:eastAsia="仿宋_GB2312" w:cs="Times New Roman"/>
                <w:b w:val="0"/>
                <w:bCs w:val="0"/>
                <w:color w:val="auto"/>
                <w:position w:val="0"/>
                <w:sz w:val="24"/>
                <w:szCs w:val="32"/>
                <w:highlight w:val="none"/>
              </w:rPr>
              <w:t>□</w:t>
            </w:r>
            <w:r>
              <w:rPr>
                <w:rFonts w:hint="eastAsia" w:ascii="Calibri" w:hAnsi="Calibri" w:eastAsia="仿宋_GB2312" w:cs="Times New Roman"/>
                <w:b w:val="0"/>
                <w:bCs w:val="0"/>
                <w:color w:val="auto"/>
                <w:position w:val="0"/>
                <w:sz w:val="24"/>
                <w:szCs w:val="32"/>
                <w:highlight w:val="none"/>
                <w:lang w:eastAsia="zh-CN"/>
              </w:rPr>
              <w:t>外资</w:t>
            </w:r>
          </w:p>
        </w:tc>
      </w:tr>
      <w:tr w14:paraId="5493DF98">
        <w:tblPrEx>
          <w:tblCellMar>
            <w:top w:w="0" w:type="dxa"/>
            <w:left w:w="108" w:type="dxa"/>
            <w:bottom w:w="0" w:type="dxa"/>
            <w:right w:w="108" w:type="dxa"/>
          </w:tblCellMar>
        </w:tblPrEx>
        <w:trPr>
          <w:trHeight w:val="567"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35EBA10C">
            <w:pPr>
              <w:shd w:val="clear" w:color="auto" w:fill="auto"/>
              <w:autoSpaceDN w:val="0"/>
              <w:adjustRightInd w:val="0"/>
              <w:snapToGrid w:val="0"/>
              <w:spacing w:beforeLines="0" w:afterLines="0"/>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position w:val="0"/>
                <w:sz w:val="24"/>
                <w:szCs w:val="32"/>
                <w:highlight w:val="none"/>
              </w:rPr>
              <w:t>通讯地址</w:t>
            </w:r>
          </w:p>
        </w:tc>
        <w:tc>
          <w:tcPr>
            <w:tcW w:w="6738" w:type="dxa"/>
            <w:gridSpan w:val="8"/>
            <w:tcBorders>
              <w:top w:val="single" w:color="000000" w:sz="4" w:space="0"/>
              <w:left w:val="single" w:color="000000" w:sz="4" w:space="0"/>
              <w:bottom w:val="single" w:color="000000" w:sz="4" w:space="0"/>
              <w:right w:val="single" w:color="000000" w:sz="4" w:space="0"/>
            </w:tcBorders>
            <w:noWrap w:val="0"/>
            <w:vAlign w:val="center"/>
          </w:tcPr>
          <w:p w14:paraId="0EC3897B">
            <w:pPr>
              <w:shd w:val="clear" w:color="auto" w:fill="auto"/>
              <w:autoSpaceDN w:val="0"/>
              <w:adjustRightInd w:val="0"/>
              <w:snapToGrid w:val="0"/>
              <w:spacing w:beforeLines="0" w:afterLines="0"/>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p>
        </w:tc>
        <w:tc>
          <w:tcPr>
            <w:tcW w:w="2081" w:type="dxa"/>
            <w:gridSpan w:val="5"/>
            <w:tcBorders>
              <w:top w:val="single" w:color="000000" w:sz="4" w:space="0"/>
              <w:left w:val="single" w:color="000000" w:sz="4" w:space="0"/>
              <w:bottom w:val="single" w:color="000000" w:sz="4" w:space="0"/>
              <w:right w:val="single" w:color="000000" w:sz="4" w:space="0"/>
            </w:tcBorders>
            <w:noWrap w:val="0"/>
            <w:vAlign w:val="center"/>
          </w:tcPr>
          <w:p w14:paraId="0303B633">
            <w:pPr>
              <w:shd w:val="clear" w:color="auto" w:fill="auto"/>
              <w:adjustRightInd w:val="0"/>
              <w:snapToGrid w:val="0"/>
              <w:rPr>
                <w:rFonts w:hint="default" w:ascii="Times New Roman" w:hAnsi="Times New Roman" w:eastAsia="黑体" w:cs="Times New Roman"/>
                <w:b/>
                <w:bCs/>
                <w:color w:val="000000"/>
                <w:sz w:val="32"/>
                <w:szCs w:val="32"/>
                <w:highlight w:val="none"/>
                <w:shd w:val="clear" w:color="auto" w:fill="FFFFFF"/>
                <w:lang w:val="en-US" w:eastAsia="zh-CN"/>
              </w:rPr>
            </w:pPr>
            <w:r>
              <w:rPr>
                <w:rFonts w:hint="eastAsia" w:ascii="Calibri" w:hAnsi="Calibri" w:eastAsia="仿宋_GB2312" w:cs="Times New Roman"/>
                <w:b/>
                <w:bCs/>
                <w:color w:val="auto"/>
                <w:position w:val="0"/>
                <w:sz w:val="24"/>
                <w:szCs w:val="32"/>
                <w:highlight w:val="none"/>
              </w:rPr>
              <w:t>邮政编码</w:t>
            </w:r>
          </w:p>
        </w:tc>
        <w:tc>
          <w:tcPr>
            <w:tcW w:w="2340" w:type="dxa"/>
            <w:gridSpan w:val="3"/>
            <w:tcBorders>
              <w:top w:val="single" w:color="000000" w:sz="4" w:space="0"/>
              <w:left w:val="single" w:color="000000" w:sz="4" w:space="0"/>
              <w:bottom w:val="single" w:color="000000" w:sz="4" w:space="0"/>
              <w:right w:val="single" w:color="000000" w:sz="4" w:space="0"/>
            </w:tcBorders>
            <w:noWrap w:val="0"/>
            <w:vAlign w:val="center"/>
          </w:tcPr>
          <w:p w14:paraId="68A00DBC">
            <w:pPr>
              <w:shd w:val="clear" w:color="auto" w:fill="auto"/>
              <w:adjustRightInd w:val="0"/>
              <w:snapToGrid w:val="0"/>
              <w:rPr>
                <w:rFonts w:hint="default" w:ascii="Times New Roman" w:hAnsi="Times New Roman" w:eastAsia="黑体" w:cs="Times New Roman"/>
                <w:b/>
                <w:bCs/>
                <w:color w:val="000000"/>
                <w:sz w:val="32"/>
                <w:szCs w:val="32"/>
                <w:highlight w:val="none"/>
                <w:shd w:val="clear" w:color="auto" w:fill="FFFFFF"/>
                <w:lang w:val="en-US" w:eastAsia="zh-CN"/>
              </w:rPr>
            </w:pPr>
          </w:p>
        </w:tc>
      </w:tr>
      <w:tr w14:paraId="71D786D2">
        <w:tblPrEx>
          <w:tblCellMar>
            <w:top w:w="0" w:type="dxa"/>
            <w:left w:w="108" w:type="dxa"/>
            <w:bottom w:w="0" w:type="dxa"/>
            <w:right w:w="108" w:type="dxa"/>
          </w:tblCellMar>
        </w:tblPrEx>
        <w:trPr>
          <w:trHeight w:val="567"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3EB3CF87">
            <w:pPr>
              <w:autoSpaceDN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position w:val="0"/>
                <w:sz w:val="24"/>
                <w:szCs w:val="32"/>
                <w:highlight w:val="none"/>
              </w:rPr>
              <w:t>联系人</w:t>
            </w:r>
          </w:p>
        </w:tc>
        <w:tc>
          <w:tcPr>
            <w:tcW w:w="3719" w:type="dxa"/>
            <w:gridSpan w:val="5"/>
            <w:tcBorders>
              <w:top w:val="single" w:color="000000" w:sz="4" w:space="0"/>
              <w:left w:val="single" w:color="000000" w:sz="4" w:space="0"/>
              <w:bottom w:val="single" w:color="000000" w:sz="4" w:space="0"/>
              <w:right w:val="single" w:color="000000" w:sz="4" w:space="0"/>
            </w:tcBorders>
            <w:noWrap w:val="0"/>
            <w:vAlign w:val="center"/>
          </w:tcPr>
          <w:p w14:paraId="326D9292">
            <w:pPr>
              <w:spacing w:line="320" w:lineRule="exact"/>
              <w:jc w:val="center"/>
              <w:rPr>
                <w:rFonts w:hint="default" w:ascii="Times New Roman" w:hAnsi="Times New Roman" w:eastAsia="黑体" w:cs="Times New Roman"/>
                <w:b/>
                <w:bCs/>
                <w:color w:val="000000"/>
                <w:sz w:val="32"/>
                <w:szCs w:val="32"/>
                <w:highlight w:val="none"/>
                <w:shd w:val="clear" w:color="auto" w:fill="FFFFFF"/>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76959257">
            <w:pPr>
              <w:autoSpaceDN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position w:val="0"/>
                <w:sz w:val="24"/>
                <w:szCs w:val="32"/>
                <w:highlight w:val="none"/>
              </w:rPr>
              <w:t>所在地区</w:t>
            </w:r>
          </w:p>
        </w:tc>
        <w:tc>
          <w:tcPr>
            <w:tcW w:w="4421" w:type="dxa"/>
            <w:gridSpan w:val="8"/>
            <w:tcBorders>
              <w:top w:val="single" w:color="000000" w:sz="4" w:space="0"/>
              <w:left w:val="single" w:color="000000" w:sz="4" w:space="0"/>
              <w:bottom w:val="single" w:color="000000" w:sz="4" w:space="0"/>
              <w:right w:val="single" w:color="000000" w:sz="4" w:space="0"/>
            </w:tcBorders>
            <w:noWrap w:val="0"/>
            <w:vAlign w:val="center"/>
          </w:tcPr>
          <w:p w14:paraId="02423DAA">
            <w:pPr>
              <w:spacing w:line="320" w:lineRule="exact"/>
              <w:jc w:val="center"/>
              <w:rPr>
                <w:rFonts w:hint="default" w:ascii="Times New Roman" w:hAnsi="Times New Roman" w:eastAsia="黑体" w:cs="Times New Roman"/>
                <w:b/>
                <w:bCs/>
                <w:color w:val="000000"/>
                <w:sz w:val="32"/>
                <w:szCs w:val="32"/>
                <w:highlight w:val="none"/>
                <w:shd w:val="clear" w:color="auto" w:fill="FFFFFF"/>
                <w:lang w:val="en-US" w:eastAsia="zh-CN"/>
              </w:rPr>
            </w:pPr>
            <w:r>
              <w:rPr>
                <w:rFonts w:hint="eastAsia" w:ascii="Calibri" w:hAnsi="Calibri" w:eastAsia="仿宋_GB2312" w:cs="Times New Roman"/>
                <w:b w:val="0"/>
                <w:bCs w:val="0"/>
                <w:color w:val="auto"/>
                <w:sz w:val="24"/>
                <w:szCs w:val="32"/>
                <w:highlight w:val="none"/>
                <w:shd w:val="clear" w:color="auto" w:fill="auto"/>
                <w:lang w:val="en-US" w:eastAsia="zh-CN"/>
              </w:rPr>
              <w:t>xx市/xx县（市、区）</w:t>
            </w:r>
          </w:p>
        </w:tc>
      </w:tr>
      <w:tr w14:paraId="059FA862">
        <w:tblPrEx>
          <w:tblCellMar>
            <w:top w:w="0" w:type="dxa"/>
            <w:left w:w="108" w:type="dxa"/>
            <w:bottom w:w="0" w:type="dxa"/>
            <w:right w:w="108" w:type="dxa"/>
          </w:tblCellMar>
        </w:tblPrEx>
        <w:trPr>
          <w:trHeight w:val="567"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72E934B6">
            <w:pPr>
              <w:autoSpaceDN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position w:val="0"/>
                <w:sz w:val="24"/>
                <w:szCs w:val="32"/>
                <w:highlight w:val="none"/>
              </w:rPr>
              <w:t>联系电话</w:t>
            </w:r>
          </w:p>
        </w:tc>
        <w:tc>
          <w:tcPr>
            <w:tcW w:w="3719" w:type="dxa"/>
            <w:gridSpan w:val="5"/>
            <w:tcBorders>
              <w:top w:val="single" w:color="000000" w:sz="4" w:space="0"/>
              <w:left w:val="single" w:color="000000" w:sz="4" w:space="0"/>
              <w:bottom w:val="single" w:color="000000" w:sz="4" w:space="0"/>
              <w:right w:val="single" w:color="000000" w:sz="4" w:space="0"/>
            </w:tcBorders>
            <w:noWrap w:val="0"/>
            <w:vAlign w:val="center"/>
          </w:tcPr>
          <w:p w14:paraId="2F27B07B">
            <w:pPr>
              <w:spacing w:line="320" w:lineRule="exact"/>
              <w:jc w:val="center"/>
              <w:rPr>
                <w:rFonts w:hint="default" w:ascii="Times New Roman" w:hAnsi="Times New Roman" w:eastAsia="黑体" w:cs="Times New Roman"/>
                <w:b/>
                <w:bCs/>
                <w:color w:val="000000"/>
                <w:sz w:val="32"/>
                <w:szCs w:val="32"/>
                <w:highlight w:val="none"/>
                <w:shd w:val="clear" w:color="auto" w:fill="FFFFFF"/>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401A2F28">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position w:val="0"/>
                <w:sz w:val="24"/>
                <w:szCs w:val="32"/>
                <w:highlight w:val="none"/>
                <w:lang w:eastAsia="zh-CN"/>
              </w:rPr>
              <w:t>统一</w:t>
            </w:r>
            <w:r>
              <w:rPr>
                <w:rFonts w:hint="eastAsia" w:ascii="Calibri" w:hAnsi="Calibri" w:eastAsia="仿宋_GB2312" w:cs="Times New Roman"/>
                <w:b/>
                <w:bCs/>
                <w:color w:val="auto"/>
                <w:position w:val="0"/>
                <w:sz w:val="24"/>
                <w:szCs w:val="32"/>
                <w:highlight w:val="none"/>
              </w:rPr>
              <w:t>社会信用代码</w:t>
            </w:r>
          </w:p>
        </w:tc>
        <w:tc>
          <w:tcPr>
            <w:tcW w:w="4421" w:type="dxa"/>
            <w:gridSpan w:val="8"/>
            <w:tcBorders>
              <w:top w:val="single" w:color="000000" w:sz="4" w:space="0"/>
              <w:left w:val="single" w:color="000000" w:sz="4" w:space="0"/>
              <w:bottom w:val="single" w:color="000000" w:sz="4" w:space="0"/>
              <w:right w:val="single" w:color="000000" w:sz="4" w:space="0"/>
            </w:tcBorders>
            <w:noWrap w:val="0"/>
            <w:vAlign w:val="center"/>
          </w:tcPr>
          <w:p w14:paraId="4F3EBD4D">
            <w:pPr>
              <w:spacing w:line="320" w:lineRule="exact"/>
              <w:jc w:val="center"/>
              <w:rPr>
                <w:rFonts w:hint="default" w:ascii="Times New Roman" w:hAnsi="Times New Roman" w:eastAsia="黑体" w:cs="Times New Roman"/>
                <w:b/>
                <w:bCs/>
                <w:color w:val="000000"/>
                <w:sz w:val="32"/>
                <w:szCs w:val="32"/>
                <w:highlight w:val="none"/>
                <w:shd w:val="clear" w:color="auto" w:fill="FFFFFF"/>
                <w:lang w:val="en-US" w:eastAsia="zh-CN"/>
              </w:rPr>
            </w:pPr>
          </w:p>
        </w:tc>
      </w:tr>
      <w:tr w14:paraId="026E52D9">
        <w:tblPrEx>
          <w:tblCellMar>
            <w:top w:w="0" w:type="dxa"/>
            <w:left w:w="108" w:type="dxa"/>
            <w:bottom w:w="0" w:type="dxa"/>
            <w:right w:w="108" w:type="dxa"/>
          </w:tblCellMar>
        </w:tblPrEx>
        <w:trPr>
          <w:trHeight w:val="567"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19EA78A9">
            <w:pPr>
              <w:autoSpaceDN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position w:val="0"/>
                <w:sz w:val="24"/>
                <w:szCs w:val="32"/>
                <w:highlight w:val="none"/>
              </w:rPr>
              <w:t>传真号码</w:t>
            </w:r>
          </w:p>
        </w:tc>
        <w:tc>
          <w:tcPr>
            <w:tcW w:w="3719" w:type="dxa"/>
            <w:gridSpan w:val="5"/>
            <w:tcBorders>
              <w:top w:val="single" w:color="000000" w:sz="4" w:space="0"/>
              <w:left w:val="single" w:color="000000" w:sz="4" w:space="0"/>
              <w:bottom w:val="single" w:color="000000" w:sz="4" w:space="0"/>
              <w:right w:val="single" w:color="000000" w:sz="4" w:space="0"/>
            </w:tcBorders>
            <w:noWrap w:val="0"/>
            <w:vAlign w:val="center"/>
          </w:tcPr>
          <w:p w14:paraId="63CF65E4">
            <w:pPr>
              <w:spacing w:line="320" w:lineRule="exact"/>
              <w:jc w:val="center"/>
              <w:rPr>
                <w:rFonts w:hint="default" w:ascii="Times New Roman" w:hAnsi="Times New Roman" w:eastAsia="黑体" w:cs="Times New Roman"/>
                <w:b/>
                <w:bCs/>
                <w:color w:val="000000"/>
                <w:sz w:val="32"/>
                <w:szCs w:val="32"/>
                <w:highlight w:val="none"/>
                <w:shd w:val="clear" w:color="auto" w:fill="FFFFFF"/>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6F88A83B">
            <w:pPr>
              <w:autoSpaceDN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position w:val="0"/>
                <w:sz w:val="24"/>
                <w:szCs w:val="32"/>
                <w:highlight w:val="none"/>
              </w:rPr>
              <w:t>电子信箱</w:t>
            </w:r>
          </w:p>
        </w:tc>
        <w:tc>
          <w:tcPr>
            <w:tcW w:w="4421" w:type="dxa"/>
            <w:gridSpan w:val="8"/>
            <w:tcBorders>
              <w:top w:val="single" w:color="000000" w:sz="4" w:space="0"/>
              <w:left w:val="single" w:color="000000" w:sz="4" w:space="0"/>
              <w:bottom w:val="single" w:color="000000" w:sz="4" w:space="0"/>
              <w:right w:val="single" w:color="000000" w:sz="4" w:space="0"/>
            </w:tcBorders>
            <w:noWrap w:val="0"/>
            <w:vAlign w:val="center"/>
          </w:tcPr>
          <w:p w14:paraId="279CFEFF">
            <w:pPr>
              <w:spacing w:line="320" w:lineRule="exact"/>
              <w:jc w:val="center"/>
              <w:rPr>
                <w:rFonts w:hint="default" w:ascii="Times New Roman" w:hAnsi="Times New Roman" w:eastAsia="黑体" w:cs="Times New Roman"/>
                <w:b/>
                <w:bCs/>
                <w:color w:val="000000"/>
                <w:sz w:val="32"/>
                <w:szCs w:val="32"/>
                <w:highlight w:val="none"/>
                <w:shd w:val="clear" w:color="auto" w:fill="FFFFFF"/>
                <w:lang w:val="en-US" w:eastAsia="zh-CN"/>
              </w:rPr>
            </w:pPr>
          </w:p>
        </w:tc>
      </w:tr>
      <w:tr w14:paraId="1FC6DD30">
        <w:tblPrEx>
          <w:tblCellMar>
            <w:top w:w="0" w:type="dxa"/>
            <w:left w:w="108" w:type="dxa"/>
            <w:bottom w:w="0" w:type="dxa"/>
            <w:right w:w="108" w:type="dxa"/>
          </w:tblCellMar>
        </w:tblPrEx>
        <w:trPr>
          <w:trHeight w:val="567"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0FAF9F0E">
            <w:pPr>
              <w:autoSpaceDN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position w:val="0"/>
                <w:sz w:val="24"/>
                <w:szCs w:val="32"/>
                <w:highlight w:val="none"/>
              </w:rPr>
              <w:t>主营业务</w:t>
            </w:r>
          </w:p>
        </w:tc>
        <w:tc>
          <w:tcPr>
            <w:tcW w:w="11159" w:type="dxa"/>
            <w:gridSpan w:val="16"/>
            <w:tcBorders>
              <w:top w:val="single" w:color="000000" w:sz="4" w:space="0"/>
              <w:left w:val="single" w:color="000000" w:sz="4" w:space="0"/>
              <w:bottom w:val="single" w:color="000000" w:sz="4" w:space="0"/>
              <w:right w:val="single" w:color="000000" w:sz="4" w:space="0"/>
            </w:tcBorders>
            <w:noWrap w:val="0"/>
            <w:vAlign w:val="center"/>
          </w:tcPr>
          <w:p w14:paraId="101E92F4">
            <w:pPr>
              <w:shd w:val="clear" w:color="auto" w:fill="auto"/>
              <w:adjustRightInd w:val="0"/>
              <w:snapToGrid w:val="0"/>
              <w:rPr>
                <w:rFonts w:hint="default" w:ascii="Times New Roman" w:hAnsi="Times New Roman" w:eastAsia="黑体" w:cs="Times New Roman"/>
                <w:b/>
                <w:bCs/>
                <w:color w:val="000000"/>
                <w:sz w:val="32"/>
                <w:szCs w:val="32"/>
                <w:highlight w:val="none"/>
                <w:shd w:val="clear" w:color="auto" w:fill="FFFFFF"/>
                <w:lang w:val="en-US" w:eastAsia="zh-CN"/>
              </w:rPr>
            </w:pPr>
          </w:p>
        </w:tc>
      </w:tr>
      <w:tr w14:paraId="7E59C5D0">
        <w:tblPrEx>
          <w:tblCellMar>
            <w:top w:w="0" w:type="dxa"/>
            <w:left w:w="108" w:type="dxa"/>
            <w:bottom w:w="0" w:type="dxa"/>
            <w:right w:w="108" w:type="dxa"/>
          </w:tblCellMar>
        </w:tblPrEx>
        <w:trPr>
          <w:trHeight w:val="567" w:hRule="atLeast"/>
          <w:jc w:val="center"/>
        </w:trPr>
        <w:tc>
          <w:tcPr>
            <w:tcW w:w="13261" w:type="dxa"/>
            <w:gridSpan w:val="18"/>
            <w:tcBorders>
              <w:top w:val="single" w:color="000000" w:sz="4" w:space="0"/>
              <w:left w:val="single" w:color="000000" w:sz="4" w:space="0"/>
              <w:bottom w:val="single" w:color="000000" w:sz="4" w:space="0"/>
              <w:right w:val="single" w:color="000000" w:sz="4" w:space="0"/>
            </w:tcBorders>
            <w:noWrap w:val="0"/>
            <w:vAlign w:val="center"/>
          </w:tcPr>
          <w:p w14:paraId="0B00C628">
            <w:pPr>
              <w:widowControl/>
              <w:autoSpaceDN w:val="0"/>
              <w:adjustRightInd w:val="0"/>
              <w:snapToGrid w:val="0"/>
              <w:spacing w:beforeLines="0" w:afterLines="0" w:line="240" w:lineRule="auto"/>
              <w:jc w:val="center"/>
              <w:textAlignment w:val="center"/>
              <w:rPr>
                <w:rFonts w:ascii="Times New Roman" w:hAnsi="Times New Roman" w:eastAsia="黑体" w:cs="Times New Roman"/>
                <w:bCs w:val="0"/>
                <w:color w:val="000000"/>
                <w:sz w:val="32"/>
                <w:szCs w:val="32"/>
                <w:highlight w:val="none"/>
                <w:shd w:val="clear" w:color="auto" w:fill="FFFFFF"/>
              </w:rPr>
            </w:pPr>
            <w:r>
              <w:rPr>
                <w:rFonts w:ascii="Times New Roman" w:hAnsi="Times New Roman" w:eastAsia="黑体" w:cs="Times New Roman"/>
                <w:bCs w:val="0"/>
                <w:color w:val="000000"/>
                <w:sz w:val="32"/>
                <w:szCs w:val="32"/>
                <w:highlight w:val="none"/>
                <w:shd w:val="clear" w:color="auto" w:fill="FFFFFF"/>
              </w:rPr>
              <w:t>项目</w:t>
            </w:r>
            <w:r>
              <w:rPr>
                <w:rFonts w:hint="default" w:ascii="Times New Roman" w:hAnsi="Times New Roman" w:eastAsia="黑体" w:cs="Times New Roman"/>
                <w:bCs w:val="0"/>
                <w:color w:val="000000"/>
                <w:sz w:val="32"/>
                <w:szCs w:val="32"/>
                <w:highlight w:val="none"/>
                <w:shd w:val="clear" w:color="auto" w:fill="FFFFFF"/>
                <w:lang w:val="en-US" w:eastAsia="zh-CN"/>
              </w:rPr>
              <w:t>总体</w:t>
            </w:r>
            <w:r>
              <w:rPr>
                <w:rFonts w:ascii="Times New Roman" w:hAnsi="Times New Roman" w:eastAsia="黑体" w:cs="Times New Roman"/>
                <w:bCs w:val="0"/>
                <w:color w:val="000000"/>
                <w:sz w:val="32"/>
                <w:szCs w:val="32"/>
                <w:highlight w:val="none"/>
                <w:shd w:val="clear" w:color="auto" w:fill="FFFFFF"/>
              </w:rPr>
              <w:t>实施情况</w:t>
            </w:r>
          </w:p>
          <w:p w14:paraId="57879A66">
            <w:pPr>
              <w:widowControl/>
              <w:autoSpaceDN w:val="0"/>
              <w:adjustRightInd w:val="0"/>
              <w:snapToGrid w:val="0"/>
              <w:spacing w:beforeLines="0" w:afterLines="0" w:line="240" w:lineRule="auto"/>
              <w:jc w:val="center"/>
              <w:textAlignment w:val="center"/>
              <w:rPr>
                <w:rFonts w:hint="default" w:eastAsia="黑体"/>
                <w:color w:val="auto"/>
                <w:sz w:val="24"/>
                <w:szCs w:val="32"/>
                <w:highlight w:val="none"/>
                <w:lang w:val="en-US" w:eastAsia="zh-CN"/>
              </w:rPr>
            </w:pPr>
            <w:r>
              <w:rPr>
                <w:rFonts w:hint="eastAsia" w:ascii="微软雅黑" w:hAnsi="微软雅黑" w:eastAsia="微软雅黑"/>
                <w:color w:val="FF0000"/>
                <w:sz w:val="15"/>
                <w:szCs w:val="15"/>
                <w:highlight w:val="none"/>
                <w:lang w:val="en-US" w:eastAsia="zh-CN"/>
              </w:rPr>
              <w:t xml:space="preserve"> （注：按项目实际填写，模板仅供参考。）</w:t>
            </w:r>
          </w:p>
        </w:tc>
      </w:tr>
      <w:tr w14:paraId="1E3270A2">
        <w:tblPrEx>
          <w:tblCellMar>
            <w:top w:w="0" w:type="dxa"/>
            <w:left w:w="108" w:type="dxa"/>
            <w:bottom w:w="0" w:type="dxa"/>
            <w:right w:w="108" w:type="dxa"/>
          </w:tblCellMar>
        </w:tblPrEx>
        <w:trPr>
          <w:trHeight w:val="567" w:hRule="atLeast"/>
          <w:jc w:val="center"/>
        </w:trPr>
        <w:tc>
          <w:tcPr>
            <w:tcW w:w="2210" w:type="dxa"/>
            <w:gridSpan w:val="3"/>
            <w:tcBorders>
              <w:top w:val="single" w:color="000000" w:sz="4" w:space="0"/>
              <w:left w:val="single" w:color="000000" w:sz="4" w:space="0"/>
              <w:bottom w:val="single" w:color="000000" w:sz="4" w:space="0"/>
              <w:right w:val="single" w:color="000000" w:sz="4" w:space="0"/>
            </w:tcBorders>
            <w:noWrap w:val="0"/>
            <w:vAlign w:val="center"/>
          </w:tcPr>
          <w:p w14:paraId="597BAAD1">
            <w:pPr>
              <w:autoSpaceDN w:val="0"/>
              <w:adjustRightInd w:val="0"/>
              <w:snapToGrid w:val="0"/>
              <w:spacing w:beforeLines="0" w:afterLines="0" w:line="240" w:lineRule="auto"/>
              <w:jc w:val="center"/>
              <w:textAlignment w:val="center"/>
              <w:rPr>
                <w:rFonts w:hint="eastAsia" w:eastAsia="仿宋_GB2312"/>
                <w:b/>
                <w:bCs/>
                <w:color w:val="auto"/>
                <w:sz w:val="24"/>
                <w:szCs w:val="32"/>
                <w:highlight w:val="none"/>
              </w:rPr>
            </w:pPr>
            <w:r>
              <w:rPr>
                <w:rFonts w:hint="eastAsia" w:ascii="Calibri" w:hAnsi="Calibri" w:eastAsia="仿宋_GB2312" w:cs="Times New Roman"/>
                <w:b/>
                <w:bCs/>
                <w:color w:val="auto"/>
                <w:sz w:val="24"/>
                <w:szCs w:val="32"/>
                <w:highlight w:val="none"/>
              </w:rPr>
              <w:t>阶段名称</w:t>
            </w:r>
          </w:p>
        </w:tc>
        <w:tc>
          <w:tcPr>
            <w:tcW w:w="2210" w:type="dxa"/>
            <w:gridSpan w:val="2"/>
            <w:tcBorders>
              <w:top w:val="single" w:color="000000" w:sz="4" w:space="0"/>
              <w:left w:val="single" w:color="000000" w:sz="4" w:space="0"/>
              <w:bottom w:val="single" w:color="000000" w:sz="4" w:space="0"/>
              <w:right w:val="single" w:color="000000" w:sz="4" w:space="0"/>
            </w:tcBorders>
            <w:noWrap w:val="0"/>
            <w:vAlign w:val="center"/>
          </w:tcPr>
          <w:p w14:paraId="1B85E5B6">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实际起止时间</w:t>
            </w:r>
          </w:p>
        </w:tc>
        <w:tc>
          <w:tcPr>
            <w:tcW w:w="1401" w:type="dxa"/>
            <w:gridSpan w:val="2"/>
            <w:tcBorders>
              <w:top w:val="single" w:color="000000" w:sz="4" w:space="0"/>
              <w:left w:val="single" w:color="000000" w:sz="4" w:space="0"/>
              <w:bottom w:val="single" w:color="000000" w:sz="4" w:space="0"/>
              <w:right w:val="single" w:color="000000" w:sz="4" w:space="0"/>
            </w:tcBorders>
            <w:noWrap w:val="0"/>
            <w:vAlign w:val="center"/>
          </w:tcPr>
          <w:p w14:paraId="2C21B535">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实际结束时间</w:t>
            </w: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627EE3A6">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实施人天数</w:t>
            </w:r>
          </w:p>
        </w:tc>
        <w:tc>
          <w:tcPr>
            <w:tcW w:w="2210" w:type="dxa"/>
            <w:gridSpan w:val="6"/>
            <w:tcBorders>
              <w:top w:val="single" w:color="000000" w:sz="4" w:space="0"/>
              <w:left w:val="single" w:color="000000" w:sz="4" w:space="0"/>
              <w:bottom w:val="single" w:color="000000" w:sz="4" w:space="0"/>
              <w:right w:val="single" w:color="000000" w:sz="4" w:space="0"/>
            </w:tcBorders>
            <w:noWrap w:val="0"/>
            <w:vAlign w:val="center"/>
          </w:tcPr>
          <w:p w14:paraId="7C898952">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交付物列表</w:t>
            </w:r>
          </w:p>
        </w:tc>
        <w:tc>
          <w:tcPr>
            <w:tcW w:w="2211" w:type="dxa"/>
            <w:gridSpan w:val="2"/>
            <w:tcBorders>
              <w:top w:val="single" w:color="000000" w:sz="4" w:space="0"/>
              <w:left w:val="single" w:color="000000" w:sz="4" w:space="0"/>
              <w:bottom w:val="single" w:color="000000" w:sz="4" w:space="0"/>
              <w:right w:val="single" w:color="000000" w:sz="4" w:space="0"/>
            </w:tcBorders>
            <w:noWrap w:val="0"/>
            <w:vAlign w:val="center"/>
          </w:tcPr>
          <w:p w14:paraId="30469074">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备注</w:t>
            </w:r>
          </w:p>
        </w:tc>
      </w:tr>
      <w:tr w14:paraId="0B9705A5">
        <w:tblPrEx>
          <w:tblCellMar>
            <w:top w:w="0" w:type="dxa"/>
            <w:left w:w="108" w:type="dxa"/>
            <w:bottom w:w="0" w:type="dxa"/>
            <w:right w:w="108" w:type="dxa"/>
          </w:tblCellMar>
        </w:tblPrEx>
        <w:trPr>
          <w:trHeight w:val="65" w:hRule="atLeast"/>
          <w:jc w:val="center"/>
        </w:trPr>
        <w:tc>
          <w:tcPr>
            <w:tcW w:w="2210" w:type="dxa"/>
            <w:gridSpan w:val="3"/>
            <w:tcBorders>
              <w:top w:val="single" w:color="000000" w:sz="4" w:space="0"/>
              <w:left w:val="single" w:color="000000" w:sz="4" w:space="0"/>
              <w:bottom w:val="single" w:color="000000" w:sz="4" w:space="0"/>
              <w:right w:val="single" w:color="000000" w:sz="4" w:space="0"/>
            </w:tcBorders>
            <w:noWrap w:val="0"/>
            <w:vAlign w:val="center"/>
          </w:tcPr>
          <w:p w14:paraId="423029AD">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项目开工会</w:t>
            </w:r>
          </w:p>
        </w:tc>
        <w:tc>
          <w:tcPr>
            <w:tcW w:w="2210" w:type="dxa"/>
            <w:gridSpan w:val="2"/>
            <w:tcBorders>
              <w:top w:val="single" w:color="000000" w:sz="4" w:space="0"/>
              <w:left w:val="single" w:color="000000" w:sz="4" w:space="0"/>
              <w:bottom w:val="single" w:color="000000" w:sz="4" w:space="0"/>
              <w:right w:val="single" w:color="000000" w:sz="4" w:space="0"/>
            </w:tcBorders>
            <w:noWrap w:val="0"/>
            <w:vAlign w:val="center"/>
          </w:tcPr>
          <w:p w14:paraId="64B01164">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1401" w:type="dxa"/>
            <w:gridSpan w:val="2"/>
            <w:tcBorders>
              <w:top w:val="single" w:color="000000" w:sz="4" w:space="0"/>
              <w:left w:val="single" w:color="000000" w:sz="4" w:space="0"/>
              <w:bottom w:val="single" w:color="000000" w:sz="4" w:space="0"/>
              <w:right w:val="single" w:color="000000" w:sz="4" w:space="0"/>
            </w:tcBorders>
            <w:noWrap w:val="0"/>
            <w:vAlign w:val="center"/>
          </w:tcPr>
          <w:p w14:paraId="544FFA9A">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7E9C0BC3">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r>
              <w:rPr>
                <w:rFonts w:hint="eastAsia" w:ascii="微软雅黑" w:hAnsi="微软雅黑" w:eastAsia="微软雅黑" w:cs="Times New Roman"/>
                <w:color w:val="FF0000"/>
                <w:sz w:val="15"/>
                <w:szCs w:val="15"/>
                <w:highlight w:val="none"/>
              </w:rPr>
              <w:t>1</w:t>
            </w:r>
          </w:p>
        </w:tc>
        <w:tc>
          <w:tcPr>
            <w:tcW w:w="2210" w:type="dxa"/>
            <w:gridSpan w:val="6"/>
            <w:tcBorders>
              <w:top w:val="single" w:color="000000" w:sz="4" w:space="0"/>
              <w:left w:val="single" w:color="000000" w:sz="4" w:space="0"/>
              <w:bottom w:val="single" w:color="000000" w:sz="4" w:space="0"/>
              <w:right w:val="single" w:color="000000" w:sz="4" w:space="0"/>
            </w:tcBorders>
            <w:noWrap w:val="0"/>
            <w:vAlign w:val="center"/>
          </w:tcPr>
          <w:p w14:paraId="7196A0FC">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r>
              <w:rPr>
                <w:rFonts w:hint="eastAsia" w:ascii="微软雅黑" w:hAnsi="微软雅黑" w:eastAsia="微软雅黑" w:cs="Times New Roman"/>
                <w:color w:val="FF0000"/>
                <w:sz w:val="15"/>
                <w:szCs w:val="15"/>
                <w:highlight w:val="none"/>
              </w:rPr>
              <w:t>开工会议纪要</w:t>
            </w:r>
          </w:p>
        </w:tc>
        <w:tc>
          <w:tcPr>
            <w:tcW w:w="2211" w:type="dxa"/>
            <w:gridSpan w:val="2"/>
            <w:tcBorders>
              <w:top w:val="single" w:color="000000" w:sz="4" w:space="0"/>
              <w:left w:val="single" w:color="000000" w:sz="4" w:space="0"/>
              <w:bottom w:val="single" w:color="000000" w:sz="4" w:space="0"/>
              <w:right w:val="single" w:color="000000" w:sz="4" w:space="0"/>
            </w:tcBorders>
            <w:noWrap w:val="0"/>
            <w:vAlign w:val="center"/>
          </w:tcPr>
          <w:p w14:paraId="1A50D8DE">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r>
      <w:tr w14:paraId="3B1F8CB6">
        <w:tblPrEx>
          <w:tblCellMar>
            <w:top w:w="0" w:type="dxa"/>
            <w:left w:w="108" w:type="dxa"/>
            <w:bottom w:w="0" w:type="dxa"/>
            <w:right w:w="108" w:type="dxa"/>
          </w:tblCellMar>
        </w:tblPrEx>
        <w:trPr>
          <w:trHeight w:val="65" w:hRule="atLeast"/>
          <w:jc w:val="center"/>
        </w:trPr>
        <w:tc>
          <w:tcPr>
            <w:tcW w:w="2210" w:type="dxa"/>
            <w:gridSpan w:val="3"/>
            <w:tcBorders>
              <w:top w:val="single" w:color="000000" w:sz="4" w:space="0"/>
              <w:left w:val="single" w:color="000000" w:sz="4" w:space="0"/>
              <w:bottom w:val="single" w:color="000000" w:sz="4" w:space="0"/>
              <w:right w:val="single" w:color="000000" w:sz="4" w:space="0"/>
            </w:tcBorders>
            <w:noWrap w:val="0"/>
            <w:vAlign w:val="center"/>
          </w:tcPr>
          <w:p w14:paraId="2230E112">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需求调研</w:t>
            </w:r>
          </w:p>
        </w:tc>
        <w:tc>
          <w:tcPr>
            <w:tcW w:w="2210" w:type="dxa"/>
            <w:gridSpan w:val="2"/>
            <w:tcBorders>
              <w:top w:val="single" w:color="000000" w:sz="4" w:space="0"/>
              <w:left w:val="single" w:color="000000" w:sz="4" w:space="0"/>
              <w:bottom w:val="single" w:color="000000" w:sz="4" w:space="0"/>
              <w:right w:val="single" w:color="000000" w:sz="4" w:space="0"/>
            </w:tcBorders>
            <w:noWrap w:val="0"/>
            <w:vAlign w:val="center"/>
          </w:tcPr>
          <w:p w14:paraId="28D7AC5E">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1401" w:type="dxa"/>
            <w:gridSpan w:val="2"/>
            <w:tcBorders>
              <w:top w:val="single" w:color="000000" w:sz="4" w:space="0"/>
              <w:left w:val="single" w:color="000000" w:sz="4" w:space="0"/>
              <w:bottom w:val="single" w:color="000000" w:sz="4" w:space="0"/>
              <w:right w:val="single" w:color="000000" w:sz="4" w:space="0"/>
            </w:tcBorders>
            <w:noWrap w:val="0"/>
            <w:vAlign w:val="center"/>
          </w:tcPr>
          <w:p w14:paraId="3BF9034A">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52286793">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0" w:type="dxa"/>
            <w:gridSpan w:val="6"/>
            <w:tcBorders>
              <w:top w:val="single" w:color="000000" w:sz="4" w:space="0"/>
              <w:left w:val="single" w:color="000000" w:sz="4" w:space="0"/>
              <w:bottom w:val="single" w:color="000000" w:sz="4" w:space="0"/>
              <w:right w:val="single" w:color="000000" w:sz="4" w:space="0"/>
            </w:tcBorders>
            <w:noWrap w:val="0"/>
            <w:vAlign w:val="center"/>
          </w:tcPr>
          <w:p w14:paraId="6799540D">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1" w:type="dxa"/>
            <w:gridSpan w:val="2"/>
            <w:tcBorders>
              <w:top w:val="single" w:color="000000" w:sz="4" w:space="0"/>
              <w:left w:val="single" w:color="000000" w:sz="4" w:space="0"/>
              <w:bottom w:val="single" w:color="000000" w:sz="4" w:space="0"/>
              <w:right w:val="single" w:color="000000" w:sz="4" w:space="0"/>
            </w:tcBorders>
            <w:noWrap w:val="0"/>
            <w:vAlign w:val="center"/>
          </w:tcPr>
          <w:p w14:paraId="63DB84BD">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r>
      <w:tr w14:paraId="118FA2D7">
        <w:tblPrEx>
          <w:tblCellMar>
            <w:top w:w="0" w:type="dxa"/>
            <w:left w:w="108" w:type="dxa"/>
            <w:bottom w:w="0" w:type="dxa"/>
            <w:right w:w="108" w:type="dxa"/>
          </w:tblCellMar>
        </w:tblPrEx>
        <w:trPr>
          <w:trHeight w:val="65" w:hRule="atLeast"/>
          <w:jc w:val="center"/>
        </w:trPr>
        <w:tc>
          <w:tcPr>
            <w:tcW w:w="2210" w:type="dxa"/>
            <w:gridSpan w:val="3"/>
            <w:tcBorders>
              <w:top w:val="single" w:color="000000" w:sz="4" w:space="0"/>
              <w:left w:val="single" w:color="000000" w:sz="4" w:space="0"/>
              <w:bottom w:val="single" w:color="000000" w:sz="4" w:space="0"/>
              <w:right w:val="single" w:color="000000" w:sz="4" w:space="0"/>
            </w:tcBorders>
            <w:noWrap w:val="0"/>
            <w:vAlign w:val="center"/>
          </w:tcPr>
          <w:p w14:paraId="3F44003A">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建设方案编制</w:t>
            </w:r>
          </w:p>
        </w:tc>
        <w:tc>
          <w:tcPr>
            <w:tcW w:w="2210" w:type="dxa"/>
            <w:gridSpan w:val="2"/>
            <w:tcBorders>
              <w:top w:val="single" w:color="000000" w:sz="4" w:space="0"/>
              <w:left w:val="single" w:color="000000" w:sz="4" w:space="0"/>
              <w:bottom w:val="single" w:color="000000" w:sz="4" w:space="0"/>
              <w:right w:val="single" w:color="000000" w:sz="4" w:space="0"/>
            </w:tcBorders>
            <w:noWrap w:val="0"/>
            <w:vAlign w:val="center"/>
          </w:tcPr>
          <w:p w14:paraId="2D4D7DA1">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1401" w:type="dxa"/>
            <w:gridSpan w:val="2"/>
            <w:tcBorders>
              <w:top w:val="single" w:color="000000" w:sz="4" w:space="0"/>
              <w:left w:val="single" w:color="000000" w:sz="4" w:space="0"/>
              <w:bottom w:val="single" w:color="000000" w:sz="4" w:space="0"/>
              <w:right w:val="single" w:color="000000" w:sz="4" w:space="0"/>
            </w:tcBorders>
            <w:noWrap w:val="0"/>
            <w:vAlign w:val="center"/>
          </w:tcPr>
          <w:p w14:paraId="23A01F16">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1DB3512B">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0" w:type="dxa"/>
            <w:gridSpan w:val="6"/>
            <w:tcBorders>
              <w:top w:val="single" w:color="000000" w:sz="4" w:space="0"/>
              <w:left w:val="single" w:color="000000" w:sz="4" w:space="0"/>
              <w:bottom w:val="single" w:color="000000" w:sz="4" w:space="0"/>
              <w:right w:val="single" w:color="000000" w:sz="4" w:space="0"/>
            </w:tcBorders>
            <w:noWrap w:val="0"/>
            <w:vAlign w:val="center"/>
          </w:tcPr>
          <w:p w14:paraId="1864B88D">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1" w:type="dxa"/>
            <w:gridSpan w:val="2"/>
            <w:tcBorders>
              <w:top w:val="single" w:color="000000" w:sz="4" w:space="0"/>
              <w:left w:val="single" w:color="000000" w:sz="4" w:space="0"/>
              <w:bottom w:val="single" w:color="000000" w:sz="4" w:space="0"/>
              <w:right w:val="single" w:color="000000" w:sz="4" w:space="0"/>
            </w:tcBorders>
            <w:noWrap w:val="0"/>
            <w:vAlign w:val="center"/>
          </w:tcPr>
          <w:p w14:paraId="70A3178F">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r>
      <w:tr w14:paraId="6EEAEE41">
        <w:tblPrEx>
          <w:tblCellMar>
            <w:top w:w="0" w:type="dxa"/>
            <w:left w:w="108" w:type="dxa"/>
            <w:bottom w:w="0" w:type="dxa"/>
            <w:right w:w="108" w:type="dxa"/>
          </w:tblCellMar>
        </w:tblPrEx>
        <w:trPr>
          <w:trHeight w:val="65" w:hRule="atLeast"/>
          <w:jc w:val="center"/>
        </w:trPr>
        <w:tc>
          <w:tcPr>
            <w:tcW w:w="2210" w:type="dxa"/>
            <w:gridSpan w:val="3"/>
            <w:tcBorders>
              <w:top w:val="single" w:color="000000" w:sz="4" w:space="0"/>
              <w:left w:val="single" w:color="000000" w:sz="4" w:space="0"/>
              <w:bottom w:val="single" w:color="000000" w:sz="4" w:space="0"/>
              <w:right w:val="single" w:color="000000" w:sz="4" w:space="0"/>
            </w:tcBorders>
            <w:noWrap w:val="0"/>
            <w:vAlign w:val="center"/>
          </w:tcPr>
          <w:p w14:paraId="14FD79C5">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软件</w:t>
            </w:r>
          </w:p>
        </w:tc>
        <w:tc>
          <w:tcPr>
            <w:tcW w:w="2210" w:type="dxa"/>
            <w:gridSpan w:val="2"/>
            <w:tcBorders>
              <w:top w:val="single" w:color="000000" w:sz="4" w:space="0"/>
              <w:left w:val="single" w:color="000000" w:sz="4" w:space="0"/>
              <w:bottom w:val="single" w:color="000000" w:sz="4" w:space="0"/>
              <w:right w:val="single" w:color="000000" w:sz="4" w:space="0"/>
            </w:tcBorders>
            <w:noWrap w:val="0"/>
            <w:vAlign w:val="center"/>
          </w:tcPr>
          <w:p w14:paraId="13B1015A">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1401" w:type="dxa"/>
            <w:gridSpan w:val="2"/>
            <w:tcBorders>
              <w:top w:val="single" w:color="000000" w:sz="4" w:space="0"/>
              <w:left w:val="single" w:color="000000" w:sz="4" w:space="0"/>
              <w:bottom w:val="single" w:color="000000" w:sz="4" w:space="0"/>
              <w:right w:val="single" w:color="000000" w:sz="4" w:space="0"/>
            </w:tcBorders>
            <w:noWrap w:val="0"/>
            <w:vAlign w:val="center"/>
          </w:tcPr>
          <w:p w14:paraId="347A1618">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16607BBD">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0" w:type="dxa"/>
            <w:gridSpan w:val="6"/>
            <w:tcBorders>
              <w:top w:val="single" w:color="000000" w:sz="4" w:space="0"/>
              <w:left w:val="single" w:color="000000" w:sz="4" w:space="0"/>
              <w:bottom w:val="single" w:color="000000" w:sz="4" w:space="0"/>
              <w:right w:val="single" w:color="000000" w:sz="4" w:space="0"/>
            </w:tcBorders>
            <w:noWrap w:val="0"/>
            <w:vAlign w:val="center"/>
          </w:tcPr>
          <w:p w14:paraId="21878705">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1" w:type="dxa"/>
            <w:gridSpan w:val="2"/>
            <w:tcBorders>
              <w:top w:val="single" w:color="000000" w:sz="4" w:space="0"/>
              <w:left w:val="single" w:color="000000" w:sz="4" w:space="0"/>
              <w:bottom w:val="single" w:color="000000" w:sz="4" w:space="0"/>
              <w:right w:val="single" w:color="000000" w:sz="4" w:space="0"/>
            </w:tcBorders>
            <w:noWrap w:val="0"/>
            <w:vAlign w:val="center"/>
          </w:tcPr>
          <w:p w14:paraId="57A70A5B">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r>
      <w:tr w14:paraId="4F7F9C41">
        <w:tblPrEx>
          <w:tblCellMar>
            <w:top w:w="0" w:type="dxa"/>
            <w:left w:w="108" w:type="dxa"/>
            <w:bottom w:w="0" w:type="dxa"/>
            <w:right w:w="108" w:type="dxa"/>
          </w:tblCellMar>
        </w:tblPrEx>
        <w:trPr>
          <w:trHeight w:val="65" w:hRule="atLeast"/>
          <w:jc w:val="center"/>
        </w:trPr>
        <w:tc>
          <w:tcPr>
            <w:tcW w:w="2210" w:type="dxa"/>
            <w:gridSpan w:val="3"/>
            <w:tcBorders>
              <w:top w:val="single" w:color="000000" w:sz="4" w:space="0"/>
              <w:left w:val="single" w:color="000000" w:sz="4" w:space="0"/>
              <w:bottom w:val="single" w:color="000000" w:sz="4" w:space="0"/>
              <w:right w:val="single" w:color="000000" w:sz="4" w:space="0"/>
            </w:tcBorders>
            <w:noWrap w:val="0"/>
            <w:vAlign w:val="center"/>
          </w:tcPr>
          <w:p w14:paraId="6FEDAA0C">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华为云资源和联营商品购买</w:t>
            </w:r>
          </w:p>
        </w:tc>
        <w:tc>
          <w:tcPr>
            <w:tcW w:w="2210" w:type="dxa"/>
            <w:gridSpan w:val="2"/>
            <w:tcBorders>
              <w:top w:val="single" w:color="000000" w:sz="4" w:space="0"/>
              <w:left w:val="single" w:color="000000" w:sz="4" w:space="0"/>
              <w:bottom w:val="single" w:color="000000" w:sz="4" w:space="0"/>
              <w:right w:val="single" w:color="000000" w:sz="4" w:space="0"/>
            </w:tcBorders>
            <w:noWrap w:val="0"/>
            <w:vAlign w:val="center"/>
          </w:tcPr>
          <w:p w14:paraId="1EDE4399">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1401" w:type="dxa"/>
            <w:gridSpan w:val="2"/>
            <w:tcBorders>
              <w:top w:val="single" w:color="000000" w:sz="4" w:space="0"/>
              <w:left w:val="single" w:color="000000" w:sz="4" w:space="0"/>
              <w:bottom w:val="single" w:color="000000" w:sz="4" w:space="0"/>
              <w:right w:val="single" w:color="000000" w:sz="4" w:space="0"/>
            </w:tcBorders>
            <w:noWrap w:val="0"/>
            <w:vAlign w:val="center"/>
          </w:tcPr>
          <w:p w14:paraId="63CC1553">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245133C1">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0" w:type="dxa"/>
            <w:gridSpan w:val="6"/>
            <w:tcBorders>
              <w:top w:val="single" w:color="000000" w:sz="4" w:space="0"/>
              <w:left w:val="single" w:color="000000" w:sz="4" w:space="0"/>
              <w:bottom w:val="single" w:color="000000" w:sz="4" w:space="0"/>
              <w:right w:val="single" w:color="000000" w:sz="4" w:space="0"/>
            </w:tcBorders>
            <w:noWrap w:val="0"/>
            <w:vAlign w:val="center"/>
          </w:tcPr>
          <w:p w14:paraId="3A739EB4">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r>
              <w:rPr>
                <w:rFonts w:hint="eastAsia" w:ascii="微软雅黑" w:hAnsi="微软雅黑" w:eastAsia="微软雅黑" w:cs="Times New Roman"/>
                <w:color w:val="FF0000"/>
                <w:sz w:val="15"/>
                <w:szCs w:val="15"/>
                <w:highlight w:val="none"/>
              </w:rPr>
              <w:t>附件：显示客户华为云账号的云资源和联营商品购买截图</w:t>
            </w:r>
          </w:p>
        </w:tc>
        <w:tc>
          <w:tcPr>
            <w:tcW w:w="2211" w:type="dxa"/>
            <w:gridSpan w:val="2"/>
            <w:tcBorders>
              <w:top w:val="single" w:color="000000" w:sz="4" w:space="0"/>
              <w:left w:val="single" w:color="000000" w:sz="4" w:space="0"/>
              <w:bottom w:val="single" w:color="000000" w:sz="4" w:space="0"/>
              <w:right w:val="single" w:color="000000" w:sz="4" w:space="0"/>
            </w:tcBorders>
            <w:noWrap w:val="0"/>
            <w:vAlign w:val="center"/>
          </w:tcPr>
          <w:p w14:paraId="1776D8B2">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r>
      <w:tr w14:paraId="392CC936">
        <w:tblPrEx>
          <w:tblCellMar>
            <w:top w:w="0" w:type="dxa"/>
            <w:left w:w="108" w:type="dxa"/>
            <w:bottom w:w="0" w:type="dxa"/>
            <w:right w:w="108" w:type="dxa"/>
          </w:tblCellMar>
        </w:tblPrEx>
        <w:trPr>
          <w:trHeight w:val="65" w:hRule="atLeast"/>
          <w:jc w:val="center"/>
        </w:trPr>
        <w:tc>
          <w:tcPr>
            <w:tcW w:w="2210" w:type="dxa"/>
            <w:gridSpan w:val="3"/>
            <w:tcBorders>
              <w:top w:val="single" w:color="000000" w:sz="4" w:space="0"/>
              <w:left w:val="single" w:color="000000" w:sz="4" w:space="0"/>
              <w:bottom w:val="single" w:color="000000" w:sz="4" w:space="0"/>
              <w:right w:val="single" w:color="000000" w:sz="4" w:space="0"/>
            </w:tcBorders>
            <w:noWrap w:val="0"/>
            <w:vAlign w:val="center"/>
          </w:tcPr>
          <w:p w14:paraId="39622972">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软件登入</w:t>
            </w:r>
          </w:p>
        </w:tc>
        <w:tc>
          <w:tcPr>
            <w:tcW w:w="2210" w:type="dxa"/>
            <w:gridSpan w:val="2"/>
            <w:tcBorders>
              <w:top w:val="single" w:color="000000" w:sz="4" w:space="0"/>
              <w:left w:val="single" w:color="000000" w:sz="4" w:space="0"/>
              <w:bottom w:val="single" w:color="000000" w:sz="4" w:space="0"/>
              <w:right w:val="single" w:color="000000" w:sz="4" w:space="0"/>
            </w:tcBorders>
            <w:noWrap w:val="0"/>
            <w:vAlign w:val="center"/>
          </w:tcPr>
          <w:p w14:paraId="322EE86D">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1401" w:type="dxa"/>
            <w:gridSpan w:val="2"/>
            <w:tcBorders>
              <w:top w:val="single" w:color="000000" w:sz="4" w:space="0"/>
              <w:left w:val="single" w:color="000000" w:sz="4" w:space="0"/>
              <w:bottom w:val="single" w:color="000000" w:sz="4" w:space="0"/>
              <w:right w:val="single" w:color="000000" w:sz="4" w:space="0"/>
            </w:tcBorders>
            <w:noWrap w:val="0"/>
            <w:vAlign w:val="center"/>
          </w:tcPr>
          <w:p w14:paraId="2C80AA89">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6DD70AEC">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0" w:type="dxa"/>
            <w:gridSpan w:val="6"/>
            <w:tcBorders>
              <w:top w:val="single" w:color="000000" w:sz="4" w:space="0"/>
              <w:left w:val="single" w:color="000000" w:sz="4" w:space="0"/>
              <w:bottom w:val="single" w:color="000000" w:sz="4" w:space="0"/>
              <w:right w:val="single" w:color="000000" w:sz="4" w:space="0"/>
            </w:tcBorders>
            <w:noWrap w:val="0"/>
            <w:vAlign w:val="center"/>
          </w:tcPr>
          <w:p w14:paraId="7821800F">
            <w:pPr>
              <w:pStyle w:val="12"/>
              <w:numPr>
                <w:ilvl w:val="0"/>
                <w:numId w:val="0"/>
              </w:numPr>
              <w:shd w:val="clear" w:color="auto" w:fill="auto"/>
              <w:rPr>
                <w:rFonts w:hint="eastAsia" w:ascii="微软雅黑" w:hAnsi="微软雅黑" w:eastAsia="微软雅黑" w:cs="Times New Roman"/>
                <w:color w:val="FF0000"/>
                <w:sz w:val="15"/>
                <w:szCs w:val="15"/>
                <w:highlight w:val="none"/>
              </w:rPr>
            </w:pPr>
            <w:r>
              <w:rPr>
                <w:rFonts w:hint="eastAsia" w:ascii="微软雅黑" w:hAnsi="微软雅黑" w:eastAsia="微软雅黑" w:cs="Times New Roman"/>
                <w:color w:val="FF0000"/>
                <w:sz w:val="15"/>
                <w:szCs w:val="15"/>
                <w:highlight w:val="none"/>
              </w:rPr>
              <w:t>附件1：含客户名称的软件登录页面截屏</w:t>
            </w:r>
          </w:p>
          <w:p w14:paraId="250DF7F5">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r>
              <w:rPr>
                <w:rFonts w:hint="eastAsia" w:ascii="微软雅黑" w:hAnsi="微软雅黑" w:eastAsia="微软雅黑" w:cs="Times New Roman"/>
                <w:color w:val="FF0000"/>
                <w:sz w:val="15"/>
                <w:szCs w:val="15"/>
                <w:highlight w:val="none"/>
              </w:rPr>
              <w:t>附件2：含客户名称的软件功能页面截屏</w:t>
            </w:r>
          </w:p>
        </w:tc>
        <w:tc>
          <w:tcPr>
            <w:tcW w:w="2211" w:type="dxa"/>
            <w:gridSpan w:val="2"/>
            <w:tcBorders>
              <w:top w:val="single" w:color="000000" w:sz="4" w:space="0"/>
              <w:left w:val="single" w:color="000000" w:sz="4" w:space="0"/>
              <w:bottom w:val="single" w:color="000000" w:sz="4" w:space="0"/>
              <w:right w:val="single" w:color="000000" w:sz="4" w:space="0"/>
            </w:tcBorders>
            <w:noWrap w:val="0"/>
            <w:vAlign w:val="center"/>
          </w:tcPr>
          <w:p w14:paraId="33F2F198">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r>
      <w:tr w14:paraId="208233DE">
        <w:tblPrEx>
          <w:tblCellMar>
            <w:top w:w="0" w:type="dxa"/>
            <w:left w:w="108" w:type="dxa"/>
            <w:bottom w:w="0" w:type="dxa"/>
            <w:right w:w="108" w:type="dxa"/>
          </w:tblCellMar>
        </w:tblPrEx>
        <w:trPr>
          <w:trHeight w:val="65" w:hRule="atLeast"/>
          <w:jc w:val="center"/>
        </w:trPr>
        <w:tc>
          <w:tcPr>
            <w:tcW w:w="2210" w:type="dxa"/>
            <w:gridSpan w:val="3"/>
            <w:tcBorders>
              <w:top w:val="single" w:color="000000" w:sz="4" w:space="0"/>
              <w:left w:val="single" w:color="000000" w:sz="4" w:space="0"/>
              <w:bottom w:val="single" w:color="000000" w:sz="4" w:space="0"/>
              <w:right w:val="single" w:color="000000" w:sz="4" w:space="0"/>
            </w:tcBorders>
            <w:noWrap w:val="0"/>
            <w:vAlign w:val="center"/>
          </w:tcPr>
          <w:p w14:paraId="38DA33B5">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软件测试</w:t>
            </w:r>
          </w:p>
        </w:tc>
        <w:tc>
          <w:tcPr>
            <w:tcW w:w="2210" w:type="dxa"/>
            <w:gridSpan w:val="2"/>
            <w:tcBorders>
              <w:top w:val="single" w:color="000000" w:sz="4" w:space="0"/>
              <w:left w:val="single" w:color="000000" w:sz="4" w:space="0"/>
              <w:bottom w:val="single" w:color="000000" w:sz="4" w:space="0"/>
              <w:right w:val="single" w:color="000000" w:sz="4" w:space="0"/>
            </w:tcBorders>
            <w:noWrap w:val="0"/>
            <w:vAlign w:val="center"/>
          </w:tcPr>
          <w:p w14:paraId="1A6A33DE">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1401" w:type="dxa"/>
            <w:gridSpan w:val="2"/>
            <w:tcBorders>
              <w:top w:val="single" w:color="000000" w:sz="4" w:space="0"/>
              <w:left w:val="single" w:color="000000" w:sz="4" w:space="0"/>
              <w:bottom w:val="single" w:color="000000" w:sz="4" w:space="0"/>
              <w:right w:val="single" w:color="000000" w:sz="4" w:space="0"/>
            </w:tcBorders>
            <w:noWrap w:val="0"/>
            <w:vAlign w:val="center"/>
          </w:tcPr>
          <w:p w14:paraId="03259C7A">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33481FE9">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0" w:type="dxa"/>
            <w:gridSpan w:val="6"/>
            <w:tcBorders>
              <w:top w:val="single" w:color="000000" w:sz="4" w:space="0"/>
              <w:left w:val="single" w:color="000000" w:sz="4" w:space="0"/>
              <w:bottom w:val="single" w:color="000000" w:sz="4" w:space="0"/>
              <w:right w:val="single" w:color="000000" w:sz="4" w:space="0"/>
            </w:tcBorders>
            <w:noWrap w:val="0"/>
            <w:vAlign w:val="center"/>
          </w:tcPr>
          <w:p w14:paraId="5E444B39">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1" w:type="dxa"/>
            <w:gridSpan w:val="2"/>
            <w:tcBorders>
              <w:top w:val="single" w:color="000000" w:sz="4" w:space="0"/>
              <w:left w:val="single" w:color="000000" w:sz="4" w:space="0"/>
              <w:bottom w:val="single" w:color="000000" w:sz="4" w:space="0"/>
              <w:right w:val="single" w:color="000000" w:sz="4" w:space="0"/>
            </w:tcBorders>
            <w:noWrap w:val="0"/>
            <w:vAlign w:val="center"/>
          </w:tcPr>
          <w:p w14:paraId="0AF8799F">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r>
      <w:tr w14:paraId="6C59620F">
        <w:tblPrEx>
          <w:tblCellMar>
            <w:top w:w="0" w:type="dxa"/>
            <w:left w:w="108" w:type="dxa"/>
            <w:bottom w:w="0" w:type="dxa"/>
            <w:right w:w="108" w:type="dxa"/>
          </w:tblCellMar>
        </w:tblPrEx>
        <w:trPr>
          <w:trHeight w:val="65" w:hRule="atLeast"/>
          <w:jc w:val="center"/>
        </w:trPr>
        <w:tc>
          <w:tcPr>
            <w:tcW w:w="2210" w:type="dxa"/>
            <w:gridSpan w:val="3"/>
            <w:tcBorders>
              <w:top w:val="single" w:color="000000" w:sz="4" w:space="0"/>
              <w:left w:val="single" w:color="000000" w:sz="4" w:space="0"/>
              <w:bottom w:val="single" w:color="000000" w:sz="4" w:space="0"/>
              <w:right w:val="single" w:color="000000" w:sz="4" w:space="0"/>
            </w:tcBorders>
            <w:noWrap w:val="0"/>
            <w:vAlign w:val="center"/>
          </w:tcPr>
          <w:p w14:paraId="1AD276A1">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用户培训</w:t>
            </w:r>
          </w:p>
        </w:tc>
        <w:tc>
          <w:tcPr>
            <w:tcW w:w="2210" w:type="dxa"/>
            <w:gridSpan w:val="2"/>
            <w:tcBorders>
              <w:top w:val="single" w:color="000000" w:sz="4" w:space="0"/>
              <w:left w:val="single" w:color="000000" w:sz="4" w:space="0"/>
              <w:bottom w:val="single" w:color="000000" w:sz="4" w:space="0"/>
              <w:right w:val="single" w:color="000000" w:sz="4" w:space="0"/>
            </w:tcBorders>
            <w:noWrap w:val="0"/>
            <w:vAlign w:val="center"/>
          </w:tcPr>
          <w:p w14:paraId="76091442">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1401" w:type="dxa"/>
            <w:gridSpan w:val="2"/>
            <w:tcBorders>
              <w:top w:val="single" w:color="000000" w:sz="4" w:space="0"/>
              <w:left w:val="single" w:color="000000" w:sz="4" w:space="0"/>
              <w:bottom w:val="single" w:color="000000" w:sz="4" w:space="0"/>
              <w:right w:val="single" w:color="000000" w:sz="4" w:space="0"/>
            </w:tcBorders>
            <w:noWrap w:val="0"/>
            <w:vAlign w:val="center"/>
          </w:tcPr>
          <w:p w14:paraId="56470B89">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14DD2D82">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0" w:type="dxa"/>
            <w:gridSpan w:val="6"/>
            <w:tcBorders>
              <w:top w:val="single" w:color="000000" w:sz="4" w:space="0"/>
              <w:left w:val="single" w:color="000000" w:sz="4" w:space="0"/>
              <w:bottom w:val="single" w:color="000000" w:sz="4" w:space="0"/>
              <w:right w:val="single" w:color="000000" w:sz="4" w:space="0"/>
            </w:tcBorders>
            <w:noWrap w:val="0"/>
            <w:vAlign w:val="center"/>
          </w:tcPr>
          <w:p w14:paraId="70B3B3A2">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1" w:type="dxa"/>
            <w:gridSpan w:val="2"/>
            <w:tcBorders>
              <w:top w:val="single" w:color="000000" w:sz="4" w:space="0"/>
              <w:left w:val="single" w:color="000000" w:sz="4" w:space="0"/>
              <w:bottom w:val="single" w:color="000000" w:sz="4" w:space="0"/>
              <w:right w:val="single" w:color="000000" w:sz="4" w:space="0"/>
            </w:tcBorders>
            <w:noWrap w:val="0"/>
            <w:vAlign w:val="center"/>
          </w:tcPr>
          <w:p w14:paraId="2E29AFFF">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r>
      <w:tr w14:paraId="68840440">
        <w:tblPrEx>
          <w:tblCellMar>
            <w:top w:w="0" w:type="dxa"/>
            <w:left w:w="108" w:type="dxa"/>
            <w:bottom w:w="0" w:type="dxa"/>
            <w:right w:w="108" w:type="dxa"/>
          </w:tblCellMar>
        </w:tblPrEx>
        <w:trPr>
          <w:trHeight w:val="65" w:hRule="atLeast"/>
          <w:jc w:val="center"/>
        </w:trPr>
        <w:tc>
          <w:tcPr>
            <w:tcW w:w="2210" w:type="dxa"/>
            <w:gridSpan w:val="3"/>
            <w:tcBorders>
              <w:top w:val="single" w:color="000000" w:sz="4" w:space="0"/>
              <w:left w:val="single" w:color="000000" w:sz="4" w:space="0"/>
              <w:bottom w:val="single" w:color="000000" w:sz="4" w:space="0"/>
              <w:right w:val="single" w:color="000000" w:sz="4" w:space="0"/>
            </w:tcBorders>
            <w:noWrap w:val="0"/>
            <w:vAlign w:val="center"/>
          </w:tcPr>
          <w:p w14:paraId="3F28EA2F">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jc w:val="center"/>
              <w:textAlignment w:val="center"/>
              <w:rPr>
                <w:rFonts w:hint="eastAsia" w:eastAsia="仿宋_GB2312"/>
                <w:b/>
                <w:bCs/>
                <w:color w:val="auto"/>
                <w:sz w:val="24"/>
                <w:szCs w:val="32"/>
                <w:highlight w:val="none"/>
                <w:lang w:val="en-US" w:eastAsia="zh-CN"/>
              </w:rPr>
            </w:pPr>
            <w:r>
              <w:rPr>
                <w:rFonts w:hint="eastAsia" w:ascii="Calibri" w:hAnsi="Calibri" w:eastAsia="仿宋_GB2312" w:cs="Times New Roman"/>
                <w:b/>
                <w:bCs/>
                <w:color w:val="auto"/>
                <w:sz w:val="24"/>
                <w:szCs w:val="32"/>
                <w:highlight w:val="none"/>
              </w:rPr>
              <w:t>项目验收</w:t>
            </w:r>
          </w:p>
        </w:tc>
        <w:tc>
          <w:tcPr>
            <w:tcW w:w="2210" w:type="dxa"/>
            <w:gridSpan w:val="2"/>
            <w:tcBorders>
              <w:top w:val="single" w:color="000000" w:sz="4" w:space="0"/>
              <w:left w:val="single" w:color="000000" w:sz="4" w:space="0"/>
              <w:bottom w:val="single" w:color="000000" w:sz="4" w:space="0"/>
              <w:right w:val="single" w:color="000000" w:sz="4" w:space="0"/>
            </w:tcBorders>
            <w:noWrap w:val="0"/>
            <w:vAlign w:val="center"/>
          </w:tcPr>
          <w:p w14:paraId="6A457270">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1401" w:type="dxa"/>
            <w:gridSpan w:val="2"/>
            <w:tcBorders>
              <w:top w:val="single" w:color="000000" w:sz="4" w:space="0"/>
              <w:left w:val="single" w:color="000000" w:sz="4" w:space="0"/>
              <w:bottom w:val="single" w:color="000000" w:sz="4" w:space="0"/>
              <w:right w:val="single" w:color="000000" w:sz="4" w:space="0"/>
            </w:tcBorders>
            <w:noWrap w:val="0"/>
            <w:vAlign w:val="center"/>
          </w:tcPr>
          <w:p w14:paraId="72DD1182">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14:paraId="5AD89C4A">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0" w:type="dxa"/>
            <w:gridSpan w:val="6"/>
            <w:tcBorders>
              <w:top w:val="single" w:color="000000" w:sz="4" w:space="0"/>
              <w:left w:val="single" w:color="000000" w:sz="4" w:space="0"/>
              <w:bottom w:val="single" w:color="000000" w:sz="4" w:space="0"/>
              <w:right w:val="single" w:color="000000" w:sz="4" w:space="0"/>
            </w:tcBorders>
            <w:noWrap w:val="0"/>
            <w:vAlign w:val="center"/>
          </w:tcPr>
          <w:p w14:paraId="3A676C93">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c>
          <w:tcPr>
            <w:tcW w:w="2211" w:type="dxa"/>
            <w:gridSpan w:val="2"/>
            <w:tcBorders>
              <w:top w:val="single" w:color="000000" w:sz="4" w:space="0"/>
              <w:left w:val="single" w:color="000000" w:sz="4" w:space="0"/>
              <w:bottom w:val="single" w:color="000000" w:sz="4" w:space="0"/>
              <w:right w:val="single" w:color="000000" w:sz="4" w:space="0"/>
            </w:tcBorders>
            <w:noWrap w:val="0"/>
            <w:vAlign w:val="center"/>
          </w:tcPr>
          <w:p w14:paraId="69ACF665">
            <w:pPr>
              <w:pStyle w:val="12"/>
              <w:numPr>
                <w:ilvl w:val="0"/>
                <w:numId w:val="0"/>
              </w:numPr>
              <w:shd w:val="clear" w:color="auto" w:fill="auto"/>
              <w:rPr>
                <w:rFonts w:hint="eastAsia" w:ascii="微软雅黑" w:hAnsi="微软雅黑" w:eastAsia="微软雅黑"/>
                <w:color w:val="FF0000"/>
                <w:sz w:val="15"/>
                <w:szCs w:val="15"/>
                <w:highlight w:val="none"/>
                <w:lang w:val="en-US" w:eastAsia="zh-CN"/>
              </w:rPr>
            </w:pPr>
          </w:p>
        </w:tc>
      </w:tr>
      <w:tr w14:paraId="7BFE1A33">
        <w:tblPrEx>
          <w:tblCellMar>
            <w:top w:w="0" w:type="dxa"/>
            <w:left w:w="108" w:type="dxa"/>
            <w:bottom w:w="0" w:type="dxa"/>
            <w:right w:w="108" w:type="dxa"/>
          </w:tblCellMar>
        </w:tblPrEx>
        <w:trPr>
          <w:trHeight w:val="567" w:hRule="atLeast"/>
          <w:jc w:val="center"/>
        </w:trPr>
        <w:tc>
          <w:tcPr>
            <w:tcW w:w="13261" w:type="dxa"/>
            <w:gridSpan w:val="18"/>
            <w:tcBorders>
              <w:top w:val="single" w:color="000000" w:sz="4" w:space="0"/>
              <w:left w:val="single" w:color="000000" w:sz="4" w:space="0"/>
              <w:bottom w:val="single" w:color="000000" w:sz="4" w:space="0"/>
              <w:right w:val="single" w:color="000000" w:sz="4" w:space="0"/>
            </w:tcBorders>
            <w:noWrap w:val="0"/>
            <w:vAlign w:val="center"/>
          </w:tcPr>
          <w:p w14:paraId="774FB034">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eastAsia" w:ascii="Calibri" w:hAnsi="Calibri" w:eastAsia="仿宋_GB2312" w:cs="Times New Roman"/>
                <w:bCs w:val="0"/>
                <w:color w:val="auto"/>
                <w:sz w:val="24"/>
                <w:szCs w:val="32"/>
                <w:highlight w:val="none"/>
                <w:shd w:val="clear" w:color="auto" w:fill="auto"/>
                <w:lang w:val="en-US" w:eastAsia="zh-CN"/>
              </w:rPr>
            </w:pPr>
            <w:r>
              <w:rPr>
                <w:rFonts w:hint="default" w:ascii="Times New Roman" w:hAnsi="Times New Roman" w:eastAsia="黑体" w:cs="Times New Roman"/>
                <w:bCs w:val="0"/>
                <w:color w:val="000000"/>
                <w:sz w:val="32"/>
                <w:szCs w:val="32"/>
                <w:highlight w:val="none"/>
                <w:shd w:val="clear" w:color="auto" w:fill="FFFFFF"/>
                <w:lang w:val="en-US" w:eastAsia="zh-CN"/>
              </w:rPr>
              <w:t>绩效目标完成情况</w:t>
            </w:r>
          </w:p>
        </w:tc>
      </w:tr>
      <w:tr w14:paraId="03A23B8A">
        <w:tblPrEx>
          <w:tblCellMar>
            <w:top w:w="0" w:type="dxa"/>
            <w:left w:w="108" w:type="dxa"/>
            <w:bottom w:w="0" w:type="dxa"/>
            <w:right w:w="108" w:type="dxa"/>
          </w:tblCellMar>
        </w:tblPrEx>
        <w:trPr>
          <w:trHeight w:val="850"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734383BD">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eastAsia="仿宋_GB2312"/>
                <w:b/>
                <w:bCs/>
                <w:color w:val="auto"/>
                <w:sz w:val="24"/>
                <w:szCs w:val="32"/>
                <w:highlight w:val="none"/>
              </w:rPr>
            </w:pPr>
            <w:r>
              <w:rPr>
                <w:rFonts w:hint="default" w:ascii="Calibri" w:hAnsi="Calibri" w:eastAsia="仿宋_GB2312" w:cs="Times New Roman"/>
                <w:b/>
                <w:bCs/>
                <w:color w:val="auto"/>
                <w:sz w:val="24"/>
                <w:szCs w:val="32"/>
                <w:highlight w:val="none"/>
                <w:shd w:val="clear" w:color="auto" w:fill="auto"/>
              </w:rPr>
              <w:t>指标名称</w:t>
            </w:r>
          </w:p>
        </w:tc>
        <w:tc>
          <w:tcPr>
            <w:tcW w:w="3719" w:type="dxa"/>
            <w:gridSpan w:val="5"/>
            <w:tcBorders>
              <w:top w:val="single" w:color="000000" w:sz="4" w:space="0"/>
              <w:left w:val="single" w:color="000000" w:sz="4" w:space="0"/>
              <w:bottom w:val="single" w:color="000000" w:sz="4" w:space="0"/>
              <w:right w:val="single" w:color="000000" w:sz="4" w:space="0"/>
            </w:tcBorders>
            <w:noWrap w:val="0"/>
            <w:vAlign w:val="center"/>
          </w:tcPr>
          <w:p w14:paraId="4651916E">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
                <w:bCs/>
                <w:color w:val="auto"/>
                <w:sz w:val="24"/>
                <w:szCs w:val="32"/>
                <w:highlight w:val="none"/>
                <w:shd w:val="clear" w:color="auto" w:fill="auto"/>
              </w:rPr>
            </w:pPr>
            <w:r>
              <w:rPr>
                <w:rFonts w:hint="default" w:ascii="Calibri" w:hAnsi="Calibri" w:eastAsia="仿宋_GB2312" w:cs="Times New Roman"/>
                <w:b/>
                <w:bCs/>
                <w:color w:val="auto"/>
                <w:sz w:val="24"/>
                <w:szCs w:val="32"/>
                <w:highlight w:val="none"/>
                <w:shd w:val="clear" w:color="auto" w:fill="auto"/>
              </w:rPr>
              <w:t>项目实施前</w:t>
            </w:r>
          </w:p>
          <w:p w14:paraId="25EE6FA1">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eastAsia="仿宋_GB2312"/>
                <w:b/>
                <w:bCs/>
                <w:color w:val="auto"/>
                <w:sz w:val="24"/>
                <w:szCs w:val="32"/>
                <w:highlight w:val="none"/>
              </w:rPr>
            </w:pPr>
            <w:r>
              <w:rPr>
                <w:rFonts w:hint="default" w:ascii="Calibri" w:hAnsi="Calibri" w:eastAsia="仿宋_GB2312" w:cs="Times New Roman"/>
                <w:b/>
                <w:bCs/>
                <w:color w:val="auto"/>
                <w:sz w:val="24"/>
                <w:szCs w:val="32"/>
                <w:highlight w:val="none"/>
                <w:shd w:val="clear" w:color="auto" w:fill="auto"/>
              </w:rPr>
              <w:t>实际水平</w:t>
            </w:r>
          </w:p>
        </w:tc>
        <w:tc>
          <w:tcPr>
            <w:tcW w:w="3719" w:type="dxa"/>
            <w:gridSpan w:val="4"/>
            <w:tcBorders>
              <w:top w:val="single" w:color="000000" w:sz="4" w:space="0"/>
              <w:left w:val="single" w:color="000000" w:sz="4" w:space="0"/>
              <w:bottom w:val="single" w:color="auto" w:sz="4" w:space="0"/>
              <w:right w:val="single" w:color="000000" w:sz="4" w:space="0"/>
            </w:tcBorders>
            <w:noWrap w:val="0"/>
            <w:vAlign w:val="center"/>
          </w:tcPr>
          <w:p w14:paraId="7E51EF22">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
                <w:bCs/>
                <w:color w:val="auto"/>
                <w:sz w:val="24"/>
                <w:szCs w:val="32"/>
                <w:highlight w:val="none"/>
                <w:shd w:val="clear" w:color="auto" w:fill="auto"/>
              </w:rPr>
            </w:pPr>
            <w:r>
              <w:rPr>
                <w:rFonts w:hint="default" w:ascii="Calibri" w:hAnsi="Calibri" w:eastAsia="仿宋_GB2312" w:cs="Times New Roman"/>
                <w:b/>
                <w:bCs/>
                <w:color w:val="auto"/>
                <w:sz w:val="24"/>
                <w:szCs w:val="32"/>
                <w:highlight w:val="none"/>
                <w:shd w:val="clear" w:color="auto" w:fill="auto"/>
              </w:rPr>
              <w:t>项目实施后</w:t>
            </w:r>
          </w:p>
          <w:p w14:paraId="3B8E5A22">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
                <w:bCs/>
                <w:color w:val="auto"/>
                <w:sz w:val="24"/>
                <w:szCs w:val="32"/>
                <w:highlight w:val="none"/>
                <w:shd w:val="clear" w:color="auto" w:fill="auto"/>
              </w:rPr>
            </w:pPr>
            <w:r>
              <w:rPr>
                <w:rFonts w:hint="default" w:ascii="Calibri" w:hAnsi="Calibri" w:eastAsia="仿宋_GB2312" w:cs="Times New Roman"/>
                <w:b/>
                <w:bCs/>
                <w:color w:val="auto"/>
                <w:sz w:val="24"/>
                <w:szCs w:val="32"/>
                <w:highlight w:val="none"/>
                <w:shd w:val="clear" w:color="auto" w:fill="auto"/>
              </w:rPr>
              <w:t>预计水平</w:t>
            </w:r>
          </w:p>
        </w:tc>
        <w:tc>
          <w:tcPr>
            <w:tcW w:w="3721" w:type="dxa"/>
            <w:gridSpan w:val="7"/>
            <w:tcBorders>
              <w:top w:val="single" w:color="000000" w:sz="4" w:space="0"/>
              <w:left w:val="single" w:color="000000" w:sz="4" w:space="0"/>
              <w:bottom w:val="single" w:color="auto" w:sz="4" w:space="0"/>
              <w:right w:val="single" w:color="000000" w:sz="4" w:space="0"/>
            </w:tcBorders>
            <w:noWrap w:val="0"/>
            <w:vAlign w:val="center"/>
          </w:tcPr>
          <w:p w14:paraId="3EB362E2">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
                <w:bCs/>
                <w:color w:val="auto"/>
                <w:sz w:val="24"/>
                <w:szCs w:val="32"/>
                <w:highlight w:val="none"/>
                <w:shd w:val="clear" w:color="auto" w:fill="auto"/>
              </w:rPr>
            </w:pPr>
            <w:r>
              <w:rPr>
                <w:rFonts w:hint="default" w:ascii="Calibri" w:hAnsi="Calibri" w:eastAsia="仿宋_GB2312" w:cs="Times New Roman"/>
                <w:b/>
                <w:bCs/>
                <w:color w:val="auto"/>
                <w:sz w:val="24"/>
                <w:szCs w:val="32"/>
                <w:highlight w:val="none"/>
                <w:shd w:val="clear" w:color="auto" w:fill="auto"/>
              </w:rPr>
              <w:t>项目实施后实际水平</w:t>
            </w:r>
          </w:p>
        </w:tc>
      </w:tr>
      <w:tr w14:paraId="6B5A2350">
        <w:tblPrEx>
          <w:tblCellMar>
            <w:top w:w="0" w:type="dxa"/>
            <w:left w:w="108" w:type="dxa"/>
            <w:bottom w:w="0" w:type="dxa"/>
            <w:right w:w="108" w:type="dxa"/>
          </w:tblCellMar>
        </w:tblPrEx>
        <w:trPr>
          <w:trHeight w:val="597"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695E2971">
            <w:pPr>
              <w:pStyle w:val="12"/>
              <w:numPr>
                <w:ilvl w:val="0"/>
                <w:numId w:val="0"/>
              </w:numPr>
              <w:shd w:val="clear" w:color="auto" w:fill="auto"/>
              <w:rPr>
                <w:rFonts w:hint="eastAsia" w:ascii="微软雅黑" w:hAnsi="微软雅黑" w:eastAsia="微软雅黑" w:cs="Times New Roman"/>
                <w:bCs w:val="0"/>
                <w:color w:val="FF0000"/>
                <w:sz w:val="15"/>
                <w:szCs w:val="15"/>
                <w:highlight w:val="none"/>
                <w:shd w:val="clear" w:color="auto" w:fill="auto"/>
                <w:lang w:eastAsia="zh-CN"/>
              </w:rPr>
            </w:pPr>
            <w:r>
              <w:rPr>
                <w:rFonts w:hint="eastAsia" w:ascii="微软雅黑" w:hAnsi="微软雅黑" w:eastAsia="微软雅黑" w:cs="Times New Roman"/>
                <w:color w:val="FF0000"/>
                <w:sz w:val="15"/>
                <w:szCs w:val="15"/>
                <w:highlight w:val="none"/>
              </w:rPr>
              <w:t>根据项目申报书为准，不能擅自更改</w:t>
            </w:r>
          </w:p>
        </w:tc>
        <w:tc>
          <w:tcPr>
            <w:tcW w:w="3719" w:type="dxa"/>
            <w:gridSpan w:val="5"/>
            <w:tcBorders>
              <w:top w:val="single" w:color="000000" w:sz="4" w:space="0"/>
              <w:left w:val="single" w:color="000000" w:sz="4" w:space="0"/>
              <w:bottom w:val="single" w:color="000000" w:sz="4" w:space="0"/>
              <w:right w:val="single" w:color="auto" w:sz="4" w:space="0"/>
            </w:tcBorders>
            <w:noWrap w:val="0"/>
            <w:vAlign w:val="center"/>
          </w:tcPr>
          <w:p w14:paraId="1B7C6118">
            <w:pPr>
              <w:pStyle w:val="12"/>
              <w:numPr>
                <w:ilvl w:val="0"/>
                <w:numId w:val="0"/>
              </w:numPr>
              <w:shd w:val="clear" w:color="auto" w:fill="auto"/>
              <w:rPr>
                <w:rFonts w:hint="eastAsia" w:ascii="微软雅黑" w:hAnsi="微软雅黑" w:eastAsia="微软雅黑" w:cs="Times New Roman"/>
                <w:bCs w:val="0"/>
                <w:color w:val="FF0000"/>
                <w:sz w:val="15"/>
                <w:szCs w:val="15"/>
                <w:highlight w:val="none"/>
                <w:shd w:val="clear" w:color="auto" w:fill="auto"/>
              </w:rPr>
            </w:pPr>
            <w:r>
              <w:rPr>
                <w:rFonts w:hint="eastAsia" w:ascii="微软雅黑" w:hAnsi="微软雅黑" w:eastAsia="微软雅黑" w:cs="Times New Roman"/>
                <w:color w:val="FF0000"/>
                <w:sz w:val="15"/>
                <w:szCs w:val="15"/>
                <w:highlight w:val="none"/>
              </w:rPr>
              <w:t>根据项目申报书为准，不能擅自更改</w:t>
            </w:r>
          </w:p>
        </w:tc>
        <w:tc>
          <w:tcPr>
            <w:tcW w:w="3720" w:type="dxa"/>
            <w:gridSpan w:val="5"/>
            <w:tcBorders>
              <w:top w:val="single" w:color="auto" w:sz="4" w:space="0"/>
              <w:left w:val="single" w:color="auto" w:sz="4" w:space="0"/>
              <w:bottom w:val="single" w:color="auto" w:sz="4" w:space="0"/>
              <w:right w:val="single" w:color="auto" w:sz="4" w:space="0"/>
            </w:tcBorders>
            <w:noWrap w:val="0"/>
            <w:vAlign w:val="center"/>
          </w:tcPr>
          <w:p w14:paraId="21CB57D1">
            <w:pPr>
              <w:pStyle w:val="12"/>
              <w:numPr>
                <w:ilvl w:val="0"/>
                <w:numId w:val="0"/>
              </w:numPr>
              <w:shd w:val="clear" w:color="auto" w:fill="auto"/>
              <w:rPr>
                <w:rFonts w:hint="eastAsia" w:ascii="微软雅黑" w:hAnsi="微软雅黑" w:eastAsia="微软雅黑" w:cs="Times New Roman"/>
                <w:bCs w:val="0"/>
                <w:color w:val="FF0000"/>
                <w:sz w:val="15"/>
                <w:szCs w:val="15"/>
                <w:highlight w:val="none"/>
                <w:shd w:val="clear" w:color="auto" w:fill="auto"/>
                <w:lang w:val="en-US" w:eastAsia="zh-CN"/>
              </w:rPr>
            </w:pPr>
            <w:r>
              <w:rPr>
                <w:rFonts w:hint="eastAsia" w:ascii="微软雅黑" w:hAnsi="微软雅黑" w:eastAsia="微软雅黑" w:cs="Times New Roman"/>
                <w:color w:val="FF0000"/>
                <w:sz w:val="15"/>
                <w:szCs w:val="15"/>
                <w:highlight w:val="none"/>
              </w:rPr>
              <w:t>根据项目申报书为准，不能擅自更改</w:t>
            </w:r>
          </w:p>
        </w:tc>
        <w:tc>
          <w:tcPr>
            <w:tcW w:w="3720" w:type="dxa"/>
            <w:gridSpan w:val="6"/>
            <w:tcBorders>
              <w:top w:val="single" w:color="auto" w:sz="4" w:space="0"/>
              <w:left w:val="single" w:color="auto" w:sz="4" w:space="0"/>
              <w:bottom w:val="single" w:color="auto" w:sz="4" w:space="0"/>
              <w:right w:val="single" w:color="auto" w:sz="4" w:space="0"/>
            </w:tcBorders>
            <w:noWrap w:val="0"/>
            <w:vAlign w:val="center"/>
          </w:tcPr>
          <w:p w14:paraId="4F34531F">
            <w:pPr>
              <w:pStyle w:val="12"/>
              <w:numPr>
                <w:ilvl w:val="0"/>
                <w:numId w:val="0"/>
              </w:numPr>
              <w:shd w:val="clear" w:color="auto" w:fill="auto"/>
              <w:rPr>
                <w:rFonts w:hint="eastAsia" w:ascii="微软雅黑" w:hAnsi="微软雅黑" w:eastAsia="微软雅黑" w:cs="Times New Roman"/>
                <w:color w:val="FF0000"/>
                <w:sz w:val="15"/>
                <w:szCs w:val="15"/>
                <w:highlight w:val="none"/>
              </w:rPr>
            </w:pPr>
            <w:r>
              <w:rPr>
                <w:rFonts w:hint="eastAsia" w:ascii="微软雅黑" w:hAnsi="微软雅黑" w:eastAsia="微软雅黑" w:cs="Times New Roman"/>
                <w:color w:val="FF0000"/>
                <w:sz w:val="15"/>
                <w:szCs w:val="15"/>
                <w:highlight w:val="none"/>
              </w:rPr>
              <w:t>根据当前项目实施后完成</w:t>
            </w:r>
            <w:r>
              <w:rPr>
                <w:rFonts w:hint="eastAsia" w:ascii="微软雅黑" w:hAnsi="微软雅黑" w:eastAsia="微软雅黑" w:cs="Times New Roman"/>
                <w:color w:val="FF0000"/>
                <w:sz w:val="15"/>
                <w:szCs w:val="15"/>
                <w:highlight w:val="none"/>
                <w:lang w:val="en-US" w:eastAsia="zh-CN"/>
              </w:rPr>
              <w:t>实际情况填写</w:t>
            </w:r>
          </w:p>
        </w:tc>
      </w:tr>
      <w:tr w14:paraId="4910BF4C">
        <w:tblPrEx>
          <w:tblCellMar>
            <w:top w:w="0" w:type="dxa"/>
            <w:left w:w="108" w:type="dxa"/>
            <w:bottom w:w="0" w:type="dxa"/>
            <w:right w:w="108" w:type="dxa"/>
          </w:tblCellMar>
        </w:tblPrEx>
        <w:trPr>
          <w:trHeight w:val="567"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13023F3F">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c>
          <w:tcPr>
            <w:tcW w:w="3719" w:type="dxa"/>
            <w:gridSpan w:val="5"/>
            <w:tcBorders>
              <w:top w:val="single" w:color="000000" w:sz="4" w:space="0"/>
              <w:left w:val="single" w:color="000000" w:sz="4" w:space="0"/>
              <w:bottom w:val="single" w:color="000000" w:sz="4" w:space="0"/>
              <w:right w:val="single" w:color="auto" w:sz="4" w:space="0"/>
            </w:tcBorders>
            <w:noWrap w:val="0"/>
            <w:vAlign w:val="center"/>
          </w:tcPr>
          <w:p w14:paraId="6AE0A2C7">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c>
          <w:tcPr>
            <w:tcW w:w="3720" w:type="dxa"/>
            <w:gridSpan w:val="5"/>
            <w:tcBorders>
              <w:top w:val="single" w:color="auto" w:sz="4" w:space="0"/>
              <w:left w:val="single" w:color="auto" w:sz="4" w:space="0"/>
              <w:bottom w:val="single" w:color="auto" w:sz="4" w:space="0"/>
              <w:right w:val="single" w:color="auto" w:sz="4" w:space="0"/>
            </w:tcBorders>
            <w:noWrap w:val="0"/>
            <w:vAlign w:val="center"/>
          </w:tcPr>
          <w:p w14:paraId="39FA002D">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c>
          <w:tcPr>
            <w:tcW w:w="3720" w:type="dxa"/>
            <w:gridSpan w:val="6"/>
            <w:tcBorders>
              <w:top w:val="single" w:color="auto" w:sz="4" w:space="0"/>
              <w:left w:val="single" w:color="auto" w:sz="4" w:space="0"/>
              <w:bottom w:val="single" w:color="auto" w:sz="4" w:space="0"/>
              <w:right w:val="single" w:color="auto" w:sz="4" w:space="0"/>
            </w:tcBorders>
            <w:noWrap w:val="0"/>
            <w:vAlign w:val="center"/>
          </w:tcPr>
          <w:p w14:paraId="115C0F36">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r>
      <w:tr w14:paraId="20681063">
        <w:tblPrEx>
          <w:tblCellMar>
            <w:top w:w="0" w:type="dxa"/>
            <w:left w:w="108" w:type="dxa"/>
            <w:bottom w:w="0" w:type="dxa"/>
            <w:right w:w="108" w:type="dxa"/>
          </w:tblCellMar>
        </w:tblPrEx>
        <w:trPr>
          <w:trHeight w:val="567"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6D358798">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c>
          <w:tcPr>
            <w:tcW w:w="3719" w:type="dxa"/>
            <w:gridSpan w:val="5"/>
            <w:tcBorders>
              <w:top w:val="single" w:color="000000" w:sz="4" w:space="0"/>
              <w:left w:val="single" w:color="000000" w:sz="4" w:space="0"/>
              <w:bottom w:val="single" w:color="000000" w:sz="4" w:space="0"/>
              <w:right w:val="single" w:color="auto" w:sz="4" w:space="0"/>
            </w:tcBorders>
            <w:noWrap w:val="0"/>
            <w:vAlign w:val="center"/>
          </w:tcPr>
          <w:p w14:paraId="6947EBE7">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c>
          <w:tcPr>
            <w:tcW w:w="3720" w:type="dxa"/>
            <w:gridSpan w:val="5"/>
            <w:tcBorders>
              <w:top w:val="single" w:color="auto" w:sz="4" w:space="0"/>
              <w:left w:val="single" w:color="auto" w:sz="4" w:space="0"/>
              <w:bottom w:val="single" w:color="auto" w:sz="4" w:space="0"/>
              <w:right w:val="single" w:color="auto" w:sz="4" w:space="0"/>
            </w:tcBorders>
            <w:noWrap w:val="0"/>
            <w:vAlign w:val="center"/>
          </w:tcPr>
          <w:p w14:paraId="176A87CE">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c>
          <w:tcPr>
            <w:tcW w:w="3720" w:type="dxa"/>
            <w:gridSpan w:val="6"/>
            <w:tcBorders>
              <w:top w:val="single" w:color="auto" w:sz="4" w:space="0"/>
              <w:left w:val="single" w:color="auto" w:sz="4" w:space="0"/>
              <w:bottom w:val="single" w:color="auto" w:sz="4" w:space="0"/>
              <w:right w:val="single" w:color="auto" w:sz="4" w:space="0"/>
            </w:tcBorders>
            <w:noWrap w:val="0"/>
            <w:vAlign w:val="center"/>
          </w:tcPr>
          <w:p w14:paraId="52ADFE7D">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r>
      <w:tr w14:paraId="5A5FB2F7">
        <w:tblPrEx>
          <w:tblCellMar>
            <w:top w:w="0" w:type="dxa"/>
            <w:left w:w="108" w:type="dxa"/>
            <w:bottom w:w="0" w:type="dxa"/>
            <w:right w:w="108" w:type="dxa"/>
          </w:tblCellMar>
        </w:tblPrEx>
        <w:trPr>
          <w:trHeight w:val="567"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2EDE9535">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c>
          <w:tcPr>
            <w:tcW w:w="3719" w:type="dxa"/>
            <w:gridSpan w:val="5"/>
            <w:tcBorders>
              <w:top w:val="single" w:color="000000" w:sz="4" w:space="0"/>
              <w:left w:val="single" w:color="000000" w:sz="4" w:space="0"/>
              <w:bottom w:val="single" w:color="000000" w:sz="4" w:space="0"/>
              <w:right w:val="single" w:color="auto" w:sz="4" w:space="0"/>
            </w:tcBorders>
            <w:noWrap w:val="0"/>
            <w:vAlign w:val="center"/>
          </w:tcPr>
          <w:p w14:paraId="67DE2873">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c>
          <w:tcPr>
            <w:tcW w:w="3720" w:type="dxa"/>
            <w:gridSpan w:val="5"/>
            <w:tcBorders>
              <w:top w:val="single" w:color="auto" w:sz="4" w:space="0"/>
              <w:left w:val="single" w:color="auto" w:sz="4" w:space="0"/>
              <w:bottom w:val="single" w:color="auto" w:sz="4" w:space="0"/>
              <w:right w:val="single" w:color="auto" w:sz="4" w:space="0"/>
            </w:tcBorders>
            <w:noWrap w:val="0"/>
            <w:vAlign w:val="center"/>
          </w:tcPr>
          <w:p w14:paraId="7706D8DA">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c>
          <w:tcPr>
            <w:tcW w:w="3720" w:type="dxa"/>
            <w:gridSpan w:val="6"/>
            <w:tcBorders>
              <w:top w:val="single" w:color="auto" w:sz="4" w:space="0"/>
              <w:left w:val="single" w:color="auto" w:sz="4" w:space="0"/>
              <w:bottom w:val="single" w:color="auto" w:sz="4" w:space="0"/>
              <w:right w:val="single" w:color="auto" w:sz="4" w:space="0"/>
            </w:tcBorders>
            <w:noWrap w:val="0"/>
            <w:vAlign w:val="center"/>
          </w:tcPr>
          <w:p w14:paraId="12F9C9A8">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r>
      <w:tr w14:paraId="4FD6C8A4">
        <w:tblPrEx>
          <w:tblCellMar>
            <w:top w:w="0" w:type="dxa"/>
            <w:left w:w="108" w:type="dxa"/>
            <w:bottom w:w="0" w:type="dxa"/>
            <w:right w:w="108" w:type="dxa"/>
          </w:tblCellMar>
        </w:tblPrEx>
        <w:trPr>
          <w:trHeight w:val="567" w:hRule="atLeast"/>
          <w:jc w:val="center"/>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14:paraId="7AAA0C60">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c>
          <w:tcPr>
            <w:tcW w:w="3719" w:type="dxa"/>
            <w:gridSpan w:val="5"/>
            <w:tcBorders>
              <w:top w:val="single" w:color="000000" w:sz="4" w:space="0"/>
              <w:left w:val="single" w:color="000000" w:sz="4" w:space="0"/>
              <w:bottom w:val="single" w:color="000000" w:sz="4" w:space="0"/>
              <w:right w:val="single" w:color="auto" w:sz="4" w:space="0"/>
            </w:tcBorders>
            <w:noWrap w:val="0"/>
            <w:vAlign w:val="center"/>
          </w:tcPr>
          <w:p w14:paraId="41205C45">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c>
          <w:tcPr>
            <w:tcW w:w="3720" w:type="dxa"/>
            <w:gridSpan w:val="5"/>
            <w:tcBorders>
              <w:top w:val="single" w:color="auto" w:sz="4" w:space="0"/>
              <w:left w:val="single" w:color="auto" w:sz="4" w:space="0"/>
              <w:bottom w:val="single" w:color="auto" w:sz="4" w:space="0"/>
              <w:right w:val="single" w:color="auto" w:sz="4" w:space="0"/>
            </w:tcBorders>
            <w:noWrap w:val="0"/>
            <w:vAlign w:val="center"/>
          </w:tcPr>
          <w:p w14:paraId="1EC3DAC4">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c>
          <w:tcPr>
            <w:tcW w:w="3720" w:type="dxa"/>
            <w:gridSpan w:val="6"/>
            <w:tcBorders>
              <w:top w:val="single" w:color="auto" w:sz="4" w:space="0"/>
              <w:left w:val="single" w:color="auto" w:sz="4" w:space="0"/>
              <w:bottom w:val="single" w:color="auto" w:sz="4" w:space="0"/>
              <w:right w:val="single" w:color="auto" w:sz="4" w:space="0"/>
            </w:tcBorders>
            <w:noWrap w:val="0"/>
            <w:vAlign w:val="center"/>
          </w:tcPr>
          <w:p w14:paraId="4E5F107E">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Calibri" w:hAnsi="Calibri" w:eastAsia="仿宋_GB2312" w:cs="Times New Roman"/>
                <w:bCs w:val="0"/>
                <w:color w:val="auto"/>
                <w:sz w:val="24"/>
                <w:szCs w:val="32"/>
                <w:highlight w:val="none"/>
                <w:shd w:val="clear" w:color="auto" w:fill="auto"/>
              </w:rPr>
            </w:pPr>
          </w:p>
        </w:tc>
      </w:tr>
      <w:tr w14:paraId="296519DB">
        <w:tblPrEx>
          <w:tblCellMar>
            <w:top w:w="0" w:type="dxa"/>
            <w:left w:w="108" w:type="dxa"/>
            <w:bottom w:w="0" w:type="dxa"/>
            <w:right w:w="108" w:type="dxa"/>
          </w:tblCellMar>
        </w:tblPrEx>
        <w:trPr>
          <w:trHeight w:val="540" w:hRule="atLeast"/>
          <w:jc w:val="center"/>
        </w:trPr>
        <w:tc>
          <w:tcPr>
            <w:tcW w:w="13261" w:type="dxa"/>
            <w:gridSpan w:val="18"/>
            <w:tcBorders>
              <w:top w:val="single" w:color="000000" w:sz="4" w:space="0"/>
              <w:left w:val="single" w:color="000000" w:sz="4" w:space="0"/>
              <w:bottom w:val="single" w:color="000000" w:sz="4" w:space="0"/>
              <w:right w:val="single" w:color="000000" w:sz="4" w:space="0"/>
            </w:tcBorders>
            <w:noWrap w:val="0"/>
            <w:vAlign w:val="center"/>
          </w:tcPr>
          <w:p w14:paraId="601E3914">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center"/>
              <w:textAlignment w:val="center"/>
              <w:rPr>
                <w:rFonts w:hint="default" w:ascii="Times New Roman" w:hAnsi="Times New Roman" w:eastAsia="黑体" w:cs="Times New Roman"/>
                <w:bCs w:val="0"/>
                <w:color w:val="000000"/>
                <w:sz w:val="32"/>
                <w:szCs w:val="32"/>
                <w:highlight w:val="none"/>
                <w:shd w:val="clear" w:color="auto" w:fill="FFFFFF"/>
                <w:lang w:val="en-US" w:eastAsia="zh-CN"/>
              </w:rPr>
            </w:pPr>
            <w:r>
              <w:rPr>
                <w:rFonts w:hint="eastAsia" w:ascii="Times New Roman" w:hAnsi="Times New Roman" w:eastAsia="黑体" w:cs="Times New Roman"/>
                <w:bCs w:val="0"/>
                <w:color w:val="000000"/>
                <w:sz w:val="32"/>
                <w:szCs w:val="32"/>
                <w:highlight w:val="none"/>
                <w:shd w:val="clear" w:color="auto" w:fill="FFFFFF"/>
                <w:lang w:val="en-US" w:eastAsia="zh-CN"/>
              </w:rPr>
              <w:t>项目验收相关材料</w:t>
            </w:r>
          </w:p>
        </w:tc>
      </w:tr>
      <w:tr w14:paraId="56B6FB1B">
        <w:tblPrEx>
          <w:tblCellMar>
            <w:top w:w="0" w:type="dxa"/>
            <w:left w:w="108" w:type="dxa"/>
            <w:bottom w:w="0" w:type="dxa"/>
            <w:right w:w="108" w:type="dxa"/>
          </w:tblCellMar>
        </w:tblPrEx>
        <w:trPr>
          <w:trHeight w:val="567" w:hRule="atLeast"/>
          <w:jc w:val="center"/>
        </w:trPr>
        <w:tc>
          <w:tcPr>
            <w:tcW w:w="13261" w:type="dxa"/>
            <w:gridSpan w:val="18"/>
            <w:tcBorders>
              <w:top w:val="single" w:color="000000" w:sz="4" w:space="0"/>
              <w:left w:val="single" w:color="000000" w:sz="4" w:space="0"/>
              <w:bottom w:val="single" w:color="000000" w:sz="4" w:space="0"/>
              <w:right w:val="single" w:color="000000" w:sz="4" w:space="0"/>
            </w:tcBorders>
            <w:noWrap w:val="0"/>
            <w:vAlign w:val="center"/>
          </w:tcPr>
          <w:p w14:paraId="216C953E">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left"/>
              <w:textAlignment w:val="center"/>
              <w:rPr>
                <w:rFonts w:hint="eastAsia" w:ascii="Times New Roman" w:hAnsi="Times New Roman" w:eastAsia="黑体" w:cs="Times New Roman"/>
                <w:bCs w:val="0"/>
                <w:color w:val="000000"/>
                <w:sz w:val="32"/>
                <w:szCs w:val="32"/>
                <w:highlight w:val="none"/>
                <w:shd w:val="clear" w:color="auto" w:fill="FFFFFF"/>
                <w:lang w:val="en-US" w:eastAsia="zh-CN"/>
              </w:rPr>
            </w:pPr>
            <w:r>
              <w:rPr>
                <w:rFonts w:hint="eastAsia" w:ascii="楷体_GB2312" w:hAnsi="楷体_GB2312" w:eastAsia="楷体_GB2312" w:cs="楷体_GB2312"/>
                <w:bCs/>
                <w:color w:val="000000"/>
                <w:sz w:val="32"/>
                <w:szCs w:val="21"/>
                <w:highlight w:val="none"/>
                <w:shd w:val="clear" w:color="auto" w:fill="auto"/>
                <w:lang w:val="en-US" w:eastAsia="zh-CN"/>
              </w:rPr>
              <w:t>（一）</w:t>
            </w:r>
            <w:r>
              <w:rPr>
                <w:rFonts w:hint="eastAsia" w:ascii="楷体_GB2312" w:hAnsi="楷体_GB2312" w:eastAsia="楷体_GB2312" w:cs="楷体_GB2312"/>
                <w:b w:val="0"/>
                <w:bCs/>
                <w:sz w:val="32"/>
                <w:szCs w:val="21"/>
                <w:highlight w:val="none"/>
                <w:lang w:val="en-US" w:eastAsia="zh-CN"/>
              </w:rPr>
              <w:t>产品验收</w:t>
            </w:r>
            <w:r>
              <w:rPr>
                <w:rFonts w:hint="eastAsia" w:ascii="楷体_GB2312" w:hAnsi="楷体_GB2312" w:eastAsia="楷体_GB2312" w:cs="楷体_GB2312"/>
                <w:b w:val="0"/>
                <w:bCs/>
                <w:sz w:val="32"/>
                <w:szCs w:val="21"/>
                <w:highlight w:val="none"/>
                <w:lang w:eastAsia="zh-CN"/>
              </w:rPr>
              <w:t>清单</w:t>
            </w:r>
            <w:r>
              <w:rPr>
                <w:rFonts w:hint="eastAsia" w:ascii="微软雅黑" w:hAnsi="微软雅黑" w:eastAsia="微软雅黑" w:cs="Times New Roman"/>
                <w:b w:val="0"/>
                <w:bCs w:val="0"/>
                <w:color w:val="FF0000"/>
                <w:sz w:val="15"/>
                <w:szCs w:val="15"/>
                <w:highlight w:val="none"/>
                <w:lang w:eastAsia="zh-CN"/>
              </w:rPr>
              <w:t>（填写说明：</w:t>
            </w:r>
            <w:r>
              <w:rPr>
                <w:rFonts w:hint="eastAsia" w:ascii="微软雅黑" w:hAnsi="微软雅黑" w:eastAsia="微软雅黑" w:cs="Times New Roman"/>
                <w:color w:val="FF0000"/>
                <w:sz w:val="15"/>
                <w:szCs w:val="15"/>
                <w:highlight w:val="none"/>
                <w:lang w:eastAsia="zh-CN"/>
              </w:rPr>
              <w:t>必填。</w:t>
            </w:r>
            <w:r>
              <w:rPr>
                <w:rFonts w:hint="eastAsia" w:ascii="微软雅黑" w:hAnsi="微软雅黑" w:eastAsia="微软雅黑" w:cs="Times New Roman"/>
                <w:color w:val="FF0000"/>
                <w:sz w:val="15"/>
                <w:szCs w:val="15"/>
                <w:highlight w:val="none"/>
              </w:rPr>
              <w:t>按实际交付内容填写，需要详细列出客户购买的联营商品的功能清单，且需与下单规格内模块保持一致</w:t>
            </w:r>
            <w:r>
              <w:rPr>
                <w:rFonts w:hint="eastAsia" w:ascii="微软雅黑" w:hAnsi="微软雅黑" w:eastAsia="微软雅黑" w:cs="Times New Roman"/>
                <w:color w:val="FF0000"/>
                <w:sz w:val="15"/>
                <w:szCs w:val="15"/>
                <w:highlight w:val="none"/>
                <w:lang w:eastAsia="zh-CN"/>
              </w:rPr>
              <w:t>。</w:t>
            </w:r>
            <w:r>
              <w:rPr>
                <w:rFonts w:hint="eastAsia" w:ascii="微软雅黑" w:hAnsi="微软雅黑" w:eastAsia="微软雅黑" w:cs="Times New Roman"/>
                <w:b w:val="0"/>
                <w:bCs w:val="0"/>
                <w:color w:val="FF0000"/>
                <w:sz w:val="15"/>
                <w:szCs w:val="15"/>
                <w:highlight w:val="none"/>
                <w:lang w:eastAsia="zh-CN"/>
              </w:rPr>
              <w:t>）</w:t>
            </w:r>
          </w:p>
        </w:tc>
      </w:tr>
      <w:tr w14:paraId="7D6668F0">
        <w:tblPrEx>
          <w:tblCellMar>
            <w:top w:w="0" w:type="dxa"/>
            <w:left w:w="108" w:type="dxa"/>
            <w:bottom w:w="0" w:type="dxa"/>
            <w:right w:w="108" w:type="dxa"/>
          </w:tblCellMar>
        </w:tblPrEx>
        <w:trPr>
          <w:trHeight w:val="567"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428FDE83">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sz w:val="24"/>
                <w:szCs w:val="32"/>
                <w:highlight w:val="none"/>
                <w:shd w:val="clear" w:color="auto" w:fill="auto"/>
                <w:lang w:val="en-US" w:eastAsia="zh-CN"/>
              </w:rPr>
              <w:t>序号</w:t>
            </w: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76F5D72A">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sz w:val="24"/>
                <w:szCs w:val="32"/>
                <w:highlight w:val="none"/>
                <w:shd w:val="clear" w:color="auto" w:fill="auto"/>
                <w:lang w:val="en-US" w:eastAsia="zh-CN"/>
              </w:rPr>
              <w:t>产品类型</w:t>
            </w:r>
          </w:p>
        </w:tc>
        <w:tc>
          <w:tcPr>
            <w:tcW w:w="2190" w:type="dxa"/>
            <w:gridSpan w:val="2"/>
            <w:tcBorders>
              <w:top w:val="single" w:color="000000" w:sz="4" w:space="0"/>
              <w:left w:val="single" w:color="000000" w:sz="4" w:space="0"/>
              <w:bottom w:val="single" w:color="000000" w:sz="4" w:space="0"/>
              <w:right w:val="single" w:color="000000" w:sz="4" w:space="0"/>
            </w:tcBorders>
            <w:noWrap w:val="0"/>
            <w:vAlign w:val="center"/>
          </w:tcPr>
          <w:p w14:paraId="3AA7275F">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sz w:val="24"/>
                <w:szCs w:val="32"/>
                <w:highlight w:val="none"/>
                <w:shd w:val="clear" w:color="auto" w:fill="auto"/>
                <w:lang w:val="en-US" w:eastAsia="zh-CN"/>
              </w:rPr>
              <w:t>产品规格</w:t>
            </w: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3B88EC02">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sz w:val="24"/>
                <w:szCs w:val="32"/>
                <w:highlight w:val="none"/>
                <w:shd w:val="clear" w:color="auto" w:fill="auto"/>
                <w:lang w:val="en-US" w:eastAsia="zh-CN"/>
              </w:rPr>
              <w:t>数量</w:t>
            </w:r>
          </w:p>
        </w:tc>
        <w:tc>
          <w:tcPr>
            <w:tcW w:w="1436" w:type="dxa"/>
            <w:tcBorders>
              <w:top w:val="single" w:color="000000" w:sz="4" w:space="0"/>
              <w:left w:val="single" w:color="000000" w:sz="4" w:space="0"/>
              <w:bottom w:val="single" w:color="000000" w:sz="4" w:space="0"/>
              <w:right w:val="single" w:color="000000" w:sz="4" w:space="0"/>
            </w:tcBorders>
            <w:noWrap w:val="0"/>
            <w:vAlign w:val="center"/>
          </w:tcPr>
          <w:p w14:paraId="68799B71">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sz w:val="24"/>
                <w:szCs w:val="32"/>
                <w:highlight w:val="none"/>
                <w:shd w:val="clear" w:color="auto" w:fill="auto"/>
                <w:lang w:val="en-US" w:eastAsia="zh-CN"/>
              </w:rPr>
              <w:t>产品价格</w:t>
            </w:r>
          </w:p>
          <w:p w14:paraId="55A0CC2C">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eastAsia="仿宋_GB2312" w:cs="Times New Roman"/>
                <w:b/>
                <w:bCs/>
                <w:color w:val="auto"/>
                <w:sz w:val="24"/>
                <w:szCs w:val="32"/>
                <w:highlight w:val="none"/>
                <w:shd w:val="clear" w:color="auto" w:fill="auto"/>
                <w:lang w:val="en-US" w:eastAsia="zh-CN"/>
              </w:rPr>
              <w:t>（单位：元）</w:t>
            </w:r>
          </w:p>
        </w:tc>
        <w:tc>
          <w:tcPr>
            <w:tcW w:w="1583" w:type="dxa"/>
            <w:gridSpan w:val="2"/>
            <w:tcBorders>
              <w:top w:val="single" w:color="000000" w:sz="4" w:space="0"/>
              <w:left w:val="single" w:color="000000" w:sz="4" w:space="0"/>
              <w:bottom w:val="single" w:color="000000" w:sz="4" w:space="0"/>
              <w:right w:val="single" w:color="000000" w:sz="4" w:space="0"/>
            </w:tcBorders>
            <w:noWrap w:val="0"/>
            <w:vAlign w:val="center"/>
          </w:tcPr>
          <w:p w14:paraId="02903C6A">
            <w:pPr>
              <w:keepNext w:val="0"/>
              <w:keepLines w:val="0"/>
              <w:widowControl/>
              <w:shd w:val="clear" w:color="auto" w:fill="auto"/>
              <w:autoSpaceDN w:val="0"/>
              <w:adjustRightInd w:val="0"/>
              <w:snapToGrid w:val="0"/>
              <w:spacing w:beforeLines="0" w:afterLines="0" w:line="240" w:lineRule="auto"/>
              <w:jc w:val="center"/>
              <w:textAlignment w:val="center"/>
              <w:rPr>
                <w:rFonts w:hint="eastAsia" w:eastAsia="仿宋_GB2312" w:cs="Times New Roman"/>
                <w:b/>
                <w:bCs/>
                <w:color w:val="auto"/>
                <w:sz w:val="24"/>
                <w:szCs w:val="32"/>
                <w:highlight w:val="none"/>
                <w:shd w:val="clear" w:color="auto" w:fill="auto"/>
                <w:lang w:val="en-US" w:eastAsia="zh-CN"/>
              </w:rPr>
            </w:pPr>
            <w:r>
              <w:rPr>
                <w:rFonts w:hint="eastAsia" w:eastAsia="仿宋_GB2312" w:cs="Times New Roman"/>
                <w:b/>
                <w:bCs/>
                <w:color w:val="auto"/>
                <w:sz w:val="24"/>
                <w:szCs w:val="32"/>
                <w:highlight w:val="none"/>
                <w:shd w:val="clear" w:color="auto" w:fill="auto"/>
                <w:lang w:val="en-US" w:eastAsia="zh-CN"/>
              </w:rPr>
              <w:t>购置时间</w:t>
            </w:r>
          </w:p>
        </w:tc>
        <w:tc>
          <w:tcPr>
            <w:tcW w:w="1431" w:type="dxa"/>
            <w:gridSpan w:val="4"/>
            <w:tcBorders>
              <w:top w:val="single" w:color="000000" w:sz="4" w:space="0"/>
              <w:left w:val="single" w:color="000000" w:sz="4" w:space="0"/>
              <w:bottom w:val="single" w:color="000000" w:sz="4" w:space="0"/>
              <w:right w:val="single" w:color="000000" w:sz="4" w:space="0"/>
            </w:tcBorders>
            <w:noWrap w:val="0"/>
            <w:vAlign w:val="center"/>
          </w:tcPr>
          <w:p w14:paraId="319790D5">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sz w:val="24"/>
                <w:szCs w:val="32"/>
                <w:highlight w:val="none"/>
                <w:shd w:val="clear" w:color="auto" w:fill="auto"/>
                <w:lang w:val="en-US" w:eastAsia="zh-CN"/>
              </w:rPr>
              <w:t>合同号</w:t>
            </w:r>
          </w:p>
        </w:tc>
        <w:tc>
          <w:tcPr>
            <w:tcW w:w="1602" w:type="dxa"/>
            <w:gridSpan w:val="3"/>
            <w:tcBorders>
              <w:top w:val="single" w:color="000000" w:sz="4" w:space="0"/>
              <w:left w:val="single" w:color="000000" w:sz="4" w:space="0"/>
              <w:bottom w:val="single" w:color="000000" w:sz="4" w:space="0"/>
              <w:right w:val="single" w:color="000000" w:sz="4" w:space="0"/>
            </w:tcBorders>
            <w:noWrap w:val="0"/>
            <w:vAlign w:val="center"/>
          </w:tcPr>
          <w:p w14:paraId="78649A2D">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sz w:val="24"/>
                <w:szCs w:val="32"/>
                <w:highlight w:val="none"/>
                <w:shd w:val="clear" w:color="auto" w:fill="auto"/>
                <w:lang w:val="en-US" w:eastAsia="zh-CN"/>
              </w:rPr>
              <w:t>发票额</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FF990A3">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Calibri" w:hAnsi="Calibri" w:eastAsia="仿宋_GB2312" w:cs="Times New Roman"/>
                <w:b/>
                <w:bCs/>
                <w:color w:val="auto"/>
                <w:sz w:val="24"/>
                <w:szCs w:val="32"/>
                <w:highlight w:val="none"/>
                <w:shd w:val="clear" w:color="auto" w:fill="auto"/>
                <w:lang w:val="en-US" w:eastAsia="zh-CN"/>
              </w:rPr>
            </w:pPr>
            <w:r>
              <w:rPr>
                <w:rFonts w:hint="eastAsia" w:ascii="Calibri" w:hAnsi="Calibri" w:eastAsia="仿宋_GB2312" w:cs="Times New Roman"/>
                <w:b/>
                <w:bCs/>
                <w:color w:val="auto"/>
                <w:sz w:val="24"/>
                <w:szCs w:val="32"/>
                <w:highlight w:val="none"/>
                <w:shd w:val="clear" w:color="auto" w:fill="auto"/>
                <w:lang w:val="en-US" w:eastAsia="zh-CN"/>
              </w:rPr>
              <w:t>发票号</w:t>
            </w:r>
          </w:p>
        </w:tc>
      </w:tr>
      <w:tr w14:paraId="6E72FE01">
        <w:tblPrEx>
          <w:tblCellMar>
            <w:top w:w="0" w:type="dxa"/>
            <w:left w:w="108" w:type="dxa"/>
            <w:bottom w:w="0" w:type="dxa"/>
            <w:right w:w="108" w:type="dxa"/>
          </w:tblCellMar>
        </w:tblPrEx>
        <w:trPr>
          <w:trHeight w:val="567"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16F3E358">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2BF54059">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2190" w:type="dxa"/>
            <w:gridSpan w:val="2"/>
            <w:tcBorders>
              <w:top w:val="single" w:color="000000" w:sz="4" w:space="0"/>
              <w:left w:val="single" w:color="000000" w:sz="4" w:space="0"/>
              <w:bottom w:val="single" w:color="000000" w:sz="4" w:space="0"/>
              <w:right w:val="single" w:color="000000" w:sz="4" w:space="0"/>
            </w:tcBorders>
            <w:noWrap w:val="0"/>
            <w:vAlign w:val="center"/>
          </w:tcPr>
          <w:p w14:paraId="48ECC208">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7FCBCCE0">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both"/>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436" w:type="dxa"/>
            <w:tcBorders>
              <w:top w:val="single" w:color="000000" w:sz="4" w:space="0"/>
              <w:left w:val="single" w:color="000000" w:sz="4" w:space="0"/>
              <w:bottom w:val="single" w:color="000000" w:sz="4" w:space="0"/>
              <w:right w:val="single" w:color="auto" w:sz="4" w:space="0"/>
            </w:tcBorders>
            <w:noWrap w:val="0"/>
            <w:vAlign w:val="center"/>
          </w:tcPr>
          <w:p w14:paraId="5F755470">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583" w:type="dxa"/>
            <w:gridSpan w:val="2"/>
            <w:tcBorders>
              <w:top w:val="single" w:color="000000" w:sz="4" w:space="0"/>
              <w:left w:val="single" w:color="auto" w:sz="4" w:space="0"/>
              <w:bottom w:val="single" w:color="000000" w:sz="4" w:space="0"/>
              <w:right w:val="single" w:color="000000" w:sz="4" w:space="0"/>
            </w:tcBorders>
            <w:noWrap w:val="0"/>
            <w:vAlign w:val="center"/>
          </w:tcPr>
          <w:p w14:paraId="5A72DC8E">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r>
              <w:rPr>
                <w:rFonts w:hint="eastAsia" w:ascii="微软雅黑" w:hAnsi="微软雅黑" w:eastAsia="微软雅黑" w:cs="Times New Roman"/>
                <w:b w:val="0"/>
                <w:bCs w:val="0"/>
                <w:color w:val="FF0000"/>
                <w:sz w:val="15"/>
                <w:szCs w:val="15"/>
                <w:highlight w:val="none"/>
                <w:shd w:val="clear" w:color="auto" w:fill="auto"/>
                <w:lang w:val="en-US" w:eastAsia="zh-CN"/>
              </w:rPr>
              <w:t>20XX年XX月XX日</w:t>
            </w:r>
          </w:p>
        </w:tc>
        <w:tc>
          <w:tcPr>
            <w:tcW w:w="1431" w:type="dxa"/>
            <w:gridSpan w:val="4"/>
            <w:tcBorders>
              <w:top w:val="single" w:color="000000" w:sz="4" w:space="0"/>
              <w:left w:val="single" w:color="000000" w:sz="4" w:space="0"/>
              <w:bottom w:val="single" w:color="000000" w:sz="4" w:space="0"/>
              <w:right w:val="single" w:color="000000" w:sz="4" w:space="0"/>
            </w:tcBorders>
            <w:noWrap w:val="0"/>
            <w:vAlign w:val="center"/>
          </w:tcPr>
          <w:p w14:paraId="76619263">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602" w:type="dxa"/>
            <w:gridSpan w:val="3"/>
            <w:tcBorders>
              <w:top w:val="single" w:color="000000" w:sz="4" w:space="0"/>
              <w:left w:val="single" w:color="000000" w:sz="4" w:space="0"/>
              <w:bottom w:val="single" w:color="000000" w:sz="4" w:space="0"/>
              <w:right w:val="single" w:color="000000" w:sz="4" w:space="0"/>
            </w:tcBorders>
            <w:noWrap w:val="0"/>
            <w:vAlign w:val="center"/>
          </w:tcPr>
          <w:p w14:paraId="1C009B6C">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CB4EF0C">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r>
      <w:tr w14:paraId="38E99E33">
        <w:tblPrEx>
          <w:tblCellMar>
            <w:top w:w="0" w:type="dxa"/>
            <w:left w:w="108" w:type="dxa"/>
            <w:bottom w:w="0" w:type="dxa"/>
            <w:right w:w="108" w:type="dxa"/>
          </w:tblCellMar>
        </w:tblPrEx>
        <w:trPr>
          <w:trHeight w:val="567"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49704F2">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2C0EBA01">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2190" w:type="dxa"/>
            <w:gridSpan w:val="2"/>
            <w:tcBorders>
              <w:top w:val="single" w:color="000000" w:sz="4" w:space="0"/>
              <w:left w:val="single" w:color="000000" w:sz="4" w:space="0"/>
              <w:bottom w:val="single" w:color="000000" w:sz="4" w:space="0"/>
              <w:right w:val="single" w:color="000000" w:sz="4" w:space="0"/>
            </w:tcBorders>
            <w:noWrap w:val="0"/>
            <w:vAlign w:val="center"/>
          </w:tcPr>
          <w:p w14:paraId="3E7D1F81">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273F1A67">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436" w:type="dxa"/>
            <w:tcBorders>
              <w:top w:val="single" w:color="000000" w:sz="4" w:space="0"/>
              <w:left w:val="single" w:color="000000" w:sz="4" w:space="0"/>
              <w:bottom w:val="single" w:color="000000" w:sz="4" w:space="0"/>
              <w:right w:val="single" w:color="auto" w:sz="4" w:space="0"/>
            </w:tcBorders>
            <w:noWrap w:val="0"/>
            <w:vAlign w:val="center"/>
          </w:tcPr>
          <w:p w14:paraId="7AEE44B2">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583" w:type="dxa"/>
            <w:gridSpan w:val="2"/>
            <w:tcBorders>
              <w:top w:val="single" w:color="000000" w:sz="4" w:space="0"/>
              <w:left w:val="single" w:color="auto" w:sz="4" w:space="0"/>
              <w:bottom w:val="single" w:color="000000" w:sz="4" w:space="0"/>
              <w:right w:val="single" w:color="000000" w:sz="4" w:space="0"/>
            </w:tcBorders>
            <w:noWrap w:val="0"/>
            <w:vAlign w:val="center"/>
          </w:tcPr>
          <w:p w14:paraId="715147A4">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431" w:type="dxa"/>
            <w:gridSpan w:val="4"/>
            <w:tcBorders>
              <w:top w:val="single" w:color="000000" w:sz="4" w:space="0"/>
              <w:left w:val="single" w:color="000000" w:sz="4" w:space="0"/>
              <w:bottom w:val="single" w:color="000000" w:sz="4" w:space="0"/>
              <w:right w:val="single" w:color="000000" w:sz="4" w:space="0"/>
            </w:tcBorders>
            <w:noWrap w:val="0"/>
            <w:vAlign w:val="center"/>
          </w:tcPr>
          <w:p w14:paraId="74AE9138">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602" w:type="dxa"/>
            <w:gridSpan w:val="3"/>
            <w:tcBorders>
              <w:top w:val="single" w:color="000000" w:sz="4" w:space="0"/>
              <w:left w:val="single" w:color="000000" w:sz="4" w:space="0"/>
              <w:bottom w:val="single" w:color="000000" w:sz="4" w:space="0"/>
              <w:right w:val="single" w:color="000000" w:sz="4" w:space="0"/>
            </w:tcBorders>
            <w:noWrap w:val="0"/>
            <w:vAlign w:val="center"/>
          </w:tcPr>
          <w:p w14:paraId="7B356318">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E66C061">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r>
      <w:tr w14:paraId="2D106804">
        <w:tblPrEx>
          <w:tblCellMar>
            <w:top w:w="0" w:type="dxa"/>
            <w:left w:w="108" w:type="dxa"/>
            <w:bottom w:w="0" w:type="dxa"/>
            <w:right w:w="108" w:type="dxa"/>
          </w:tblCellMar>
        </w:tblPrEx>
        <w:trPr>
          <w:trHeight w:val="567"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7DE6214">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767488A3">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2190" w:type="dxa"/>
            <w:gridSpan w:val="2"/>
            <w:tcBorders>
              <w:top w:val="single" w:color="000000" w:sz="4" w:space="0"/>
              <w:left w:val="single" w:color="000000" w:sz="4" w:space="0"/>
              <w:bottom w:val="single" w:color="000000" w:sz="4" w:space="0"/>
              <w:right w:val="single" w:color="000000" w:sz="4" w:space="0"/>
            </w:tcBorders>
            <w:noWrap w:val="0"/>
            <w:vAlign w:val="center"/>
          </w:tcPr>
          <w:p w14:paraId="48C9D35B">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43D74549">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436" w:type="dxa"/>
            <w:tcBorders>
              <w:top w:val="single" w:color="000000" w:sz="4" w:space="0"/>
              <w:left w:val="single" w:color="000000" w:sz="4" w:space="0"/>
              <w:bottom w:val="single" w:color="000000" w:sz="4" w:space="0"/>
              <w:right w:val="single" w:color="auto" w:sz="4" w:space="0"/>
            </w:tcBorders>
            <w:noWrap w:val="0"/>
            <w:vAlign w:val="center"/>
          </w:tcPr>
          <w:p w14:paraId="3DE5BBF6">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583" w:type="dxa"/>
            <w:gridSpan w:val="2"/>
            <w:tcBorders>
              <w:top w:val="single" w:color="000000" w:sz="4" w:space="0"/>
              <w:left w:val="single" w:color="auto" w:sz="4" w:space="0"/>
              <w:bottom w:val="single" w:color="000000" w:sz="4" w:space="0"/>
              <w:right w:val="single" w:color="000000" w:sz="4" w:space="0"/>
            </w:tcBorders>
            <w:noWrap w:val="0"/>
            <w:vAlign w:val="center"/>
          </w:tcPr>
          <w:p w14:paraId="7F6A56BD">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431" w:type="dxa"/>
            <w:gridSpan w:val="4"/>
            <w:tcBorders>
              <w:top w:val="single" w:color="000000" w:sz="4" w:space="0"/>
              <w:left w:val="single" w:color="000000" w:sz="4" w:space="0"/>
              <w:bottom w:val="single" w:color="000000" w:sz="4" w:space="0"/>
              <w:right w:val="single" w:color="000000" w:sz="4" w:space="0"/>
            </w:tcBorders>
            <w:noWrap w:val="0"/>
            <w:vAlign w:val="center"/>
          </w:tcPr>
          <w:p w14:paraId="111914A4">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602" w:type="dxa"/>
            <w:gridSpan w:val="3"/>
            <w:tcBorders>
              <w:top w:val="single" w:color="000000" w:sz="4" w:space="0"/>
              <w:left w:val="single" w:color="000000" w:sz="4" w:space="0"/>
              <w:bottom w:val="single" w:color="000000" w:sz="4" w:space="0"/>
              <w:right w:val="single" w:color="000000" w:sz="4" w:space="0"/>
            </w:tcBorders>
            <w:noWrap w:val="0"/>
            <w:vAlign w:val="center"/>
          </w:tcPr>
          <w:p w14:paraId="7BF62768">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3C301E2">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r>
      <w:tr w14:paraId="404DF1CE">
        <w:tblPrEx>
          <w:tblCellMar>
            <w:top w:w="0" w:type="dxa"/>
            <w:left w:w="108" w:type="dxa"/>
            <w:bottom w:w="0" w:type="dxa"/>
            <w:right w:w="108" w:type="dxa"/>
          </w:tblCellMar>
        </w:tblPrEx>
        <w:trPr>
          <w:trHeight w:val="567"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7C62B830">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00080517">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2190" w:type="dxa"/>
            <w:gridSpan w:val="2"/>
            <w:tcBorders>
              <w:top w:val="single" w:color="000000" w:sz="4" w:space="0"/>
              <w:left w:val="single" w:color="000000" w:sz="4" w:space="0"/>
              <w:bottom w:val="single" w:color="000000" w:sz="4" w:space="0"/>
              <w:right w:val="single" w:color="000000" w:sz="4" w:space="0"/>
            </w:tcBorders>
            <w:noWrap w:val="0"/>
            <w:vAlign w:val="center"/>
          </w:tcPr>
          <w:p w14:paraId="79F902E8">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1DCEFB24">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436" w:type="dxa"/>
            <w:tcBorders>
              <w:top w:val="single" w:color="000000" w:sz="4" w:space="0"/>
              <w:left w:val="single" w:color="000000" w:sz="4" w:space="0"/>
              <w:bottom w:val="single" w:color="000000" w:sz="4" w:space="0"/>
              <w:right w:val="single" w:color="auto" w:sz="4" w:space="0"/>
            </w:tcBorders>
            <w:noWrap w:val="0"/>
            <w:vAlign w:val="center"/>
          </w:tcPr>
          <w:p w14:paraId="274DC78E">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583" w:type="dxa"/>
            <w:gridSpan w:val="2"/>
            <w:tcBorders>
              <w:top w:val="single" w:color="000000" w:sz="4" w:space="0"/>
              <w:left w:val="single" w:color="auto" w:sz="4" w:space="0"/>
              <w:bottom w:val="single" w:color="000000" w:sz="4" w:space="0"/>
              <w:right w:val="single" w:color="000000" w:sz="4" w:space="0"/>
            </w:tcBorders>
            <w:noWrap w:val="0"/>
            <w:vAlign w:val="center"/>
          </w:tcPr>
          <w:p w14:paraId="7FB5CF16">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431" w:type="dxa"/>
            <w:gridSpan w:val="4"/>
            <w:tcBorders>
              <w:top w:val="single" w:color="000000" w:sz="4" w:space="0"/>
              <w:left w:val="single" w:color="000000" w:sz="4" w:space="0"/>
              <w:bottom w:val="single" w:color="000000" w:sz="4" w:space="0"/>
              <w:right w:val="single" w:color="000000" w:sz="4" w:space="0"/>
            </w:tcBorders>
            <w:noWrap w:val="0"/>
            <w:vAlign w:val="center"/>
          </w:tcPr>
          <w:p w14:paraId="09DA1632">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602" w:type="dxa"/>
            <w:gridSpan w:val="3"/>
            <w:tcBorders>
              <w:top w:val="single" w:color="000000" w:sz="4" w:space="0"/>
              <w:left w:val="single" w:color="000000" w:sz="4" w:space="0"/>
              <w:bottom w:val="single" w:color="000000" w:sz="4" w:space="0"/>
              <w:right w:val="single" w:color="000000" w:sz="4" w:space="0"/>
            </w:tcBorders>
            <w:noWrap w:val="0"/>
            <w:vAlign w:val="center"/>
          </w:tcPr>
          <w:p w14:paraId="12AAE45A">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C059415">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r>
      <w:tr w14:paraId="373F1C70">
        <w:tblPrEx>
          <w:tblCellMar>
            <w:top w:w="0" w:type="dxa"/>
            <w:left w:w="108" w:type="dxa"/>
            <w:bottom w:w="0" w:type="dxa"/>
            <w:right w:w="108" w:type="dxa"/>
          </w:tblCellMar>
        </w:tblPrEx>
        <w:trPr>
          <w:trHeight w:val="567"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5DD650F">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407265A2">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2190" w:type="dxa"/>
            <w:gridSpan w:val="2"/>
            <w:tcBorders>
              <w:top w:val="single" w:color="000000" w:sz="4" w:space="0"/>
              <w:left w:val="single" w:color="000000" w:sz="4" w:space="0"/>
              <w:bottom w:val="single" w:color="000000" w:sz="4" w:space="0"/>
              <w:right w:val="single" w:color="000000" w:sz="4" w:space="0"/>
            </w:tcBorders>
            <w:noWrap w:val="0"/>
            <w:vAlign w:val="center"/>
          </w:tcPr>
          <w:p w14:paraId="486E0B55">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0CC4E72E">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436" w:type="dxa"/>
            <w:tcBorders>
              <w:top w:val="single" w:color="000000" w:sz="4" w:space="0"/>
              <w:left w:val="single" w:color="000000" w:sz="4" w:space="0"/>
              <w:bottom w:val="single" w:color="000000" w:sz="4" w:space="0"/>
              <w:right w:val="single" w:color="auto" w:sz="4" w:space="0"/>
            </w:tcBorders>
            <w:noWrap w:val="0"/>
            <w:vAlign w:val="center"/>
          </w:tcPr>
          <w:p w14:paraId="21635D20">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583" w:type="dxa"/>
            <w:gridSpan w:val="2"/>
            <w:tcBorders>
              <w:top w:val="single" w:color="000000" w:sz="4" w:space="0"/>
              <w:left w:val="single" w:color="auto" w:sz="4" w:space="0"/>
              <w:bottom w:val="single" w:color="000000" w:sz="4" w:space="0"/>
              <w:right w:val="single" w:color="000000" w:sz="4" w:space="0"/>
            </w:tcBorders>
            <w:noWrap w:val="0"/>
            <w:vAlign w:val="center"/>
          </w:tcPr>
          <w:p w14:paraId="42CD2A60">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431" w:type="dxa"/>
            <w:gridSpan w:val="4"/>
            <w:tcBorders>
              <w:top w:val="single" w:color="000000" w:sz="4" w:space="0"/>
              <w:left w:val="single" w:color="000000" w:sz="4" w:space="0"/>
              <w:bottom w:val="single" w:color="000000" w:sz="4" w:space="0"/>
              <w:right w:val="single" w:color="000000" w:sz="4" w:space="0"/>
            </w:tcBorders>
            <w:noWrap w:val="0"/>
            <w:vAlign w:val="center"/>
          </w:tcPr>
          <w:p w14:paraId="785D93D4">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602" w:type="dxa"/>
            <w:gridSpan w:val="3"/>
            <w:tcBorders>
              <w:top w:val="single" w:color="000000" w:sz="4" w:space="0"/>
              <w:left w:val="single" w:color="000000" w:sz="4" w:space="0"/>
              <w:bottom w:val="single" w:color="000000" w:sz="4" w:space="0"/>
              <w:right w:val="single" w:color="000000" w:sz="4" w:space="0"/>
            </w:tcBorders>
            <w:noWrap w:val="0"/>
            <w:vAlign w:val="center"/>
          </w:tcPr>
          <w:p w14:paraId="4680BBAD">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41E9773D">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r>
      <w:tr w14:paraId="1B7F83C9">
        <w:tblPrEx>
          <w:tblCellMar>
            <w:top w:w="0" w:type="dxa"/>
            <w:left w:w="108" w:type="dxa"/>
            <w:bottom w:w="0" w:type="dxa"/>
            <w:right w:w="108" w:type="dxa"/>
          </w:tblCellMar>
        </w:tblPrEx>
        <w:trPr>
          <w:trHeight w:val="567"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1BA02D20">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49F90FD7">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2190" w:type="dxa"/>
            <w:gridSpan w:val="2"/>
            <w:tcBorders>
              <w:top w:val="single" w:color="000000" w:sz="4" w:space="0"/>
              <w:left w:val="single" w:color="000000" w:sz="4" w:space="0"/>
              <w:bottom w:val="single" w:color="000000" w:sz="4" w:space="0"/>
              <w:right w:val="single" w:color="000000" w:sz="4" w:space="0"/>
            </w:tcBorders>
            <w:noWrap w:val="0"/>
            <w:vAlign w:val="center"/>
          </w:tcPr>
          <w:p w14:paraId="2C74373B">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40AFEBDE">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436" w:type="dxa"/>
            <w:tcBorders>
              <w:top w:val="single" w:color="000000" w:sz="4" w:space="0"/>
              <w:left w:val="single" w:color="000000" w:sz="4" w:space="0"/>
              <w:bottom w:val="single" w:color="000000" w:sz="4" w:space="0"/>
              <w:right w:val="single" w:color="auto" w:sz="4" w:space="0"/>
            </w:tcBorders>
            <w:noWrap w:val="0"/>
            <w:vAlign w:val="center"/>
          </w:tcPr>
          <w:p w14:paraId="528D24D6">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583" w:type="dxa"/>
            <w:gridSpan w:val="2"/>
            <w:tcBorders>
              <w:top w:val="single" w:color="000000" w:sz="4" w:space="0"/>
              <w:left w:val="single" w:color="auto" w:sz="4" w:space="0"/>
              <w:bottom w:val="single" w:color="000000" w:sz="4" w:space="0"/>
              <w:right w:val="single" w:color="000000" w:sz="4" w:space="0"/>
            </w:tcBorders>
            <w:noWrap w:val="0"/>
            <w:vAlign w:val="center"/>
          </w:tcPr>
          <w:p w14:paraId="0E0BFA83">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431" w:type="dxa"/>
            <w:gridSpan w:val="4"/>
            <w:tcBorders>
              <w:top w:val="single" w:color="000000" w:sz="4" w:space="0"/>
              <w:left w:val="single" w:color="000000" w:sz="4" w:space="0"/>
              <w:bottom w:val="single" w:color="000000" w:sz="4" w:space="0"/>
              <w:right w:val="single" w:color="000000" w:sz="4" w:space="0"/>
            </w:tcBorders>
            <w:noWrap w:val="0"/>
            <w:vAlign w:val="center"/>
          </w:tcPr>
          <w:p w14:paraId="20376095">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602" w:type="dxa"/>
            <w:gridSpan w:val="3"/>
            <w:tcBorders>
              <w:top w:val="single" w:color="000000" w:sz="4" w:space="0"/>
              <w:left w:val="single" w:color="000000" w:sz="4" w:space="0"/>
              <w:bottom w:val="single" w:color="000000" w:sz="4" w:space="0"/>
              <w:right w:val="single" w:color="000000" w:sz="4" w:space="0"/>
            </w:tcBorders>
            <w:noWrap w:val="0"/>
            <w:vAlign w:val="center"/>
          </w:tcPr>
          <w:p w14:paraId="70E3CA49">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8035FD2">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val="0"/>
                <w:bCs w:val="0"/>
                <w:color w:val="auto"/>
                <w:sz w:val="24"/>
                <w:szCs w:val="32"/>
                <w:highlight w:val="none"/>
                <w:shd w:val="clear" w:color="auto" w:fill="auto"/>
                <w:lang w:val="en-US" w:eastAsia="zh-CN"/>
              </w:rPr>
            </w:pPr>
          </w:p>
        </w:tc>
      </w:tr>
      <w:tr w14:paraId="18E3E2E8">
        <w:tblPrEx>
          <w:tblCellMar>
            <w:top w:w="0" w:type="dxa"/>
            <w:left w:w="108" w:type="dxa"/>
            <w:bottom w:w="0" w:type="dxa"/>
            <w:right w:w="108" w:type="dxa"/>
          </w:tblCellMar>
        </w:tblPrEx>
        <w:trPr>
          <w:trHeight w:val="567" w:hRule="atLeast"/>
          <w:jc w:val="center"/>
        </w:trPr>
        <w:tc>
          <w:tcPr>
            <w:tcW w:w="2824" w:type="dxa"/>
            <w:gridSpan w:val="4"/>
            <w:tcBorders>
              <w:top w:val="single" w:color="000000" w:sz="4" w:space="0"/>
              <w:left w:val="single" w:color="000000" w:sz="4" w:space="0"/>
              <w:bottom w:val="single" w:color="000000" w:sz="4" w:space="0"/>
              <w:right w:val="single" w:color="auto" w:sz="4" w:space="0"/>
            </w:tcBorders>
            <w:noWrap w:val="0"/>
            <w:vAlign w:val="center"/>
          </w:tcPr>
          <w:p w14:paraId="64113057">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default" w:ascii="仿宋_GB2312" w:hAnsi="仿宋_GB2312" w:eastAsia="仿宋_GB2312" w:cs="仿宋_GB2312"/>
                <w:b w:val="0"/>
                <w:bCs w:val="0"/>
                <w:color w:val="auto"/>
                <w:sz w:val="24"/>
                <w:szCs w:val="32"/>
                <w:highlight w:val="none"/>
                <w:shd w:val="clear" w:color="auto" w:fill="auto"/>
                <w:lang w:val="en-US" w:eastAsia="zh-CN"/>
              </w:rPr>
            </w:pPr>
            <w:r>
              <w:rPr>
                <w:rFonts w:hint="eastAsia" w:ascii="仿宋_GB2312" w:hAnsi="仿宋_GB2312" w:eastAsia="仿宋_GB2312" w:cs="仿宋_GB2312"/>
                <w:b/>
                <w:bCs/>
                <w:color w:val="auto"/>
                <w:sz w:val="24"/>
                <w:szCs w:val="32"/>
                <w:highlight w:val="none"/>
                <w:shd w:val="clear" w:color="auto" w:fill="auto"/>
                <w:lang w:val="en-US" w:eastAsia="zh-CN"/>
              </w:rPr>
              <w:t>产品总金额（单位：元）</w:t>
            </w:r>
          </w:p>
        </w:tc>
        <w:tc>
          <w:tcPr>
            <w:tcW w:w="10437" w:type="dxa"/>
            <w:gridSpan w:val="14"/>
            <w:tcBorders>
              <w:top w:val="single" w:color="000000" w:sz="4" w:space="0"/>
              <w:left w:val="single" w:color="auto" w:sz="4" w:space="0"/>
              <w:bottom w:val="single" w:color="000000" w:sz="4" w:space="0"/>
              <w:right w:val="single" w:color="000000" w:sz="4" w:space="0"/>
            </w:tcBorders>
            <w:noWrap w:val="0"/>
            <w:vAlign w:val="center"/>
          </w:tcPr>
          <w:p w14:paraId="44F8FED3">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bCs/>
                <w:color w:val="auto"/>
                <w:sz w:val="24"/>
                <w:szCs w:val="32"/>
                <w:highlight w:val="none"/>
                <w:shd w:val="clear" w:color="auto" w:fill="auto"/>
                <w:lang w:val="en-US" w:eastAsia="zh-CN"/>
              </w:rPr>
            </w:pPr>
            <w:r>
              <w:rPr>
                <w:rFonts w:hint="eastAsia" w:ascii="仿宋_GB2312" w:hAnsi="仿宋_GB2312" w:eastAsia="仿宋_GB2312" w:cs="仿宋_GB2312"/>
                <w:b/>
                <w:bCs/>
                <w:color w:val="auto"/>
                <w:sz w:val="24"/>
                <w:szCs w:val="32"/>
                <w:highlight w:val="none"/>
                <w:shd w:val="clear" w:color="auto" w:fill="auto"/>
                <w:lang w:val="en-US" w:eastAsia="zh-CN"/>
              </w:rPr>
              <w:t>总计（大写）</w:t>
            </w:r>
            <w:r>
              <w:rPr>
                <w:rFonts w:hint="eastAsia" w:ascii="仿宋_GB2312" w:hAnsi="仿宋_GB2312" w:eastAsia="仿宋_GB2312" w:cs="仿宋_GB2312"/>
                <w:b w:val="0"/>
                <w:bCs w:val="0"/>
                <w:color w:val="auto"/>
                <w:sz w:val="24"/>
                <w:szCs w:val="32"/>
                <w:highlight w:val="none"/>
                <w:shd w:val="clear" w:color="auto" w:fill="auto"/>
                <w:lang w:val="en-US" w:eastAsia="zh-CN"/>
              </w:rPr>
              <w:t xml:space="preserve">：人民币 </w:t>
            </w:r>
            <w:r>
              <w:rPr>
                <w:rFonts w:hint="eastAsia" w:ascii="仿宋_GB2312" w:hAnsi="仿宋_GB2312" w:eastAsia="仿宋_GB2312" w:cs="仿宋_GB2312"/>
                <w:b w:val="0"/>
                <w:bCs w:val="0"/>
                <w:color w:val="auto"/>
                <w:sz w:val="24"/>
                <w:szCs w:val="32"/>
                <w:highlight w:val="none"/>
                <w:u w:val="single"/>
                <w:shd w:val="clear" w:color="auto" w:fill="auto"/>
                <w:lang w:val="en-US" w:eastAsia="zh-CN"/>
              </w:rPr>
              <w:t xml:space="preserve">                   </w:t>
            </w:r>
            <w:r>
              <w:rPr>
                <w:rFonts w:hint="eastAsia" w:ascii="仿宋_GB2312" w:hAnsi="仿宋_GB2312" w:eastAsia="仿宋_GB2312" w:cs="仿宋_GB2312"/>
                <w:b w:val="0"/>
                <w:bCs w:val="0"/>
                <w:color w:val="auto"/>
                <w:sz w:val="24"/>
                <w:szCs w:val="32"/>
                <w:highlight w:val="none"/>
                <w:shd w:val="clear" w:color="auto" w:fill="auto"/>
                <w:lang w:val="en-US" w:eastAsia="zh-CN"/>
              </w:rPr>
              <w:t xml:space="preserve">        </w:t>
            </w:r>
            <w:r>
              <w:rPr>
                <w:rFonts w:hint="eastAsia" w:ascii="仿宋_GB2312" w:hAnsi="仿宋_GB2312" w:eastAsia="仿宋_GB2312" w:cs="仿宋_GB2312"/>
                <w:b/>
                <w:bCs/>
                <w:color w:val="auto"/>
                <w:sz w:val="24"/>
                <w:szCs w:val="32"/>
                <w:highlight w:val="none"/>
                <w:shd w:val="clear" w:color="auto" w:fill="auto"/>
                <w:lang w:val="en-US" w:eastAsia="zh-CN"/>
              </w:rPr>
              <w:t xml:space="preserve"> CNY（小写）</w:t>
            </w:r>
            <w:r>
              <w:rPr>
                <w:rFonts w:hint="eastAsia" w:ascii="仿宋_GB2312" w:hAnsi="仿宋_GB2312" w:eastAsia="仿宋_GB2312" w:cs="仿宋_GB2312"/>
                <w:b w:val="0"/>
                <w:bCs w:val="0"/>
                <w:color w:val="auto"/>
                <w:sz w:val="24"/>
                <w:szCs w:val="32"/>
                <w:highlight w:val="none"/>
                <w:shd w:val="clear" w:color="auto" w:fill="auto"/>
                <w:lang w:val="en-US" w:eastAsia="zh-CN"/>
              </w:rPr>
              <w:t>：</w:t>
            </w:r>
            <w:r>
              <w:rPr>
                <w:rFonts w:hint="eastAsia" w:ascii="仿宋_GB2312" w:hAnsi="仿宋_GB2312" w:eastAsia="仿宋_GB2312" w:cs="仿宋_GB2312"/>
                <w:b w:val="0"/>
                <w:bCs w:val="0"/>
                <w:color w:val="auto"/>
                <w:sz w:val="24"/>
                <w:szCs w:val="32"/>
                <w:highlight w:val="none"/>
                <w:u w:val="single"/>
                <w:shd w:val="clear" w:color="auto" w:fill="auto"/>
                <w:lang w:val="en-US" w:eastAsia="zh-CN"/>
              </w:rPr>
              <w:t xml:space="preserve">                  </w:t>
            </w:r>
            <w:r>
              <w:rPr>
                <w:rFonts w:hint="eastAsia" w:ascii="仿宋_GB2312" w:hAnsi="仿宋_GB2312" w:eastAsia="仿宋_GB2312" w:cs="仿宋_GB2312"/>
                <w:b w:val="0"/>
                <w:bCs w:val="0"/>
                <w:color w:val="auto"/>
                <w:sz w:val="24"/>
                <w:szCs w:val="32"/>
                <w:highlight w:val="none"/>
                <w:u w:val="none"/>
                <w:shd w:val="clear" w:color="auto" w:fill="auto"/>
                <w:lang w:val="en-US" w:eastAsia="zh-CN"/>
              </w:rPr>
              <w:t xml:space="preserve"> 元</w:t>
            </w:r>
          </w:p>
        </w:tc>
      </w:tr>
      <w:tr w14:paraId="16E17CBA">
        <w:tblPrEx>
          <w:tblCellMar>
            <w:top w:w="0" w:type="dxa"/>
            <w:left w:w="108" w:type="dxa"/>
            <w:bottom w:w="0" w:type="dxa"/>
            <w:right w:w="108" w:type="dxa"/>
          </w:tblCellMar>
        </w:tblPrEx>
        <w:trPr>
          <w:trHeight w:val="567" w:hRule="atLeast"/>
          <w:jc w:val="center"/>
        </w:trPr>
        <w:tc>
          <w:tcPr>
            <w:tcW w:w="2824" w:type="dxa"/>
            <w:gridSpan w:val="4"/>
            <w:tcBorders>
              <w:top w:val="single" w:color="000000" w:sz="4" w:space="0"/>
              <w:left w:val="single" w:color="000000" w:sz="4" w:space="0"/>
              <w:bottom w:val="single" w:color="000000" w:sz="4" w:space="0"/>
              <w:right w:val="single" w:color="auto" w:sz="4" w:space="0"/>
            </w:tcBorders>
            <w:noWrap w:val="0"/>
            <w:vAlign w:val="center"/>
          </w:tcPr>
          <w:p w14:paraId="4F5182BF">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default" w:ascii="仿宋_GB2312" w:hAnsi="仿宋_GB2312" w:eastAsia="仿宋_GB2312" w:cs="仿宋_GB2312"/>
                <w:b/>
                <w:bCs/>
                <w:color w:val="auto"/>
                <w:sz w:val="24"/>
                <w:szCs w:val="32"/>
                <w:highlight w:val="none"/>
                <w:shd w:val="clear" w:color="auto" w:fill="auto"/>
                <w:lang w:val="en-US" w:eastAsia="zh-CN"/>
              </w:rPr>
            </w:pPr>
            <w:r>
              <w:rPr>
                <w:rFonts w:hint="eastAsia" w:ascii="仿宋_GB2312" w:hAnsi="仿宋_GB2312" w:eastAsia="仿宋_GB2312" w:cs="仿宋_GB2312"/>
                <w:b/>
                <w:bCs/>
                <w:color w:val="auto"/>
                <w:sz w:val="24"/>
                <w:szCs w:val="32"/>
                <w:highlight w:val="none"/>
                <w:shd w:val="clear" w:color="auto" w:fill="auto"/>
                <w:lang w:val="en-US" w:eastAsia="zh-CN"/>
              </w:rPr>
              <w:t>现金券金额（单位：元）</w:t>
            </w:r>
          </w:p>
        </w:tc>
        <w:tc>
          <w:tcPr>
            <w:tcW w:w="10437" w:type="dxa"/>
            <w:gridSpan w:val="14"/>
            <w:tcBorders>
              <w:top w:val="single" w:color="000000" w:sz="4" w:space="0"/>
              <w:left w:val="single" w:color="auto" w:sz="4" w:space="0"/>
              <w:bottom w:val="single" w:color="000000" w:sz="4" w:space="0"/>
              <w:right w:val="single" w:color="000000" w:sz="4" w:space="0"/>
            </w:tcBorders>
            <w:noWrap w:val="0"/>
            <w:vAlign w:val="center"/>
          </w:tcPr>
          <w:p w14:paraId="3997BDF4">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bCs/>
                <w:color w:val="auto"/>
                <w:sz w:val="24"/>
                <w:szCs w:val="32"/>
                <w:highlight w:val="none"/>
                <w:shd w:val="clear" w:color="auto" w:fill="auto"/>
                <w:lang w:val="en-US" w:eastAsia="zh-CN"/>
              </w:rPr>
            </w:pPr>
            <w:r>
              <w:rPr>
                <w:rFonts w:hint="eastAsia" w:ascii="仿宋_GB2312" w:hAnsi="仿宋_GB2312" w:eastAsia="仿宋_GB2312" w:cs="仿宋_GB2312"/>
                <w:b/>
                <w:bCs/>
                <w:color w:val="auto"/>
                <w:sz w:val="24"/>
                <w:szCs w:val="32"/>
                <w:highlight w:val="none"/>
                <w:shd w:val="clear" w:color="auto" w:fill="auto"/>
                <w:lang w:val="en-US" w:eastAsia="zh-CN"/>
              </w:rPr>
              <w:t>总计（大写）</w:t>
            </w:r>
            <w:r>
              <w:rPr>
                <w:rFonts w:hint="eastAsia" w:ascii="仿宋_GB2312" w:hAnsi="仿宋_GB2312" w:eastAsia="仿宋_GB2312" w:cs="仿宋_GB2312"/>
                <w:b w:val="0"/>
                <w:bCs w:val="0"/>
                <w:color w:val="auto"/>
                <w:sz w:val="24"/>
                <w:szCs w:val="32"/>
                <w:highlight w:val="none"/>
                <w:shd w:val="clear" w:color="auto" w:fill="auto"/>
                <w:lang w:val="en-US" w:eastAsia="zh-CN"/>
              </w:rPr>
              <w:t xml:space="preserve">：人民币 </w:t>
            </w:r>
            <w:r>
              <w:rPr>
                <w:rFonts w:hint="eastAsia" w:ascii="仿宋_GB2312" w:hAnsi="仿宋_GB2312" w:eastAsia="仿宋_GB2312" w:cs="仿宋_GB2312"/>
                <w:b w:val="0"/>
                <w:bCs w:val="0"/>
                <w:color w:val="auto"/>
                <w:sz w:val="24"/>
                <w:szCs w:val="32"/>
                <w:highlight w:val="none"/>
                <w:u w:val="single"/>
                <w:shd w:val="clear" w:color="auto" w:fill="auto"/>
                <w:lang w:val="en-US" w:eastAsia="zh-CN"/>
              </w:rPr>
              <w:t xml:space="preserve">                   </w:t>
            </w:r>
            <w:r>
              <w:rPr>
                <w:rFonts w:hint="eastAsia" w:ascii="仿宋_GB2312" w:hAnsi="仿宋_GB2312" w:eastAsia="仿宋_GB2312" w:cs="仿宋_GB2312"/>
                <w:b w:val="0"/>
                <w:bCs w:val="0"/>
                <w:color w:val="auto"/>
                <w:sz w:val="24"/>
                <w:szCs w:val="32"/>
                <w:highlight w:val="none"/>
                <w:shd w:val="clear" w:color="auto" w:fill="auto"/>
                <w:lang w:val="en-US" w:eastAsia="zh-CN"/>
              </w:rPr>
              <w:t xml:space="preserve">        </w:t>
            </w:r>
            <w:r>
              <w:rPr>
                <w:rFonts w:hint="eastAsia" w:ascii="仿宋_GB2312" w:hAnsi="仿宋_GB2312" w:eastAsia="仿宋_GB2312" w:cs="仿宋_GB2312"/>
                <w:b/>
                <w:bCs/>
                <w:color w:val="auto"/>
                <w:sz w:val="24"/>
                <w:szCs w:val="32"/>
                <w:highlight w:val="none"/>
                <w:shd w:val="clear" w:color="auto" w:fill="auto"/>
                <w:lang w:val="en-US" w:eastAsia="zh-CN"/>
              </w:rPr>
              <w:t xml:space="preserve"> CNY（小写）</w:t>
            </w:r>
            <w:r>
              <w:rPr>
                <w:rFonts w:hint="eastAsia" w:ascii="仿宋_GB2312" w:hAnsi="仿宋_GB2312" w:eastAsia="仿宋_GB2312" w:cs="仿宋_GB2312"/>
                <w:b w:val="0"/>
                <w:bCs w:val="0"/>
                <w:color w:val="auto"/>
                <w:sz w:val="24"/>
                <w:szCs w:val="32"/>
                <w:highlight w:val="none"/>
                <w:shd w:val="clear" w:color="auto" w:fill="auto"/>
                <w:lang w:val="en-US" w:eastAsia="zh-CN"/>
              </w:rPr>
              <w:t>：</w:t>
            </w:r>
            <w:r>
              <w:rPr>
                <w:rFonts w:hint="eastAsia" w:ascii="仿宋_GB2312" w:hAnsi="仿宋_GB2312" w:eastAsia="仿宋_GB2312" w:cs="仿宋_GB2312"/>
                <w:b w:val="0"/>
                <w:bCs w:val="0"/>
                <w:color w:val="auto"/>
                <w:sz w:val="24"/>
                <w:szCs w:val="32"/>
                <w:highlight w:val="none"/>
                <w:u w:val="single"/>
                <w:shd w:val="clear" w:color="auto" w:fill="auto"/>
                <w:lang w:val="en-US" w:eastAsia="zh-CN"/>
              </w:rPr>
              <w:t xml:space="preserve">                  </w:t>
            </w:r>
            <w:r>
              <w:rPr>
                <w:rFonts w:hint="eastAsia" w:ascii="仿宋_GB2312" w:hAnsi="仿宋_GB2312" w:eastAsia="仿宋_GB2312" w:cs="仿宋_GB2312"/>
                <w:b w:val="0"/>
                <w:bCs w:val="0"/>
                <w:color w:val="auto"/>
                <w:sz w:val="24"/>
                <w:szCs w:val="32"/>
                <w:highlight w:val="none"/>
                <w:u w:val="none"/>
                <w:shd w:val="clear" w:color="auto" w:fill="auto"/>
                <w:lang w:val="en-US" w:eastAsia="zh-CN"/>
              </w:rPr>
              <w:t xml:space="preserve"> 元</w:t>
            </w:r>
          </w:p>
        </w:tc>
      </w:tr>
      <w:tr w14:paraId="1A3DC570">
        <w:tblPrEx>
          <w:tblCellMar>
            <w:top w:w="0" w:type="dxa"/>
            <w:left w:w="108" w:type="dxa"/>
            <w:bottom w:w="0" w:type="dxa"/>
            <w:right w:w="108" w:type="dxa"/>
          </w:tblCellMar>
        </w:tblPrEx>
        <w:trPr>
          <w:trHeight w:val="567" w:hRule="atLeast"/>
          <w:jc w:val="center"/>
        </w:trPr>
        <w:tc>
          <w:tcPr>
            <w:tcW w:w="2824" w:type="dxa"/>
            <w:gridSpan w:val="4"/>
            <w:tcBorders>
              <w:top w:val="single" w:color="000000" w:sz="4" w:space="0"/>
              <w:left w:val="single" w:color="000000" w:sz="4" w:space="0"/>
              <w:bottom w:val="single" w:color="000000" w:sz="4" w:space="0"/>
              <w:right w:val="single" w:color="auto" w:sz="4" w:space="0"/>
            </w:tcBorders>
            <w:noWrap w:val="0"/>
            <w:vAlign w:val="center"/>
          </w:tcPr>
          <w:p w14:paraId="5381A148">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default" w:ascii="仿宋_GB2312" w:hAnsi="仿宋_GB2312" w:eastAsia="仿宋_GB2312" w:cs="仿宋_GB2312"/>
                <w:b/>
                <w:bCs/>
                <w:color w:val="auto"/>
                <w:sz w:val="24"/>
                <w:szCs w:val="32"/>
                <w:highlight w:val="none"/>
                <w:shd w:val="clear" w:color="auto" w:fill="auto"/>
                <w:lang w:val="en-US" w:eastAsia="zh-CN"/>
              </w:rPr>
            </w:pPr>
            <w:r>
              <w:rPr>
                <w:rFonts w:hint="eastAsia" w:ascii="仿宋_GB2312" w:hAnsi="仿宋_GB2312" w:eastAsia="仿宋_GB2312" w:cs="仿宋_GB2312"/>
                <w:b/>
                <w:bCs/>
                <w:color w:val="auto"/>
                <w:sz w:val="24"/>
                <w:szCs w:val="32"/>
                <w:highlight w:val="none"/>
                <w:shd w:val="clear" w:color="auto" w:fill="auto"/>
                <w:lang w:val="en-US" w:eastAsia="zh-CN"/>
              </w:rPr>
              <w:t>自筹资金金额（单位：元）</w:t>
            </w:r>
          </w:p>
        </w:tc>
        <w:tc>
          <w:tcPr>
            <w:tcW w:w="10437" w:type="dxa"/>
            <w:gridSpan w:val="14"/>
            <w:tcBorders>
              <w:top w:val="single" w:color="000000" w:sz="4" w:space="0"/>
              <w:left w:val="single" w:color="auto" w:sz="4" w:space="0"/>
              <w:bottom w:val="single" w:color="000000" w:sz="4" w:space="0"/>
              <w:right w:val="single" w:color="000000" w:sz="4" w:space="0"/>
            </w:tcBorders>
            <w:noWrap w:val="0"/>
            <w:vAlign w:val="center"/>
          </w:tcPr>
          <w:p w14:paraId="16110C3F">
            <w:pPr>
              <w:keepNext w:val="0"/>
              <w:keepLines w:val="0"/>
              <w:pageBreakBefore w:val="0"/>
              <w:widowControl/>
              <w:shd w:val="clear" w:color="auto" w:fill="auto"/>
              <w:kinsoku/>
              <w:wordWrap/>
              <w:overflowPunct/>
              <w:topLinePunct w:val="0"/>
              <w:autoSpaceDE/>
              <w:autoSpaceDN w:val="0"/>
              <w:bidi w:val="0"/>
              <w:adjustRightInd w:val="0"/>
              <w:snapToGrid w:val="0"/>
              <w:spacing w:beforeLines="0" w:afterLines="0" w:line="240" w:lineRule="auto"/>
              <w:jc w:val="center"/>
              <w:textAlignment w:val="center"/>
              <w:rPr>
                <w:rFonts w:hint="eastAsia" w:ascii="仿宋_GB2312" w:hAnsi="仿宋_GB2312" w:eastAsia="仿宋_GB2312" w:cs="仿宋_GB2312"/>
                <w:b/>
                <w:bCs/>
                <w:color w:val="auto"/>
                <w:sz w:val="24"/>
                <w:szCs w:val="32"/>
                <w:highlight w:val="none"/>
                <w:shd w:val="clear" w:color="auto" w:fill="auto"/>
                <w:lang w:val="en-US" w:eastAsia="zh-CN"/>
              </w:rPr>
            </w:pPr>
            <w:r>
              <w:rPr>
                <w:rFonts w:hint="eastAsia" w:ascii="仿宋_GB2312" w:hAnsi="仿宋_GB2312" w:eastAsia="仿宋_GB2312" w:cs="仿宋_GB2312"/>
                <w:b/>
                <w:bCs/>
                <w:color w:val="auto"/>
                <w:sz w:val="24"/>
                <w:szCs w:val="32"/>
                <w:highlight w:val="none"/>
                <w:shd w:val="clear" w:color="auto" w:fill="auto"/>
                <w:lang w:val="en-US" w:eastAsia="zh-CN"/>
              </w:rPr>
              <w:t>总计（大写）</w:t>
            </w:r>
            <w:r>
              <w:rPr>
                <w:rFonts w:hint="eastAsia" w:ascii="仿宋_GB2312" w:hAnsi="仿宋_GB2312" w:eastAsia="仿宋_GB2312" w:cs="仿宋_GB2312"/>
                <w:b w:val="0"/>
                <w:bCs w:val="0"/>
                <w:color w:val="auto"/>
                <w:sz w:val="24"/>
                <w:szCs w:val="32"/>
                <w:highlight w:val="none"/>
                <w:shd w:val="clear" w:color="auto" w:fill="auto"/>
                <w:lang w:val="en-US" w:eastAsia="zh-CN"/>
              </w:rPr>
              <w:t xml:space="preserve">：人民币 </w:t>
            </w:r>
            <w:r>
              <w:rPr>
                <w:rFonts w:hint="eastAsia" w:ascii="仿宋_GB2312" w:hAnsi="仿宋_GB2312" w:eastAsia="仿宋_GB2312" w:cs="仿宋_GB2312"/>
                <w:b w:val="0"/>
                <w:bCs w:val="0"/>
                <w:color w:val="auto"/>
                <w:sz w:val="24"/>
                <w:szCs w:val="32"/>
                <w:highlight w:val="none"/>
                <w:u w:val="single"/>
                <w:shd w:val="clear" w:color="auto" w:fill="auto"/>
                <w:lang w:val="en-US" w:eastAsia="zh-CN"/>
              </w:rPr>
              <w:t xml:space="preserve">                   </w:t>
            </w:r>
            <w:r>
              <w:rPr>
                <w:rFonts w:hint="eastAsia" w:ascii="仿宋_GB2312" w:hAnsi="仿宋_GB2312" w:eastAsia="仿宋_GB2312" w:cs="仿宋_GB2312"/>
                <w:b w:val="0"/>
                <w:bCs w:val="0"/>
                <w:color w:val="auto"/>
                <w:sz w:val="24"/>
                <w:szCs w:val="32"/>
                <w:highlight w:val="none"/>
                <w:shd w:val="clear" w:color="auto" w:fill="auto"/>
                <w:lang w:val="en-US" w:eastAsia="zh-CN"/>
              </w:rPr>
              <w:t xml:space="preserve">        </w:t>
            </w:r>
            <w:r>
              <w:rPr>
                <w:rFonts w:hint="eastAsia" w:ascii="仿宋_GB2312" w:hAnsi="仿宋_GB2312" w:eastAsia="仿宋_GB2312" w:cs="仿宋_GB2312"/>
                <w:b/>
                <w:bCs/>
                <w:color w:val="auto"/>
                <w:sz w:val="24"/>
                <w:szCs w:val="32"/>
                <w:highlight w:val="none"/>
                <w:shd w:val="clear" w:color="auto" w:fill="auto"/>
                <w:lang w:val="en-US" w:eastAsia="zh-CN"/>
              </w:rPr>
              <w:t xml:space="preserve"> CNY（小写）</w:t>
            </w:r>
            <w:r>
              <w:rPr>
                <w:rFonts w:hint="eastAsia" w:ascii="仿宋_GB2312" w:hAnsi="仿宋_GB2312" w:eastAsia="仿宋_GB2312" w:cs="仿宋_GB2312"/>
                <w:b w:val="0"/>
                <w:bCs w:val="0"/>
                <w:color w:val="auto"/>
                <w:sz w:val="24"/>
                <w:szCs w:val="32"/>
                <w:highlight w:val="none"/>
                <w:shd w:val="clear" w:color="auto" w:fill="auto"/>
                <w:lang w:val="en-US" w:eastAsia="zh-CN"/>
              </w:rPr>
              <w:t>：</w:t>
            </w:r>
            <w:r>
              <w:rPr>
                <w:rFonts w:hint="eastAsia" w:ascii="仿宋_GB2312" w:hAnsi="仿宋_GB2312" w:eastAsia="仿宋_GB2312" w:cs="仿宋_GB2312"/>
                <w:b w:val="0"/>
                <w:bCs w:val="0"/>
                <w:color w:val="auto"/>
                <w:sz w:val="24"/>
                <w:szCs w:val="32"/>
                <w:highlight w:val="none"/>
                <w:u w:val="single"/>
                <w:shd w:val="clear" w:color="auto" w:fill="auto"/>
                <w:lang w:val="en-US" w:eastAsia="zh-CN"/>
              </w:rPr>
              <w:t xml:space="preserve">                  </w:t>
            </w:r>
            <w:r>
              <w:rPr>
                <w:rFonts w:hint="eastAsia" w:ascii="仿宋_GB2312" w:hAnsi="仿宋_GB2312" w:eastAsia="仿宋_GB2312" w:cs="仿宋_GB2312"/>
                <w:b w:val="0"/>
                <w:bCs w:val="0"/>
                <w:color w:val="auto"/>
                <w:sz w:val="24"/>
                <w:szCs w:val="32"/>
                <w:highlight w:val="none"/>
                <w:u w:val="none"/>
                <w:shd w:val="clear" w:color="auto" w:fill="auto"/>
                <w:lang w:val="en-US" w:eastAsia="zh-CN"/>
              </w:rPr>
              <w:t xml:space="preserve"> 元</w:t>
            </w:r>
          </w:p>
        </w:tc>
      </w:tr>
      <w:tr w14:paraId="037DEEEA">
        <w:tblPrEx>
          <w:tblCellMar>
            <w:top w:w="0" w:type="dxa"/>
            <w:left w:w="108" w:type="dxa"/>
            <w:bottom w:w="0" w:type="dxa"/>
            <w:right w:w="108" w:type="dxa"/>
          </w:tblCellMar>
        </w:tblPrEx>
        <w:trPr>
          <w:trHeight w:val="567" w:hRule="atLeast"/>
          <w:jc w:val="center"/>
        </w:trPr>
        <w:tc>
          <w:tcPr>
            <w:tcW w:w="13261" w:type="dxa"/>
            <w:gridSpan w:val="18"/>
            <w:tcBorders>
              <w:top w:val="single" w:color="000000" w:sz="4" w:space="0"/>
              <w:left w:val="single" w:color="000000" w:sz="4" w:space="0"/>
              <w:bottom w:val="single" w:color="000000" w:sz="4" w:space="0"/>
              <w:right w:val="single" w:color="000000" w:sz="4" w:space="0"/>
            </w:tcBorders>
            <w:noWrap w:val="0"/>
            <w:vAlign w:val="center"/>
          </w:tcPr>
          <w:p w14:paraId="5201DFB6">
            <w:pPr>
              <w:keepNext w:val="0"/>
              <w:keepLines w:val="0"/>
              <w:pageBreakBefore w:val="0"/>
              <w:widowControl/>
              <w:kinsoku/>
              <w:wordWrap/>
              <w:overflowPunct/>
              <w:topLinePunct w:val="0"/>
              <w:autoSpaceDE/>
              <w:autoSpaceDN w:val="0"/>
              <w:bidi w:val="0"/>
              <w:adjustRightInd w:val="0"/>
              <w:snapToGrid w:val="0"/>
              <w:spacing w:beforeLines="0" w:afterLines="0" w:line="240" w:lineRule="auto"/>
              <w:jc w:val="left"/>
              <w:textAlignment w:val="center"/>
              <w:rPr>
                <w:rFonts w:hint="eastAsia" w:ascii="Times New Roman" w:hAnsi="Times New Roman" w:eastAsia="黑体" w:cs="Times New Roman"/>
                <w:bCs w:val="0"/>
                <w:color w:val="000000"/>
                <w:sz w:val="32"/>
                <w:szCs w:val="32"/>
                <w:highlight w:val="none"/>
                <w:shd w:val="clear" w:color="auto" w:fill="FFFFFF"/>
                <w:lang w:val="en-US" w:eastAsia="zh-CN"/>
              </w:rPr>
            </w:pPr>
            <w:r>
              <w:rPr>
                <w:rFonts w:hint="eastAsia" w:ascii="楷体_GB2312" w:hAnsi="楷体_GB2312" w:eastAsia="楷体_GB2312" w:cs="楷体_GB2312"/>
                <w:bCs/>
                <w:color w:val="000000"/>
                <w:sz w:val="32"/>
                <w:szCs w:val="21"/>
                <w:highlight w:val="none"/>
                <w:shd w:val="clear" w:color="auto" w:fill="auto"/>
                <w:lang w:val="en-US" w:eastAsia="zh-CN"/>
              </w:rPr>
              <w:t>（二）</w:t>
            </w:r>
            <w:r>
              <w:rPr>
                <w:rFonts w:hint="eastAsia" w:ascii="楷体_GB2312" w:hAnsi="楷体_GB2312" w:eastAsia="楷体_GB2312" w:cs="楷体_GB2312"/>
                <w:b w:val="0"/>
                <w:bCs/>
                <w:sz w:val="32"/>
                <w:szCs w:val="21"/>
                <w:highlight w:val="none"/>
                <w:lang w:eastAsia="zh-CN"/>
              </w:rPr>
              <w:t>项目交付附件</w:t>
            </w:r>
          </w:p>
        </w:tc>
      </w:tr>
      <w:tr w14:paraId="0C4681EA">
        <w:tblPrEx>
          <w:tblCellMar>
            <w:top w:w="0" w:type="dxa"/>
            <w:left w:w="108" w:type="dxa"/>
            <w:bottom w:w="0" w:type="dxa"/>
            <w:right w:w="108" w:type="dxa"/>
          </w:tblCellMar>
        </w:tblPrEx>
        <w:trPr>
          <w:trHeight w:val="557" w:hRule="atLeast"/>
          <w:jc w:val="center"/>
        </w:trPr>
        <w:tc>
          <w:tcPr>
            <w:tcW w:w="13261" w:type="dxa"/>
            <w:gridSpan w:val="18"/>
            <w:tcBorders>
              <w:top w:val="single" w:color="000000" w:sz="4" w:space="0"/>
              <w:left w:val="single" w:color="000000" w:sz="4" w:space="0"/>
              <w:bottom w:val="single" w:color="000000" w:sz="4" w:space="0"/>
              <w:right w:val="single" w:color="000000" w:sz="4" w:space="0"/>
            </w:tcBorders>
            <w:noWrap w:val="0"/>
            <w:vAlign w:val="center"/>
          </w:tcPr>
          <w:p w14:paraId="337F49FE">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Lines="0" w:afterLines="0" w:line="360" w:lineRule="auto"/>
              <w:ind w:left="0" w:firstLine="0"/>
              <w:jc w:val="left"/>
              <w:textAlignment w:val="auto"/>
              <w:rPr>
                <w:rFonts w:hint="eastAsia" w:ascii="宋体" w:hAnsi="宋体" w:eastAsia="宋体" w:cs="宋体"/>
                <w:b/>
                <w:bCs/>
                <w:color w:val="auto"/>
                <w:sz w:val="21"/>
                <w:szCs w:val="21"/>
                <w:highlight w:val="none"/>
                <w:lang w:eastAsia="zh-CN"/>
              </w:rPr>
            </w:pPr>
          </w:p>
          <w:p w14:paraId="553BE891">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Lines="0" w:afterLines="0" w:line="360" w:lineRule="auto"/>
              <w:ind w:left="0" w:firstLine="0"/>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附件</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eastAsia="zh-CN"/>
              </w:rPr>
              <w:t>：SaaS/license 商品联营KIT开通截图。</w:t>
            </w:r>
            <w:r>
              <w:rPr>
                <w:rFonts w:hint="eastAsia" w:ascii="宋体" w:hAnsi="宋体" w:eastAsia="宋体" w:cs="宋体"/>
                <w:b/>
                <w:bCs/>
                <w:color w:val="FF0000"/>
                <w:sz w:val="21"/>
                <w:szCs w:val="21"/>
                <w:highlight w:val="none"/>
                <w:lang w:eastAsia="zh-CN"/>
              </w:rPr>
              <w:t>（少量基于IMC交付的商品请提供IMC交付截图）</w:t>
            </w:r>
          </w:p>
          <w:p w14:paraId="2F674C69">
            <w:pPr>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ind w:firstLine="0" w:firstLineChars="0"/>
              <w:jc w:val="left"/>
              <w:textAlignment w:val="auto"/>
              <w:rPr>
                <w:rFonts w:hint="eastAsia" w:ascii="宋体" w:hAnsi="宋体" w:cs="宋体"/>
                <w:b w:val="0"/>
                <w:bCs w:val="0"/>
                <w:color w:val="FF0000"/>
                <w:sz w:val="21"/>
                <w:szCs w:val="21"/>
                <w:highlight w:val="none"/>
                <w:lang w:eastAsia="zh-CN"/>
              </w:rPr>
            </w:pPr>
            <w:r>
              <w:rPr>
                <w:rFonts w:hint="eastAsia" w:ascii="宋体" w:hAnsi="宋体" w:eastAsia="宋体" w:cs="宋体"/>
                <w:b/>
                <w:bCs/>
                <w:color w:val="FF0000"/>
                <w:sz w:val="21"/>
                <w:szCs w:val="21"/>
                <w:highlight w:val="none"/>
                <w:lang w:val="en-US" w:eastAsia="zh-CN"/>
              </w:rPr>
              <w:t>1、</w:t>
            </w:r>
            <w:r>
              <w:rPr>
                <w:rFonts w:hint="eastAsia" w:ascii="宋体" w:hAnsi="宋体" w:eastAsia="宋体" w:cs="宋体"/>
                <w:b/>
                <w:bCs/>
                <w:color w:val="FF0000"/>
                <w:sz w:val="21"/>
                <w:szCs w:val="21"/>
                <w:highlight w:val="none"/>
                <w:lang w:eastAsia="zh-CN"/>
              </w:rPr>
              <w:t>其中SaaS联营KIT对接的提供如下</w:t>
            </w:r>
            <w:r>
              <w:rPr>
                <w:rFonts w:hint="eastAsia" w:ascii="宋体" w:hAnsi="宋体" w:cs="宋体"/>
                <w:b/>
                <w:bCs/>
                <w:color w:val="FF0000"/>
                <w:sz w:val="21"/>
                <w:szCs w:val="21"/>
                <w:highlight w:val="none"/>
                <w:lang w:val="en-US" w:eastAsia="zh-CN"/>
              </w:rPr>
              <w:t>2</w:t>
            </w:r>
            <w:r>
              <w:rPr>
                <w:rFonts w:hint="eastAsia" w:ascii="宋体" w:hAnsi="宋体" w:eastAsia="宋体" w:cs="宋体"/>
                <w:b/>
                <w:bCs/>
                <w:color w:val="FF0000"/>
                <w:sz w:val="21"/>
                <w:szCs w:val="21"/>
                <w:highlight w:val="none"/>
                <w:lang w:eastAsia="zh-CN"/>
              </w:rPr>
              <w:t>个截图即可证明交付已完成</w:t>
            </w:r>
            <w:r>
              <w:rPr>
                <w:rFonts w:hint="eastAsia" w:ascii="宋体" w:hAnsi="宋体" w:cs="宋体"/>
                <w:b/>
                <w:bCs/>
                <w:color w:val="FF0000"/>
                <w:sz w:val="21"/>
                <w:szCs w:val="21"/>
                <w:highlight w:val="none"/>
                <w:lang w:eastAsia="zh-CN"/>
              </w:rPr>
              <w:t>：</w:t>
            </w:r>
          </w:p>
          <w:p w14:paraId="1047BD1B">
            <w:pPr>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ind w:firstLine="0" w:firstLineChars="0"/>
              <w:jc w:val="left"/>
              <w:textAlignment w:val="auto"/>
              <w:rPr>
                <w:rFonts w:hint="eastAsia" w:ascii="宋体" w:hAnsi="宋体" w:eastAsia="宋体" w:cs="宋体"/>
                <w:b w:val="0"/>
                <w:bCs w:val="0"/>
                <w:color w:val="FF0000"/>
                <w:sz w:val="21"/>
                <w:szCs w:val="21"/>
                <w:highlight w:val="none"/>
                <w:lang w:eastAsia="zh-CN"/>
              </w:rPr>
            </w:pPr>
            <w:r>
              <w:rPr>
                <w:rFonts w:hint="eastAsia" w:ascii="宋体" w:hAnsi="宋体" w:cs="宋体"/>
                <w:b w:val="0"/>
                <w:bCs w:val="0"/>
                <w:color w:val="FF0000"/>
                <w:sz w:val="21"/>
                <w:szCs w:val="21"/>
                <w:highlight w:val="none"/>
                <w:lang w:eastAsia="zh-CN"/>
              </w:rPr>
              <w:t>（</w:t>
            </w:r>
            <w:r>
              <w:rPr>
                <w:rFonts w:hint="eastAsia" w:ascii="宋体" w:hAnsi="宋体" w:cs="宋体"/>
                <w:b w:val="0"/>
                <w:bCs w:val="0"/>
                <w:color w:val="FF0000"/>
                <w:sz w:val="21"/>
                <w:szCs w:val="21"/>
                <w:highlight w:val="none"/>
                <w:lang w:val="en-US" w:eastAsia="zh-CN"/>
              </w:rPr>
              <w:t>1</w:t>
            </w:r>
            <w:r>
              <w:rPr>
                <w:rFonts w:hint="eastAsia" w:ascii="宋体" w:hAnsi="宋体" w:cs="宋体"/>
                <w:b w:val="0"/>
                <w:bCs w:val="0"/>
                <w:color w:val="FF0000"/>
                <w:sz w:val="21"/>
                <w:szCs w:val="21"/>
                <w:highlight w:val="none"/>
                <w:lang w:eastAsia="zh-CN"/>
              </w:rPr>
              <w:t>）</w:t>
            </w:r>
            <w:r>
              <w:rPr>
                <w:rFonts w:hint="eastAsia" w:ascii="宋体" w:hAnsi="宋体" w:eastAsia="宋体" w:cs="宋体"/>
                <w:b w:val="0"/>
                <w:bCs w:val="0"/>
                <w:color w:val="FF0000"/>
                <w:sz w:val="21"/>
                <w:szCs w:val="21"/>
                <w:highlight w:val="none"/>
                <w:lang w:eastAsia="zh-CN"/>
              </w:rPr>
              <w:t>SaaS登录界面截图</w:t>
            </w:r>
          </w:p>
          <w:p w14:paraId="3D1FD9E6">
            <w:pPr>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ind w:firstLine="420" w:firstLineChars="200"/>
              <w:jc w:val="left"/>
              <w:textAlignment w:val="auto"/>
              <w:rPr>
                <w:highlight w:val="none"/>
              </w:rPr>
            </w:pPr>
            <w:r>
              <w:rPr>
                <w:highlight w:val="none"/>
              </w:rPr>
              <w:drawing>
                <wp:inline distT="0" distB="0" distL="114300" distR="114300">
                  <wp:extent cx="7171690" cy="3498850"/>
                  <wp:effectExtent l="0" t="0" r="10160" b="6350"/>
                  <wp:docPr id="2" name="图片 1" descr="C:\Users\l84247748\AppData\Roaming\eSpace_Desktop\UserData\l84247748\imagefiles\originalImgfiles\66C94E4E-2481-48C7-9BA6-5517C75F7E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l84247748\AppData\Roaming\eSpace_Desktop\UserData\l84247748\imagefiles\originalImgfiles\66C94E4E-2481-48C7-9BA6-5517C75F7E2D.png"/>
                          <pic:cNvPicPr>
                            <a:picLocks noChangeAspect="1"/>
                          </pic:cNvPicPr>
                        </pic:nvPicPr>
                        <pic:blipFill>
                          <a:blip r:embed="rId8"/>
                          <a:stretch>
                            <a:fillRect/>
                          </a:stretch>
                        </pic:blipFill>
                        <pic:spPr>
                          <a:xfrm>
                            <a:off x="0" y="0"/>
                            <a:ext cx="7171690" cy="3498850"/>
                          </a:xfrm>
                          <a:prstGeom prst="rect">
                            <a:avLst/>
                          </a:prstGeom>
                          <a:noFill/>
                          <a:ln>
                            <a:noFill/>
                          </a:ln>
                        </pic:spPr>
                      </pic:pic>
                    </a:graphicData>
                  </a:graphic>
                </wp:inline>
              </w:drawing>
            </w:r>
          </w:p>
          <w:p w14:paraId="121565D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val="0"/>
                <w:bCs w:val="0"/>
                <w:color w:val="FF0000"/>
                <w:sz w:val="21"/>
                <w:szCs w:val="21"/>
                <w:highlight w:val="none"/>
                <w:lang w:eastAsia="zh-CN"/>
              </w:rPr>
            </w:pPr>
            <w:r>
              <w:rPr>
                <w:rFonts w:hint="eastAsia" w:ascii="宋体" w:hAnsi="宋体" w:eastAsia="宋体" w:cs="宋体"/>
                <w:b w:val="0"/>
                <w:bCs w:val="0"/>
                <w:color w:val="FF0000"/>
                <w:sz w:val="21"/>
                <w:szCs w:val="21"/>
                <w:highlight w:val="none"/>
                <w:lang w:eastAsia="zh-CN"/>
              </w:rPr>
              <w:t>（</w:t>
            </w:r>
            <w:r>
              <w:rPr>
                <w:rFonts w:hint="eastAsia" w:ascii="宋体" w:hAnsi="宋体" w:cs="宋体"/>
                <w:b w:val="0"/>
                <w:bCs w:val="0"/>
                <w:color w:val="FF0000"/>
                <w:sz w:val="21"/>
                <w:szCs w:val="21"/>
                <w:highlight w:val="none"/>
                <w:lang w:val="en-US" w:eastAsia="zh-CN"/>
              </w:rPr>
              <w:t>2</w:t>
            </w:r>
            <w:r>
              <w:rPr>
                <w:rFonts w:hint="eastAsia" w:ascii="宋体" w:hAnsi="宋体" w:eastAsia="宋体" w:cs="宋体"/>
                <w:b w:val="0"/>
                <w:bCs w:val="0"/>
                <w:color w:val="FF0000"/>
                <w:sz w:val="21"/>
                <w:szCs w:val="21"/>
                <w:highlight w:val="none"/>
                <w:lang w:eastAsia="zh-CN"/>
              </w:rPr>
              <w:t>）SaaS登录成功截图</w:t>
            </w:r>
          </w:p>
          <w:p w14:paraId="64ADB0B9">
            <w:pPr>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ind w:firstLine="420" w:firstLineChars="200"/>
              <w:jc w:val="left"/>
              <w:textAlignment w:val="auto"/>
              <w:rPr>
                <w:highlight w:val="none"/>
              </w:rPr>
            </w:pPr>
            <w:r>
              <w:rPr>
                <w:highlight w:val="none"/>
              </w:rPr>
              <w:drawing>
                <wp:inline distT="0" distB="0" distL="114300" distR="114300">
                  <wp:extent cx="7153910" cy="3587115"/>
                  <wp:effectExtent l="0" t="0" r="8890" b="13335"/>
                  <wp:docPr id="4" name="图片 2" descr="C:\Users\l84247748\AppData\Roaming\eSpace_Desktop\UserData\l84247748\imagefiles\originalImgfiles\5ECD4BE2-EF2B-43E7-B15F-ED725EC3AB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C:\Users\l84247748\AppData\Roaming\eSpace_Desktop\UserData\l84247748\imagefiles\originalImgfiles\5ECD4BE2-EF2B-43E7-B15F-ED725EC3AB8A.png"/>
                          <pic:cNvPicPr>
                            <a:picLocks noChangeAspect="1"/>
                          </pic:cNvPicPr>
                        </pic:nvPicPr>
                        <pic:blipFill>
                          <a:blip r:embed="rId9"/>
                          <a:stretch>
                            <a:fillRect/>
                          </a:stretch>
                        </pic:blipFill>
                        <pic:spPr>
                          <a:xfrm>
                            <a:off x="0" y="0"/>
                            <a:ext cx="7153910" cy="3587115"/>
                          </a:xfrm>
                          <a:prstGeom prst="rect">
                            <a:avLst/>
                          </a:prstGeom>
                          <a:noFill/>
                          <a:ln>
                            <a:noFill/>
                          </a:ln>
                        </pic:spPr>
                      </pic:pic>
                    </a:graphicData>
                  </a:graphic>
                </wp:inline>
              </w:drawing>
            </w:r>
          </w:p>
          <w:p w14:paraId="0EAF9FC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FF0000"/>
                <w:sz w:val="21"/>
                <w:szCs w:val="21"/>
                <w:highlight w:val="none"/>
                <w:lang w:val="en-US" w:eastAsia="zh-CN"/>
              </w:rPr>
            </w:pPr>
            <w:r>
              <w:rPr>
                <w:rFonts w:hint="eastAsia" w:ascii="宋体" w:hAnsi="宋体" w:cs="宋体"/>
                <w:b/>
                <w:bCs/>
                <w:color w:val="FF0000"/>
                <w:sz w:val="21"/>
                <w:szCs w:val="21"/>
                <w:highlight w:val="none"/>
                <w:lang w:val="en-US" w:eastAsia="zh-CN"/>
              </w:rPr>
              <w:t>2</w:t>
            </w:r>
            <w:r>
              <w:rPr>
                <w:rFonts w:hint="eastAsia" w:ascii="宋体" w:hAnsi="宋体" w:eastAsia="宋体" w:cs="宋体"/>
                <w:b/>
                <w:bCs/>
                <w:color w:val="FF0000"/>
                <w:sz w:val="21"/>
                <w:szCs w:val="21"/>
                <w:highlight w:val="none"/>
                <w:lang w:val="en-US" w:eastAsia="zh-CN"/>
              </w:rPr>
              <w:t>、基于IMC交付截图示例：</w:t>
            </w:r>
          </w:p>
          <w:p w14:paraId="678959C6">
            <w:pPr>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ind w:firstLine="420" w:firstLineChars="200"/>
              <w:jc w:val="left"/>
              <w:textAlignment w:val="auto"/>
              <w:rPr>
                <w:highlight w:val="none"/>
              </w:rPr>
            </w:pPr>
            <w:r>
              <w:rPr>
                <w:highlight w:val="none"/>
              </w:rPr>
              <w:drawing>
                <wp:inline distT="0" distB="0" distL="114300" distR="114300">
                  <wp:extent cx="6997065" cy="2933065"/>
                  <wp:effectExtent l="0" t="0" r="13335" b="635"/>
                  <wp:docPr id="3" name="图片 3" descr="cid:image007.png@01D9D063.9F602B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id:image007.png@01D9D063.9F602BC0"/>
                          <pic:cNvPicPr>
                            <a:picLocks noChangeAspect="1"/>
                          </pic:cNvPicPr>
                        </pic:nvPicPr>
                        <pic:blipFill>
                          <a:blip r:embed="rId10" r:link="rId11"/>
                          <a:stretch>
                            <a:fillRect/>
                          </a:stretch>
                        </pic:blipFill>
                        <pic:spPr>
                          <a:xfrm>
                            <a:off x="0" y="0"/>
                            <a:ext cx="6997065" cy="2933065"/>
                          </a:xfrm>
                          <a:prstGeom prst="rect">
                            <a:avLst/>
                          </a:prstGeom>
                          <a:noFill/>
                          <a:ln>
                            <a:noFill/>
                          </a:ln>
                        </pic:spPr>
                      </pic:pic>
                    </a:graphicData>
                  </a:graphic>
                </wp:inline>
              </w:drawing>
            </w:r>
          </w:p>
          <w:p w14:paraId="131FDF18">
            <w:pPr>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ind w:firstLine="422" w:firstLineChars="200"/>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附件</w:t>
            </w: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：license线下部署的商品必须提供华为云资源订单号截图</w:t>
            </w:r>
            <w:r>
              <w:rPr>
                <w:rFonts w:hint="eastAsia" w:ascii="宋体" w:hAnsi="宋体" w:eastAsia="宋体" w:cs="宋体"/>
                <w:b/>
                <w:bCs/>
                <w:color w:val="FF0000"/>
                <w:sz w:val="21"/>
                <w:szCs w:val="21"/>
                <w:highlight w:val="none"/>
                <w:lang w:eastAsia="zh-CN"/>
              </w:rPr>
              <w:t>（SaaS商品可不提供此项）</w:t>
            </w:r>
          </w:p>
          <w:p w14:paraId="4C1B4230">
            <w:pPr>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ind w:firstLine="422" w:firstLineChars="200"/>
              <w:jc w:val="left"/>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w:t>
            </w:r>
          </w:p>
          <w:p w14:paraId="4B0DBAFF">
            <w:pPr>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ind w:firstLine="422" w:firstLineChars="200"/>
              <w:jc w:val="left"/>
              <w:textAlignment w:val="auto"/>
              <w:rPr>
                <w:rFonts w:hint="default" w:ascii="宋体" w:hAnsi="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eastAsia="zh-CN"/>
              </w:rPr>
              <w:t>其他：</w:t>
            </w:r>
            <w:r>
              <w:rPr>
                <w:rFonts w:hint="eastAsia" w:ascii="宋体" w:hAnsi="宋体" w:eastAsia="宋体" w:cs="宋体"/>
                <w:b w:val="0"/>
                <w:bCs w:val="0"/>
                <w:color w:val="auto"/>
                <w:sz w:val="21"/>
                <w:szCs w:val="21"/>
                <w:highlight w:val="none"/>
                <w:lang w:eastAsia="zh-CN"/>
              </w:rPr>
              <w:t>可选提供的其他等附件</w:t>
            </w:r>
            <w:r>
              <w:rPr>
                <w:rFonts w:hint="eastAsia" w:ascii="宋体" w:hAnsi="宋体" w:cs="宋体"/>
                <w:b w:val="0"/>
                <w:bCs w:val="0"/>
                <w:color w:val="auto"/>
                <w:sz w:val="21"/>
                <w:szCs w:val="21"/>
                <w:highlight w:val="none"/>
                <w:lang w:val="en-US" w:eastAsia="zh-CN"/>
              </w:rPr>
              <w:t>...</w:t>
            </w:r>
          </w:p>
        </w:tc>
      </w:tr>
    </w:tbl>
    <w:p w14:paraId="3330A777">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line="600" w:lineRule="exact"/>
        <w:ind w:firstLine="0"/>
        <w:jc w:val="both"/>
        <w:textAlignment w:val="auto"/>
        <w:outlineLvl w:val="0"/>
        <w:rPr>
          <w:rFonts w:hint="eastAsia" w:ascii="黑体" w:hAnsi="黑体" w:eastAsia="黑体" w:cs="黑体"/>
          <w:sz w:val="32"/>
          <w:szCs w:val="32"/>
          <w:highlight w:val="none"/>
          <w:lang w:val="en-US" w:eastAsia="zh-CN"/>
        </w:rPr>
        <w:sectPr>
          <w:footerReference r:id="rId4" w:type="default"/>
          <w:pgSz w:w="16838" w:h="11906" w:orient="landscape"/>
          <w:pgMar w:top="1800" w:right="1440" w:bottom="1800" w:left="1440" w:header="851" w:footer="992" w:gutter="0"/>
          <w:pgNumType w:fmt="decimal" w:start="1"/>
          <w:cols w:space="720" w:num="1"/>
          <w:docGrid w:type="lines" w:linePitch="312" w:charSpace="0"/>
        </w:sectPr>
      </w:pPr>
    </w:p>
    <w:p w14:paraId="37B80D3D">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line="600" w:lineRule="exact"/>
        <w:ind w:firstLine="0"/>
        <w:jc w:val="both"/>
        <w:textAlignment w:val="auto"/>
        <w:outlineLvl w:val="0"/>
        <w:rPr>
          <w:rFonts w:hint="eastAsia" w:ascii="黑体" w:hAnsi="黑体" w:eastAsia="黑体" w:cs="黑体"/>
          <w:sz w:val="32"/>
          <w:szCs w:val="32"/>
          <w:highlight w:val="none"/>
          <w:lang w:val="en-US" w:eastAsia="zh-CN"/>
        </w:rPr>
      </w:pPr>
      <w:r>
        <w:rPr>
          <w:rFonts w:hint="eastAsia" w:ascii="黑体" w:hAnsi="黑体" w:eastAsia="黑体" w:cs="黑体"/>
          <w:bCs w:val="0"/>
          <w:color w:val="000000"/>
          <w:sz w:val="32"/>
          <w:szCs w:val="32"/>
          <w:highlight w:val="none"/>
          <w:shd w:val="clear" w:color="auto" w:fill="auto"/>
          <w:lang w:val="en-US" w:eastAsia="zh-CN"/>
        </w:rPr>
        <w:t>验收</w:t>
      </w:r>
      <w:r>
        <w:rPr>
          <w:rFonts w:hint="eastAsia" w:ascii="黑体" w:hAnsi="黑体" w:eastAsia="黑体" w:cs="黑体"/>
          <w:color w:val="000000"/>
          <w:sz w:val="32"/>
          <w:szCs w:val="32"/>
          <w:highlight w:val="none"/>
          <w:shd w:val="clear" w:color="auto" w:fill="auto"/>
        </w:rPr>
        <w:t>申请责任承诺书</w:t>
      </w:r>
    </w:p>
    <w:p w14:paraId="2F0E1030">
      <w:pPr>
        <w:keepNext w:val="0"/>
        <w:keepLines w:val="0"/>
        <w:pageBreakBefore w:val="0"/>
        <w:widowControl/>
        <w:kinsoku/>
        <w:wordWrap/>
        <w:overflowPunct/>
        <w:topLinePunct w:val="0"/>
        <w:autoSpaceDE/>
        <w:autoSpaceDN/>
        <w:bidi w:val="0"/>
        <w:adjustRightInd w:val="0"/>
        <w:snapToGrid w:val="0"/>
        <w:spacing w:before="0" w:line="360" w:lineRule="atLeast"/>
        <w:ind w:left="0" w:right="0" w:firstLine="604" w:firstLineChars="200"/>
        <w:textAlignment w:val="auto"/>
        <w:rPr>
          <w:rFonts w:hint="default" w:ascii="Times New Roman" w:hAnsi="Times New Roman" w:eastAsia="仿宋_GB2312" w:cs="Times New Roman"/>
          <w:spacing w:val="11"/>
          <w:sz w:val="28"/>
          <w:szCs w:val="28"/>
          <w:highlight w:val="none"/>
        </w:rPr>
      </w:pPr>
    </w:p>
    <w:p w14:paraId="2467CB6C">
      <w:pPr>
        <w:keepNext w:val="0"/>
        <w:keepLines w:val="0"/>
        <w:pageBreakBefore w:val="0"/>
        <w:widowControl/>
        <w:kinsoku/>
        <w:wordWrap/>
        <w:overflowPunct/>
        <w:topLinePunct w:val="0"/>
        <w:autoSpaceDE/>
        <w:autoSpaceDN/>
        <w:bidi w:val="0"/>
        <w:adjustRightInd w:val="0"/>
        <w:snapToGrid w:val="0"/>
        <w:spacing w:before="0" w:line="360" w:lineRule="atLeast"/>
        <w:ind w:left="0" w:right="0" w:firstLine="604" w:firstLineChars="200"/>
        <w:textAlignment w:val="auto"/>
        <w:rPr>
          <w:rFonts w:hint="default" w:ascii="Times New Roman" w:hAnsi="Times New Roman" w:eastAsia="仿宋_GB2312" w:cs="Times New Roman"/>
          <w:spacing w:val="11"/>
          <w:sz w:val="28"/>
          <w:szCs w:val="28"/>
          <w:highlight w:val="none"/>
        </w:rPr>
      </w:pPr>
    </w:p>
    <w:p w14:paraId="74215947">
      <w:pPr>
        <w:keepNext w:val="0"/>
        <w:keepLines w:val="0"/>
        <w:pageBreakBefore w:val="0"/>
        <w:widowControl/>
        <w:kinsoku/>
        <w:wordWrap/>
        <w:overflowPunct/>
        <w:topLinePunct w:val="0"/>
        <w:autoSpaceDE/>
        <w:autoSpaceDN/>
        <w:bidi w:val="0"/>
        <w:adjustRightInd w:val="0"/>
        <w:snapToGrid w:val="0"/>
        <w:spacing w:before="0" w:line="360" w:lineRule="atLeast"/>
        <w:ind w:left="0" w:right="0" w:firstLine="684" w:firstLineChars="200"/>
        <w:textAlignment w:val="auto"/>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sz w:val="32"/>
          <w:szCs w:val="32"/>
          <w:highlight w:val="none"/>
        </w:rPr>
        <w:t>我司</w:t>
      </w:r>
      <w:r>
        <w:rPr>
          <w:rFonts w:hint="eastAsia" w:ascii="仿宋_GB2312" w:hAnsi="仿宋_GB2312" w:eastAsia="仿宋_GB2312" w:cs="仿宋_GB2312"/>
          <w:spacing w:val="11"/>
          <w:sz w:val="32"/>
          <w:szCs w:val="32"/>
          <w:highlight w:val="none"/>
          <w:u w:val="single"/>
        </w:rPr>
        <w:t xml:space="preserve">                       </w:t>
      </w:r>
      <w:r>
        <w:rPr>
          <w:rFonts w:hint="eastAsia" w:ascii="仿宋_GB2312" w:hAnsi="仿宋_GB2312" w:eastAsia="仿宋_GB2312" w:cs="仿宋_GB2312"/>
          <w:spacing w:val="11"/>
          <w:sz w:val="32"/>
          <w:szCs w:val="32"/>
          <w:highlight w:val="none"/>
        </w:rPr>
        <w:t>于</w:t>
      </w:r>
      <w:r>
        <w:rPr>
          <w:rFonts w:hint="eastAsia" w:ascii="仿宋_GB2312" w:hAnsi="仿宋_GB2312" w:eastAsia="仿宋_GB2312" w:cs="仿宋_GB2312"/>
          <w:spacing w:val="11"/>
          <w:sz w:val="32"/>
          <w:szCs w:val="32"/>
          <w:highlight w:val="none"/>
          <w:u w:val="single"/>
        </w:rPr>
        <w:t>202   年   月</w:t>
      </w:r>
      <w:r>
        <w:rPr>
          <w:rFonts w:hint="eastAsia" w:ascii="仿宋_GB2312" w:hAnsi="仿宋_GB2312" w:eastAsia="仿宋_GB2312" w:cs="仿宋_GB2312"/>
          <w:spacing w:val="11"/>
          <w:sz w:val="32"/>
          <w:szCs w:val="32"/>
          <w:highlight w:val="none"/>
        </w:rPr>
        <w:t>获得华为（肇庆）工业互联网创新中心产业发展资金建设</w:t>
      </w:r>
      <w:r>
        <w:rPr>
          <w:rFonts w:hint="eastAsia" w:ascii="仿宋_GB2312" w:hAnsi="仿宋_GB2312" w:eastAsia="仿宋_GB2312" w:cs="仿宋_GB2312"/>
          <w:spacing w:val="11"/>
          <w:sz w:val="32"/>
          <w:szCs w:val="32"/>
          <w:highlight w:val="none"/>
          <w:u w:val="single"/>
        </w:rPr>
        <w:t xml:space="preserve">            </w:t>
      </w:r>
      <w:r>
        <w:rPr>
          <w:rFonts w:hint="eastAsia" w:ascii="仿宋_GB2312" w:hAnsi="仿宋_GB2312" w:eastAsia="仿宋_GB2312" w:cs="仿宋_GB2312"/>
          <w:spacing w:val="11"/>
          <w:sz w:val="32"/>
          <w:szCs w:val="32"/>
          <w:highlight w:val="none"/>
          <w:u w:val="single"/>
          <w:lang w:val="en-US" w:eastAsia="zh-CN"/>
        </w:rPr>
        <w:t xml:space="preserve">   </w:t>
      </w:r>
      <w:r>
        <w:rPr>
          <w:rFonts w:hint="eastAsia" w:ascii="仿宋_GB2312" w:hAnsi="仿宋_GB2312" w:eastAsia="仿宋_GB2312" w:cs="仿宋_GB2312"/>
          <w:spacing w:val="11"/>
          <w:sz w:val="32"/>
          <w:szCs w:val="32"/>
          <w:highlight w:val="none"/>
          <w:u w:val="single"/>
        </w:rPr>
        <w:t xml:space="preserve">      （示范项目名称）</w:t>
      </w:r>
      <w:r>
        <w:rPr>
          <w:rFonts w:hint="eastAsia" w:ascii="仿宋_GB2312" w:hAnsi="仿宋_GB2312" w:eastAsia="仿宋_GB2312" w:cs="仿宋_GB2312"/>
          <w:spacing w:val="11"/>
          <w:sz w:val="32"/>
          <w:szCs w:val="32"/>
          <w:highlight w:val="none"/>
        </w:rPr>
        <w:t>，现已于</w:t>
      </w:r>
      <w:r>
        <w:rPr>
          <w:rFonts w:hint="eastAsia" w:ascii="仿宋_GB2312" w:hAnsi="仿宋_GB2312" w:eastAsia="仿宋_GB2312" w:cs="仿宋_GB2312"/>
          <w:spacing w:val="11"/>
          <w:sz w:val="32"/>
          <w:szCs w:val="32"/>
          <w:highlight w:val="none"/>
          <w:u w:val="single"/>
        </w:rPr>
        <w:t>202   年   月</w:t>
      </w:r>
      <w:r>
        <w:rPr>
          <w:rFonts w:hint="eastAsia" w:ascii="仿宋_GB2312" w:hAnsi="仿宋_GB2312" w:eastAsia="仿宋_GB2312" w:cs="仿宋_GB2312"/>
          <w:spacing w:val="11"/>
          <w:sz w:val="32"/>
          <w:szCs w:val="32"/>
          <w:highlight w:val="none"/>
        </w:rPr>
        <w:t>完工</w:t>
      </w:r>
      <w:r>
        <w:rPr>
          <w:rFonts w:hint="eastAsia" w:ascii="仿宋_GB2312" w:hAnsi="仿宋_GB2312" w:eastAsia="仿宋_GB2312" w:cs="仿宋_GB2312"/>
          <w:spacing w:val="11"/>
          <w:sz w:val="32"/>
          <w:szCs w:val="32"/>
          <w:highlight w:val="none"/>
          <w:lang w:eastAsia="zh-CN"/>
        </w:rPr>
        <w:t>。</w:t>
      </w:r>
      <w:r>
        <w:rPr>
          <w:rFonts w:hint="eastAsia" w:ascii="仿宋_GB2312" w:hAnsi="仿宋_GB2312" w:eastAsia="仿宋_GB2312" w:cs="仿宋_GB2312"/>
          <w:spacing w:val="11"/>
          <w:sz w:val="32"/>
          <w:szCs w:val="32"/>
          <w:highlight w:val="none"/>
        </w:rPr>
        <w:t>经自检确认，项目完成了</w:t>
      </w:r>
      <w:r>
        <w:rPr>
          <w:rFonts w:hint="eastAsia" w:ascii="仿宋_GB2312" w:hAnsi="仿宋_GB2312" w:eastAsia="仿宋_GB2312" w:cs="仿宋_GB2312"/>
          <w:spacing w:val="11"/>
          <w:sz w:val="32"/>
          <w:szCs w:val="32"/>
          <w:highlight w:val="none"/>
          <w:lang w:val="en-US" w:eastAsia="zh-CN"/>
        </w:rPr>
        <w:t>申报</w:t>
      </w:r>
      <w:r>
        <w:rPr>
          <w:rFonts w:hint="eastAsia" w:ascii="仿宋_GB2312" w:hAnsi="仿宋_GB2312" w:eastAsia="仿宋_GB2312" w:cs="仿宋_GB2312"/>
          <w:spacing w:val="11"/>
          <w:sz w:val="32"/>
          <w:szCs w:val="32"/>
          <w:highlight w:val="none"/>
        </w:rPr>
        <w:t>时的主要建设内容和既定的投资计划，实现了预期的</w:t>
      </w:r>
      <w:r>
        <w:rPr>
          <w:rFonts w:hint="eastAsia" w:ascii="仿宋_GB2312" w:hAnsi="仿宋_GB2312" w:eastAsia="仿宋_GB2312" w:cs="仿宋_GB2312"/>
          <w:spacing w:val="11"/>
          <w:sz w:val="32"/>
          <w:szCs w:val="32"/>
          <w:highlight w:val="none"/>
          <w:lang w:val="en-US" w:eastAsia="zh-CN"/>
        </w:rPr>
        <w:t>实施效果和示范效益</w:t>
      </w:r>
      <w:r>
        <w:rPr>
          <w:rFonts w:hint="eastAsia" w:ascii="仿宋_GB2312" w:hAnsi="仿宋_GB2312" w:eastAsia="仿宋_GB2312" w:cs="仿宋_GB2312"/>
          <w:spacing w:val="11"/>
          <w:sz w:val="32"/>
          <w:szCs w:val="32"/>
          <w:highlight w:val="none"/>
        </w:rPr>
        <w:t>，</w:t>
      </w:r>
      <w:r>
        <w:rPr>
          <w:rFonts w:hint="eastAsia" w:ascii="仿宋_GB2312" w:hAnsi="仿宋_GB2312" w:eastAsia="仿宋_GB2312" w:cs="仿宋_GB2312"/>
          <w:spacing w:val="11"/>
          <w:sz w:val="32"/>
          <w:szCs w:val="32"/>
          <w:highlight w:val="none"/>
          <w:lang w:val="en-US" w:eastAsia="zh-CN"/>
        </w:rPr>
        <w:t>且</w:t>
      </w:r>
      <w:r>
        <w:rPr>
          <w:rFonts w:hint="eastAsia" w:ascii="仿宋_GB2312" w:hAnsi="仿宋_GB2312" w:eastAsia="仿宋_GB2312" w:cs="仿宋_GB2312"/>
          <w:spacing w:val="11"/>
          <w:sz w:val="32"/>
          <w:szCs w:val="32"/>
          <w:highlight w:val="none"/>
        </w:rPr>
        <w:t>项目自筹资金管理规范，凭证发票齐全，现申请</w:t>
      </w:r>
      <w:r>
        <w:rPr>
          <w:rFonts w:hint="eastAsia" w:ascii="仿宋_GB2312" w:hAnsi="仿宋_GB2312" w:eastAsia="仿宋_GB2312" w:cs="仿宋_GB2312"/>
          <w:spacing w:val="11"/>
          <w:sz w:val="32"/>
          <w:szCs w:val="32"/>
          <w:highlight w:val="none"/>
          <w:lang w:val="en-US" w:eastAsia="zh-CN"/>
        </w:rPr>
        <w:t>验收</w:t>
      </w:r>
      <w:r>
        <w:rPr>
          <w:rFonts w:hint="eastAsia" w:ascii="仿宋_GB2312" w:hAnsi="仿宋_GB2312" w:eastAsia="仿宋_GB2312" w:cs="仿宋_GB2312"/>
          <w:spacing w:val="11"/>
          <w:sz w:val="32"/>
          <w:szCs w:val="32"/>
          <w:highlight w:val="none"/>
        </w:rPr>
        <w:t>。并作出以下承诺：</w:t>
      </w:r>
    </w:p>
    <w:p w14:paraId="11F48FBD">
      <w:pPr>
        <w:keepNext w:val="0"/>
        <w:keepLines w:val="0"/>
        <w:pageBreakBefore w:val="0"/>
        <w:widowControl/>
        <w:kinsoku/>
        <w:wordWrap/>
        <w:overflowPunct/>
        <w:topLinePunct w:val="0"/>
        <w:autoSpaceDE/>
        <w:autoSpaceDN/>
        <w:bidi w:val="0"/>
        <w:adjustRightInd w:val="0"/>
        <w:snapToGrid w:val="0"/>
        <w:spacing w:line="360" w:lineRule="atLeast"/>
        <w:ind w:firstLine="684" w:firstLineChars="200"/>
        <w:textAlignment w:val="auto"/>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sz w:val="32"/>
          <w:szCs w:val="32"/>
          <w:highlight w:val="none"/>
          <w:lang w:val="en-US" w:eastAsia="zh-CN"/>
        </w:rPr>
        <w:t>1</w:t>
      </w:r>
      <w:r>
        <w:rPr>
          <w:rFonts w:hint="eastAsia" w:ascii="仿宋_GB2312" w:hAnsi="仿宋_GB2312" w:eastAsia="仿宋_GB2312" w:cs="仿宋_GB2312"/>
          <w:spacing w:val="11"/>
          <w:sz w:val="32"/>
          <w:szCs w:val="32"/>
          <w:highlight w:val="none"/>
        </w:rPr>
        <w:t>.所有申报材料均按要求据实提供。</w:t>
      </w:r>
    </w:p>
    <w:p w14:paraId="45E730B3">
      <w:pPr>
        <w:keepNext w:val="0"/>
        <w:keepLines w:val="0"/>
        <w:pageBreakBefore w:val="0"/>
        <w:widowControl/>
        <w:kinsoku/>
        <w:wordWrap/>
        <w:overflowPunct/>
        <w:topLinePunct w:val="0"/>
        <w:autoSpaceDE/>
        <w:autoSpaceDN/>
        <w:bidi w:val="0"/>
        <w:adjustRightInd w:val="0"/>
        <w:snapToGrid w:val="0"/>
        <w:spacing w:line="360" w:lineRule="atLeast"/>
        <w:ind w:firstLine="684" w:firstLineChars="200"/>
        <w:textAlignment w:val="auto"/>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sz w:val="32"/>
          <w:szCs w:val="32"/>
          <w:highlight w:val="none"/>
          <w:lang w:val="en-US" w:eastAsia="zh-CN"/>
        </w:rPr>
        <w:t>2</w:t>
      </w:r>
      <w:r>
        <w:rPr>
          <w:rFonts w:hint="eastAsia" w:ascii="仿宋_GB2312" w:hAnsi="仿宋_GB2312" w:eastAsia="仿宋_GB2312" w:cs="仿宋_GB2312"/>
          <w:spacing w:val="11"/>
          <w:sz w:val="32"/>
          <w:szCs w:val="32"/>
          <w:highlight w:val="none"/>
        </w:rPr>
        <w:t>.本单位近三年在专项审计、绩效评价、监督检查等方面未出现严重的违法违规情况。</w:t>
      </w:r>
    </w:p>
    <w:p w14:paraId="1BE435A1">
      <w:pPr>
        <w:keepNext w:val="0"/>
        <w:keepLines w:val="0"/>
        <w:pageBreakBefore w:val="0"/>
        <w:widowControl/>
        <w:kinsoku/>
        <w:wordWrap/>
        <w:overflowPunct/>
        <w:topLinePunct w:val="0"/>
        <w:autoSpaceDE/>
        <w:autoSpaceDN/>
        <w:bidi w:val="0"/>
        <w:adjustRightInd w:val="0"/>
        <w:snapToGrid w:val="0"/>
        <w:spacing w:line="360" w:lineRule="atLeast"/>
        <w:ind w:firstLine="684" w:firstLineChars="200"/>
        <w:textAlignment w:val="auto"/>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sz w:val="32"/>
          <w:szCs w:val="32"/>
          <w:highlight w:val="none"/>
          <w:lang w:val="en-US" w:eastAsia="zh-CN"/>
        </w:rPr>
        <w:t>3</w:t>
      </w:r>
      <w:r>
        <w:rPr>
          <w:rFonts w:hint="eastAsia" w:ascii="仿宋_GB2312" w:hAnsi="仿宋_GB2312" w:eastAsia="仿宋_GB2312" w:cs="仿宋_GB2312"/>
          <w:spacing w:val="11"/>
          <w:sz w:val="32"/>
          <w:szCs w:val="32"/>
          <w:highlight w:val="none"/>
        </w:rPr>
        <w:t>.本单位近三年未发生重大安全、环保、质量事故，信用状况良好，无严重失信行为。</w:t>
      </w:r>
    </w:p>
    <w:p w14:paraId="1E3D0FD2">
      <w:pPr>
        <w:keepNext w:val="0"/>
        <w:keepLines w:val="0"/>
        <w:pageBreakBefore w:val="0"/>
        <w:widowControl/>
        <w:kinsoku/>
        <w:wordWrap/>
        <w:overflowPunct/>
        <w:topLinePunct w:val="0"/>
        <w:autoSpaceDE/>
        <w:autoSpaceDN/>
        <w:bidi w:val="0"/>
        <w:adjustRightInd w:val="0"/>
        <w:snapToGrid w:val="0"/>
        <w:spacing w:line="360" w:lineRule="atLeast"/>
        <w:ind w:firstLine="684" w:firstLineChars="200"/>
        <w:textAlignment w:val="auto"/>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sz w:val="32"/>
          <w:szCs w:val="32"/>
          <w:highlight w:val="none"/>
          <w:lang w:val="en-US" w:eastAsia="zh-CN"/>
        </w:rPr>
        <w:t>4</w:t>
      </w:r>
      <w:r>
        <w:rPr>
          <w:rFonts w:hint="eastAsia" w:ascii="仿宋_GB2312" w:hAnsi="仿宋_GB2312" w:eastAsia="仿宋_GB2312" w:cs="仿宋_GB2312"/>
          <w:spacing w:val="11"/>
          <w:sz w:val="32"/>
          <w:szCs w:val="32"/>
          <w:highlight w:val="none"/>
        </w:rPr>
        <w:t>.本单位自觉接受政府相关部门的监督检查。</w:t>
      </w:r>
    </w:p>
    <w:p w14:paraId="36CA61EF">
      <w:pPr>
        <w:keepNext w:val="0"/>
        <w:keepLines w:val="0"/>
        <w:pageBreakBefore w:val="0"/>
        <w:widowControl/>
        <w:kinsoku/>
        <w:wordWrap/>
        <w:overflowPunct/>
        <w:topLinePunct w:val="0"/>
        <w:autoSpaceDE/>
        <w:autoSpaceDN/>
        <w:bidi w:val="0"/>
        <w:adjustRightInd w:val="0"/>
        <w:snapToGrid w:val="0"/>
        <w:spacing w:line="360" w:lineRule="atLeast"/>
        <w:ind w:firstLine="684" w:firstLineChars="200"/>
        <w:textAlignment w:val="auto"/>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sz w:val="32"/>
          <w:szCs w:val="32"/>
          <w:highlight w:val="none"/>
          <w:lang w:val="en-US" w:eastAsia="zh-CN"/>
        </w:rPr>
        <w:t>5</w:t>
      </w:r>
      <w:r>
        <w:rPr>
          <w:rFonts w:hint="eastAsia" w:ascii="仿宋_GB2312" w:hAnsi="仿宋_GB2312" w:eastAsia="仿宋_GB2312" w:cs="仿宋_GB2312"/>
          <w:spacing w:val="11"/>
          <w:sz w:val="32"/>
          <w:szCs w:val="32"/>
          <w:highlight w:val="none"/>
        </w:rPr>
        <w:t>.如违背相关承诺，愿意承担相关责任。</w:t>
      </w:r>
    </w:p>
    <w:p w14:paraId="70DDE217">
      <w:pPr>
        <w:widowControl/>
        <w:adjustRightInd w:val="0"/>
        <w:snapToGrid w:val="0"/>
        <w:spacing w:line="360" w:lineRule="atLeast"/>
        <w:ind w:firstLine="684" w:firstLineChars="200"/>
        <w:rPr>
          <w:rFonts w:hint="eastAsia" w:ascii="仿宋_GB2312" w:hAnsi="仿宋_GB2312" w:eastAsia="仿宋_GB2312" w:cs="仿宋_GB2312"/>
          <w:spacing w:val="11"/>
          <w:sz w:val="32"/>
          <w:szCs w:val="32"/>
          <w:highlight w:val="none"/>
        </w:rPr>
      </w:pPr>
    </w:p>
    <w:p w14:paraId="7741437D">
      <w:pPr>
        <w:widowControl/>
        <w:adjustRightInd w:val="0"/>
        <w:snapToGrid w:val="0"/>
        <w:spacing w:line="360" w:lineRule="atLeast"/>
        <w:ind w:firstLine="684" w:firstLineChars="200"/>
        <w:rPr>
          <w:rFonts w:hint="eastAsia" w:ascii="仿宋_GB2312" w:hAnsi="仿宋_GB2312" w:eastAsia="仿宋_GB2312" w:cs="仿宋_GB2312"/>
          <w:spacing w:val="11"/>
          <w:sz w:val="32"/>
          <w:szCs w:val="32"/>
          <w:highlight w:val="none"/>
        </w:rPr>
      </w:pPr>
    </w:p>
    <w:p w14:paraId="7AAEA51A">
      <w:pPr>
        <w:pStyle w:val="4"/>
        <w:rPr>
          <w:rFonts w:hint="eastAsia" w:ascii="仿宋_GB2312" w:hAnsi="仿宋_GB2312" w:eastAsia="仿宋_GB2312" w:cs="仿宋_GB2312"/>
          <w:spacing w:val="11"/>
          <w:sz w:val="32"/>
          <w:szCs w:val="32"/>
          <w:highlight w:val="none"/>
        </w:rPr>
      </w:pPr>
    </w:p>
    <w:p w14:paraId="7A54E98B">
      <w:pPr>
        <w:pStyle w:val="5"/>
        <w:rPr>
          <w:rFonts w:hint="eastAsia" w:ascii="Calibri" w:hAnsi="Calibri" w:cs="Times New Roman"/>
          <w:highlight w:val="none"/>
        </w:rPr>
      </w:pPr>
    </w:p>
    <w:p w14:paraId="138B385A">
      <w:pPr>
        <w:widowControl/>
        <w:adjustRightInd w:val="0"/>
        <w:snapToGrid w:val="0"/>
        <w:spacing w:line="360" w:lineRule="auto"/>
        <w:ind w:firstLine="2736" w:firstLineChars="800"/>
        <w:jc w:val="left"/>
        <w:outlineLvl w:val="9"/>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sz w:val="32"/>
          <w:szCs w:val="32"/>
          <w:highlight w:val="none"/>
          <w:lang w:val="en-US" w:eastAsia="zh-CN"/>
        </w:rPr>
        <w:t>项目</w:t>
      </w:r>
      <w:r>
        <w:rPr>
          <w:rFonts w:hint="eastAsia" w:ascii="仿宋_GB2312" w:hAnsi="仿宋_GB2312" w:eastAsia="仿宋_GB2312" w:cs="仿宋_GB2312"/>
          <w:spacing w:val="11"/>
          <w:sz w:val="32"/>
          <w:szCs w:val="32"/>
          <w:highlight w:val="none"/>
        </w:rPr>
        <w:t>单位责任人（签名）：</w:t>
      </w:r>
    </w:p>
    <w:p w14:paraId="55F5F469">
      <w:pPr>
        <w:widowControl/>
        <w:adjustRightInd w:val="0"/>
        <w:snapToGrid w:val="0"/>
        <w:spacing w:line="360" w:lineRule="auto"/>
        <w:ind w:firstLine="2736" w:firstLineChars="800"/>
        <w:jc w:val="left"/>
        <w:outlineLvl w:val="9"/>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sz w:val="32"/>
          <w:szCs w:val="32"/>
          <w:highlight w:val="none"/>
        </w:rPr>
        <w:t xml:space="preserve">单位盖章：（公章）                                        </w:t>
      </w:r>
    </w:p>
    <w:p w14:paraId="2AB45FE7">
      <w:pPr>
        <w:keepNext w:val="0"/>
        <w:keepLines w:val="0"/>
        <w:pageBreakBefore w:val="0"/>
        <w:widowControl/>
        <w:shd w:val="clear" w:color="auto" w:fill="auto"/>
        <w:kinsoku/>
        <w:wordWrap/>
        <w:overflowPunct/>
        <w:topLinePunct w:val="0"/>
        <w:autoSpaceDE/>
        <w:autoSpaceDN/>
        <w:bidi w:val="0"/>
        <w:adjustRightInd w:val="0"/>
        <w:snapToGrid w:val="0"/>
        <w:spacing w:line="360" w:lineRule="auto"/>
        <w:ind w:left="0" w:firstLine="2736" w:firstLineChars="800"/>
        <w:jc w:val="left"/>
        <w:textAlignment w:val="auto"/>
        <w:outlineLvl w:val="9"/>
        <w:rPr>
          <w:rFonts w:hint="eastAsia" w:ascii="仿宋_GB2312" w:hAnsi="仿宋_GB2312" w:eastAsia="仿宋_GB2312" w:cs="仿宋_GB2312"/>
          <w:spacing w:val="11"/>
          <w:sz w:val="32"/>
          <w:szCs w:val="32"/>
          <w:highlight w:val="none"/>
          <w:lang w:val="en-US" w:eastAsia="zh-CN"/>
        </w:rPr>
      </w:pPr>
      <w:r>
        <w:rPr>
          <w:rFonts w:hint="eastAsia" w:ascii="仿宋_GB2312" w:hAnsi="仿宋_GB2312" w:eastAsia="仿宋_GB2312" w:cs="仿宋_GB2312"/>
          <w:spacing w:val="11"/>
          <w:sz w:val="32"/>
          <w:szCs w:val="32"/>
          <w:highlight w:val="none"/>
        </w:rPr>
        <w:t>日期：</w:t>
      </w:r>
    </w:p>
    <w:p w14:paraId="74F95C61">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600" w:lineRule="exact"/>
        <w:ind w:left="0" w:firstLine="0"/>
        <w:jc w:val="both"/>
        <w:textAlignment w:val="auto"/>
        <w:outlineLvl w:val="9"/>
        <w:rPr>
          <w:rFonts w:hint="eastAsia" w:ascii="仿宋_GB2312" w:hAnsi="仿宋_GB2312" w:eastAsia="仿宋_GB2312" w:cs="仿宋_GB2312"/>
          <w:sz w:val="32"/>
          <w:szCs w:val="32"/>
          <w:highlight w:val="none"/>
          <w:lang w:val="en-US" w:eastAsia="zh-CN"/>
        </w:rPr>
      </w:pPr>
    </w:p>
    <w:p w14:paraId="2FB296C8">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600" w:lineRule="exact"/>
        <w:ind w:left="0" w:firstLine="0"/>
        <w:jc w:val="both"/>
        <w:textAlignment w:val="auto"/>
        <w:outlineLvl w:val="9"/>
        <w:rPr>
          <w:rFonts w:hint="eastAsia" w:ascii="仿宋_GB2312" w:hAnsi="仿宋_GB2312" w:eastAsia="仿宋_GB2312" w:cs="仿宋_GB2312"/>
          <w:sz w:val="32"/>
          <w:szCs w:val="32"/>
          <w:highlight w:val="none"/>
          <w:lang w:val="en-US" w:eastAsia="zh-CN"/>
        </w:rPr>
      </w:pPr>
    </w:p>
    <w:p w14:paraId="6B53DD83">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600" w:lineRule="exact"/>
        <w:ind w:left="0" w:firstLine="0"/>
        <w:jc w:val="both"/>
        <w:textAlignment w:val="auto"/>
        <w:outlineLvl w:val="9"/>
        <w:rPr>
          <w:rFonts w:hint="eastAsia" w:ascii="仿宋_GB2312" w:hAnsi="仿宋_GB2312" w:eastAsia="仿宋_GB2312" w:cs="仿宋_GB2312"/>
          <w:sz w:val="32"/>
          <w:szCs w:val="32"/>
          <w:highlight w:val="none"/>
          <w:lang w:val="en-US" w:eastAsia="zh-CN"/>
        </w:rPr>
      </w:pPr>
    </w:p>
    <w:p w14:paraId="1E970662">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600" w:lineRule="exact"/>
        <w:ind w:left="0" w:firstLine="0"/>
        <w:jc w:val="both"/>
        <w:textAlignment w:val="auto"/>
        <w:outlineLvl w:val="9"/>
        <w:rPr>
          <w:rFonts w:hint="eastAsia" w:ascii="仿宋_GB2312" w:hAnsi="仿宋_GB2312" w:eastAsia="仿宋_GB2312" w:cs="仿宋_GB2312"/>
          <w:sz w:val="32"/>
          <w:szCs w:val="32"/>
          <w:highlight w:val="none"/>
          <w:lang w:val="en-US" w:eastAsia="zh-CN"/>
        </w:rPr>
      </w:pPr>
    </w:p>
    <w:p w14:paraId="22CDDF11">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line="600" w:lineRule="exact"/>
        <w:ind w:firstLine="0"/>
        <w:jc w:val="both"/>
        <w:textAlignment w:val="auto"/>
        <w:outlineLvl w:val="9"/>
        <w:rPr>
          <w:rFonts w:hint="eastAsia" w:ascii="黑体" w:hAnsi="黑体" w:eastAsia="黑体" w:cs="黑体"/>
          <w:sz w:val="32"/>
          <w:szCs w:val="32"/>
          <w:highlight w:val="none"/>
          <w:lang w:val="en-US" w:eastAsia="zh-CN"/>
        </w:rPr>
        <w:sectPr>
          <w:pgSz w:w="11906" w:h="16838"/>
          <w:pgMar w:top="1440" w:right="1800" w:bottom="1440" w:left="1800" w:header="851" w:footer="992" w:gutter="0"/>
          <w:pgNumType w:fmt="decimal"/>
          <w:cols w:space="720" w:num="1"/>
          <w:docGrid w:type="lines" w:linePitch="312" w:charSpace="0"/>
        </w:sectPr>
      </w:pPr>
    </w:p>
    <w:p w14:paraId="6C8640AB">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line="600" w:lineRule="exact"/>
        <w:ind w:firstLine="0"/>
        <w:jc w:val="both"/>
        <w:textAlignment w:val="auto"/>
        <w:outlineLvl w:val="0"/>
        <w:rPr>
          <w:rFonts w:hint="eastAsia" w:ascii="黑体" w:hAnsi="黑体" w:eastAsia="黑体" w:cs="黑体"/>
          <w:sz w:val="32"/>
          <w:szCs w:val="32"/>
          <w:highlight w:val="none"/>
          <w:lang w:val="en-US" w:eastAsia="zh-CN"/>
        </w:rPr>
      </w:pPr>
      <w:r>
        <w:rPr>
          <w:rFonts w:hint="default" w:ascii="Times New Roman" w:hAnsi="Times New Roman" w:eastAsia="黑体" w:cs="Times New Roman"/>
          <w:color w:val="000000"/>
          <w:sz w:val="32"/>
          <w:szCs w:val="32"/>
          <w:highlight w:val="none"/>
          <w:shd w:val="clear" w:color="auto" w:fill="FFFFFF"/>
          <w:lang w:val="en-US" w:eastAsia="zh-CN"/>
        </w:rPr>
        <w:t>审核意见</w:t>
      </w:r>
    </w:p>
    <w:p w14:paraId="661889E8">
      <w:pPr>
        <w:rPr>
          <w:rFonts w:hint="eastAsia" w:ascii="仿宋_GB2312" w:hAnsi="仿宋_GB2312" w:eastAsia="仿宋_GB2312" w:cs="仿宋_GB2312"/>
          <w:color w:val="auto"/>
          <w:sz w:val="24"/>
          <w:highlight w:val="none"/>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9DE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4" w:hRule="atLeast"/>
        </w:trPr>
        <w:tc>
          <w:tcPr>
            <w:tcW w:w="8522" w:type="dxa"/>
            <w:noWrap w:val="0"/>
            <w:vAlign w:val="top"/>
          </w:tcPr>
          <w:p w14:paraId="6034A0FA">
            <w:pPr>
              <w:rPr>
                <w:rFonts w:hint="eastAsia" w:ascii="仿宋_GB2312" w:hAnsi="仿宋_GB2312" w:eastAsia="仿宋_GB2312" w:cs="仿宋_GB2312"/>
                <w:color w:val="auto"/>
                <w:sz w:val="32"/>
                <w:szCs w:val="32"/>
                <w:highlight w:val="none"/>
                <w:lang w:eastAsia="zh-CN"/>
              </w:rPr>
            </w:pPr>
          </w:p>
          <w:p w14:paraId="0E6631E3">
            <w:pP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县（市、区）</w:t>
            </w:r>
            <w:r>
              <w:rPr>
                <w:rFonts w:hint="eastAsia" w:ascii="仿宋_GB2312" w:hAnsi="仿宋_GB2312" w:eastAsia="仿宋_GB2312" w:cs="仿宋_GB2312"/>
                <w:color w:val="auto"/>
                <w:sz w:val="32"/>
                <w:szCs w:val="32"/>
                <w:highlight w:val="none"/>
              </w:rPr>
              <w:t>工业和信息化主管部门</w:t>
            </w:r>
            <w:r>
              <w:rPr>
                <w:rFonts w:hint="eastAsia" w:ascii="仿宋_GB2312" w:hAnsi="仿宋_GB2312" w:eastAsia="仿宋_GB2312" w:cs="仿宋_GB2312"/>
                <w:color w:val="auto"/>
                <w:sz w:val="32"/>
                <w:szCs w:val="32"/>
                <w:highlight w:val="none"/>
                <w:lang w:val="en-US" w:eastAsia="zh-CN"/>
              </w:rPr>
              <w:t>审核</w:t>
            </w:r>
            <w:r>
              <w:rPr>
                <w:rFonts w:hint="eastAsia" w:ascii="仿宋_GB2312" w:hAnsi="仿宋_GB2312" w:eastAsia="仿宋_GB2312" w:cs="仿宋_GB2312"/>
                <w:color w:val="auto"/>
                <w:sz w:val="32"/>
                <w:szCs w:val="32"/>
                <w:highlight w:val="none"/>
              </w:rPr>
              <w:t>意见：</w:t>
            </w:r>
          </w:p>
          <w:p w14:paraId="127D03F1">
            <w:pPr>
              <w:ind w:firstLine="640" w:firstLineChars="200"/>
              <w:rPr>
                <w:rFonts w:hint="eastAsia" w:ascii="仿宋_GB2312" w:hAnsi="仿宋_GB2312" w:eastAsia="仿宋_GB2312" w:cs="仿宋_GB2312"/>
                <w:color w:val="auto"/>
                <w:sz w:val="32"/>
                <w:szCs w:val="32"/>
                <w:highlight w:val="none"/>
              </w:rPr>
            </w:pPr>
          </w:p>
          <w:p w14:paraId="033ABCB7">
            <w:pPr>
              <w:ind w:firstLine="640" w:firstLineChars="200"/>
              <w:rPr>
                <w:rFonts w:hint="eastAsia" w:ascii="仿宋_GB2312" w:hAnsi="仿宋_GB2312" w:eastAsia="仿宋_GB2312" w:cs="仿宋_GB2312"/>
                <w:color w:val="auto"/>
                <w:sz w:val="32"/>
                <w:szCs w:val="32"/>
                <w:highlight w:val="none"/>
              </w:rPr>
            </w:pPr>
          </w:p>
          <w:p w14:paraId="6063D5B8">
            <w:pPr>
              <w:ind w:firstLine="640" w:firstLineChars="200"/>
              <w:rPr>
                <w:rFonts w:hint="eastAsia" w:ascii="仿宋_GB2312" w:hAnsi="仿宋_GB2312" w:eastAsia="仿宋_GB2312" w:cs="仿宋_GB2312"/>
                <w:color w:val="auto"/>
                <w:sz w:val="32"/>
                <w:szCs w:val="32"/>
                <w:highlight w:val="none"/>
              </w:rPr>
            </w:pPr>
          </w:p>
          <w:p w14:paraId="4A2E053E">
            <w:pPr>
              <w:ind w:firstLine="640" w:firstLineChars="200"/>
              <w:rPr>
                <w:rFonts w:hint="eastAsia" w:ascii="仿宋_GB2312" w:hAnsi="仿宋_GB2312" w:eastAsia="仿宋_GB2312" w:cs="仿宋_GB2312"/>
                <w:color w:val="auto"/>
                <w:sz w:val="32"/>
                <w:szCs w:val="32"/>
                <w:highlight w:val="none"/>
              </w:rPr>
            </w:pPr>
          </w:p>
          <w:p w14:paraId="7E552A5D">
            <w:pPr>
              <w:ind w:firstLine="640" w:firstLineChars="200"/>
              <w:rPr>
                <w:rFonts w:hint="eastAsia" w:ascii="仿宋_GB2312" w:hAnsi="仿宋_GB2312" w:eastAsia="仿宋_GB2312" w:cs="仿宋_GB2312"/>
                <w:color w:val="auto"/>
                <w:sz w:val="32"/>
                <w:szCs w:val="32"/>
                <w:highlight w:val="none"/>
              </w:rPr>
            </w:pPr>
          </w:p>
          <w:p w14:paraId="27AF0046">
            <w:pPr>
              <w:ind w:firstLine="640" w:firstLineChars="200"/>
              <w:rPr>
                <w:rFonts w:hint="eastAsia" w:ascii="仿宋_GB2312" w:hAnsi="仿宋_GB2312" w:eastAsia="仿宋_GB2312" w:cs="仿宋_GB2312"/>
                <w:color w:val="auto"/>
                <w:sz w:val="32"/>
                <w:szCs w:val="32"/>
                <w:highlight w:val="none"/>
              </w:rPr>
            </w:pPr>
          </w:p>
          <w:p w14:paraId="4712DE93">
            <w:pPr>
              <w:ind w:firstLine="640" w:firstLineChars="200"/>
              <w:rPr>
                <w:rFonts w:hint="eastAsia" w:ascii="仿宋_GB2312" w:hAnsi="仿宋_GB2312" w:eastAsia="仿宋_GB2312" w:cs="仿宋_GB2312"/>
                <w:color w:val="auto"/>
                <w:sz w:val="32"/>
                <w:szCs w:val="32"/>
                <w:highlight w:val="none"/>
              </w:rPr>
            </w:pPr>
          </w:p>
          <w:p w14:paraId="347AFE82">
            <w:pPr>
              <w:ind w:firstLine="640" w:firstLineChars="200"/>
              <w:rPr>
                <w:rFonts w:hint="eastAsia" w:ascii="仿宋_GB2312" w:hAnsi="仿宋_GB2312" w:eastAsia="仿宋_GB2312" w:cs="仿宋_GB2312"/>
                <w:color w:val="auto"/>
                <w:sz w:val="32"/>
                <w:szCs w:val="32"/>
                <w:highlight w:val="none"/>
              </w:rPr>
            </w:pPr>
          </w:p>
          <w:p w14:paraId="37AFAD9E">
            <w:pPr>
              <w:ind w:firstLine="640" w:firstLineChars="200"/>
              <w:rPr>
                <w:rFonts w:hint="eastAsia" w:ascii="仿宋_GB2312" w:hAnsi="仿宋_GB2312" w:eastAsia="仿宋_GB2312" w:cs="仿宋_GB2312"/>
                <w:color w:val="auto"/>
                <w:sz w:val="32"/>
                <w:szCs w:val="32"/>
                <w:highlight w:val="none"/>
              </w:rPr>
            </w:pPr>
          </w:p>
          <w:p w14:paraId="4EEA663D">
            <w:pPr>
              <w:ind w:firstLine="640" w:firstLineChars="200"/>
              <w:rPr>
                <w:rFonts w:hint="eastAsia" w:ascii="仿宋_GB2312" w:hAnsi="仿宋_GB2312" w:eastAsia="仿宋_GB2312" w:cs="仿宋_GB2312"/>
                <w:color w:val="auto"/>
                <w:sz w:val="32"/>
                <w:szCs w:val="32"/>
                <w:highlight w:val="none"/>
              </w:rPr>
            </w:pPr>
          </w:p>
          <w:p w14:paraId="3FC9F411">
            <w:pPr>
              <w:ind w:firstLine="640" w:firstLineChars="200"/>
              <w:rPr>
                <w:rFonts w:hint="eastAsia" w:ascii="仿宋_GB2312" w:hAnsi="仿宋_GB2312" w:eastAsia="仿宋_GB2312" w:cs="仿宋_GB2312"/>
                <w:color w:val="auto"/>
                <w:sz w:val="32"/>
                <w:szCs w:val="32"/>
                <w:highlight w:val="none"/>
              </w:rPr>
            </w:pPr>
          </w:p>
          <w:p w14:paraId="71B3610D">
            <w:pPr>
              <w:ind w:firstLine="3840" w:firstLineChars="1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单位盖章：（公章）</w:t>
            </w:r>
          </w:p>
          <w:p w14:paraId="43B23A4D">
            <w:pPr>
              <w:ind w:firstLine="3840" w:firstLineChars="1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年    月    日</w:t>
            </w:r>
          </w:p>
          <w:p w14:paraId="03708C9E">
            <w:pPr>
              <w:rPr>
                <w:rFonts w:hint="eastAsia" w:ascii="仿宋_GB2312" w:hAnsi="仿宋_GB2312" w:eastAsia="仿宋_GB2312" w:cs="仿宋_GB2312"/>
                <w:color w:val="auto"/>
                <w:sz w:val="32"/>
                <w:szCs w:val="32"/>
                <w:highlight w:val="none"/>
                <w:vertAlign w:val="baseline"/>
                <w:lang w:eastAsia="zh-CN"/>
              </w:rPr>
            </w:pPr>
          </w:p>
        </w:tc>
      </w:tr>
    </w:tbl>
    <w:p w14:paraId="08581280">
      <w:pPr>
        <w:rPr>
          <w:rFonts w:hint="eastAsia" w:ascii="仿宋_GB2312" w:hAnsi="仿宋_GB2312" w:eastAsia="仿宋_GB2312" w:cs="仿宋_GB2312"/>
          <w:color w:val="auto"/>
          <w:sz w:val="32"/>
          <w:szCs w:val="32"/>
          <w:highlight w:val="none"/>
          <w:lang w:eastAsia="zh-CN"/>
        </w:rPr>
      </w:pPr>
    </w:p>
    <w:p w14:paraId="72D6AADE">
      <w:pPr>
        <w:ind w:firstLine="2560" w:firstLineChars="800"/>
        <w:jc w:val="both"/>
        <w:rPr>
          <w:rFonts w:hint="eastAsia" w:ascii="仿宋_GB2312" w:hAnsi="仿宋_GB2312" w:eastAsia="仿宋_GB2312" w:cs="仿宋_GB2312"/>
          <w:color w:val="auto"/>
          <w:sz w:val="32"/>
          <w:szCs w:val="32"/>
          <w:highlight w:val="none"/>
        </w:rPr>
      </w:pPr>
    </w:p>
    <w:p w14:paraId="45698A1E">
      <w:pPr>
        <w:ind w:firstLine="2560" w:firstLineChars="800"/>
        <w:jc w:val="both"/>
        <w:rPr>
          <w:rFonts w:hint="eastAsia" w:ascii="仿宋_GB2312" w:hAnsi="仿宋_GB2312" w:eastAsia="仿宋_GB2312" w:cs="仿宋_GB2312"/>
          <w:color w:val="auto"/>
          <w:sz w:val="32"/>
          <w:szCs w:val="32"/>
          <w:highlight w:val="none"/>
        </w:rPr>
      </w:pPr>
    </w:p>
    <w:p w14:paraId="7BAEFA00">
      <w:pPr>
        <w:ind w:firstLine="2560" w:firstLineChars="800"/>
        <w:jc w:val="both"/>
        <w:rPr>
          <w:rFonts w:hint="eastAsia" w:ascii="仿宋_GB2312" w:hAnsi="仿宋_GB2312" w:eastAsia="仿宋_GB2312" w:cs="仿宋_GB2312"/>
          <w:color w:val="auto"/>
          <w:sz w:val="32"/>
          <w:szCs w:val="32"/>
          <w:highlight w:val="none"/>
        </w:rPr>
      </w:pPr>
    </w:p>
    <w:p w14:paraId="090422D3">
      <w:pPr>
        <w:ind w:firstLine="0" w:firstLineChars="0"/>
        <w:jc w:val="both"/>
        <w:rPr>
          <w:rFonts w:hint="eastAsia" w:ascii="仿宋_GB2312" w:hAnsi="仿宋_GB2312" w:eastAsia="仿宋_GB2312" w:cs="仿宋_GB2312"/>
          <w:color w:val="auto"/>
          <w:sz w:val="32"/>
          <w:szCs w:val="32"/>
          <w:highlight w:val="none"/>
        </w:rPr>
      </w:pPr>
    </w:p>
    <w:p w14:paraId="0F1A5D09">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line="600" w:lineRule="exact"/>
        <w:ind w:firstLine="0"/>
        <w:jc w:val="both"/>
        <w:textAlignment w:val="auto"/>
        <w:outlineLvl w:val="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项目申请报告</w:t>
      </w:r>
    </w:p>
    <w:p w14:paraId="1AA1C194">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firstLine="668" w:firstLineChars="200"/>
        <w:jc w:val="both"/>
        <w:textAlignment w:val="auto"/>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根据项目申报时的《</w:t>
      </w:r>
      <w:r>
        <w:rPr>
          <w:rFonts w:hint="eastAsia" w:ascii="仿宋_GB2312" w:hAnsi="仿宋_GB2312" w:eastAsia="仿宋_GB2312" w:cs="仿宋_GB2312"/>
          <w:spacing w:val="7"/>
          <w:sz w:val="32"/>
          <w:szCs w:val="32"/>
          <w:highlight w:val="none"/>
        </w:rPr>
        <w:t>华为（肇庆）工业互联网创新中心产业发展资金</w:t>
      </w:r>
      <w:r>
        <w:rPr>
          <w:rFonts w:hint="eastAsia" w:ascii="仿宋_GB2312" w:hAnsi="仿宋_GB2312" w:eastAsia="仿宋_GB2312" w:cs="仿宋_GB2312"/>
          <w:spacing w:val="7"/>
          <w:sz w:val="32"/>
          <w:szCs w:val="32"/>
          <w:highlight w:val="none"/>
          <w:lang w:val="en-US" w:eastAsia="zh-CN"/>
        </w:rPr>
        <w:t>示范项目申报信息表》填写。</w:t>
      </w:r>
    </w:p>
    <w:p w14:paraId="64F9E589">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firstLine="668" w:firstLineChars="200"/>
        <w:jc w:val="both"/>
        <w:textAlignment w:val="auto"/>
        <w:outlineLvl w:val="9"/>
        <w:rPr>
          <w:rFonts w:hint="default" w:ascii="仿宋_GB2312" w:hAnsi="仿宋_GB2312" w:eastAsia="仿宋_GB2312" w:cs="仿宋_GB2312"/>
          <w:spacing w:val="7"/>
          <w:sz w:val="32"/>
          <w:szCs w:val="32"/>
          <w:highlight w:val="none"/>
          <w:lang w:val="en-US" w:eastAsia="zh-CN"/>
        </w:rPr>
      </w:pPr>
    </w:p>
    <w:p w14:paraId="419D01D9">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line="600" w:lineRule="exact"/>
        <w:ind w:firstLine="0"/>
        <w:jc w:val="both"/>
        <w:textAlignment w:val="auto"/>
        <w:outlineLvl w:val="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项目实施情况总结报告</w:t>
      </w:r>
    </w:p>
    <w:p w14:paraId="7067A553">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firstLine="668" w:firstLineChars="200"/>
        <w:jc w:val="both"/>
        <w:textAlignment w:val="auto"/>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参考内容：项目实施情况总结报告应全面客观反映验收内容，包括工作总结、技术总结和资金使用情况总结，工作总结应说明项目背景、项目实施情况、项目示范效益情况等；技术总结应说明所采取的技术方法、技术水平、关键技术与解决途径等；资金使用情况总结应说明项目资金投入和使用情况、项目绩效指标完成情况等，并提供项目预算与实际执行情况的对比表，</w:t>
      </w:r>
      <w:r>
        <w:rPr>
          <w:rFonts w:hint="eastAsia" w:ascii="仿宋_GB2312" w:hAnsi="仿宋_GB2312" w:eastAsia="仿宋_GB2312" w:cs="仿宋_GB2312"/>
          <w:b/>
          <w:bCs/>
          <w:spacing w:val="7"/>
          <w:sz w:val="32"/>
          <w:szCs w:val="32"/>
          <w:highlight w:val="none"/>
          <w:lang w:val="en-US" w:eastAsia="zh-CN"/>
        </w:rPr>
        <w:t>符合资质的中介机构出具的专项审计报告的可视同资金使用情况总结</w:t>
      </w:r>
      <w:r>
        <w:rPr>
          <w:rFonts w:hint="eastAsia" w:ascii="仿宋_GB2312" w:hAnsi="仿宋_GB2312" w:eastAsia="仿宋_GB2312" w:cs="仿宋_GB2312"/>
          <w:spacing w:val="7"/>
          <w:sz w:val="32"/>
          <w:szCs w:val="32"/>
          <w:highlight w:val="none"/>
          <w:lang w:val="en-US" w:eastAsia="zh-CN"/>
        </w:rPr>
        <w:t>。</w:t>
      </w:r>
    </w:p>
    <w:p w14:paraId="66CA48D6">
      <w:pPr>
        <w:shd w:val="clear" w:color="auto" w:fill="auto"/>
        <w:adjustRightInd w:val="0"/>
        <w:snapToGrid w:val="0"/>
        <w:spacing w:line="600" w:lineRule="exact"/>
        <w:ind w:firstLine="668" w:firstLineChars="200"/>
        <w:outlineLvl w:val="9"/>
        <w:rPr>
          <w:rFonts w:hint="eastAsia" w:ascii="仿宋_GB2312" w:hAnsi="仿宋_GB2312" w:eastAsia="仿宋_GB2312" w:cs="仿宋_GB2312"/>
          <w:spacing w:val="7"/>
          <w:sz w:val="32"/>
          <w:szCs w:val="32"/>
          <w:highlight w:val="none"/>
          <w:lang w:val="en-US" w:eastAsia="zh-CN"/>
        </w:rPr>
      </w:pPr>
    </w:p>
    <w:p w14:paraId="1E11FBDA">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line="600" w:lineRule="exact"/>
        <w:ind w:firstLine="0"/>
        <w:jc w:val="both"/>
        <w:textAlignment w:val="auto"/>
        <w:outlineLvl w:val="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项目资金支出情况</w:t>
      </w:r>
    </w:p>
    <w:p w14:paraId="67C2B578">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firstLine="668" w:firstLineChars="200"/>
        <w:jc w:val="both"/>
        <w:textAlignment w:val="auto"/>
        <w:outlineLvl w:val="9"/>
        <w:rPr>
          <w:rFonts w:hint="default"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项目合同、所涉发票、付款凭证等，如涉及硬件还需提供硬件产品照片。</w:t>
      </w:r>
    </w:p>
    <w:p w14:paraId="30EDA007">
      <w:pPr>
        <w:keepNext w:val="0"/>
        <w:keepLines w:val="0"/>
        <w:pageBreakBefore w:val="0"/>
        <w:widowControl/>
        <w:shd w:val="clear" w:color="auto" w:fill="auto"/>
        <w:kinsoku/>
        <w:wordWrap/>
        <w:overflowPunct/>
        <w:topLinePunct w:val="0"/>
        <w:autoSpaceDE/>
        <w:autoSpaceDN/>
        <w:bidi w:val="0"/>
        <w:adjustRightInd w:val="0"/>
        <w:snapToGrid w:val="0"/>
        <w:spacing w:line="600" w:lineRule="exact"/>
        <w:ind w:firstLine="668" w:firstLineChars="200"/>
        <w:jc w:val="left"/>
        <w:textAlignment w:val="auto"/>
        <w:outlineLvl w:val="9"/>
        <w:rPr>
          <w:rFonts w:hint="eastAsia" w:ascii="仿宋_GB2312" w:hAnsi="仿宋_GB2312" w:eastAsia="仿宋_GB2312" w:cs="仿宋_GB2312"/>
          <w:spacing w:val="7"/>
          <w:sz w:val="32"/>
          <w:szCs w:val="32"/>
          <w:highlight w:val="none"/>
          <w:lang w:val="en-US" w:eastAsia="zh-CN"/>
        </w:rPr>
      </w:pPr>
    </w:p>
    <w:p w14:paraId="00DD4965">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line="600" w:lineRule="exact"/>
        <w:ind w:firstLine="0"/>
        <w:jc w:val="both"/>
        <w:textAlignment w:val="auto"/>
        <w:outlineLvl w:val="0"/>
        <w:rPr>
          <w:rFonts w:hint="eastAsia" w:ascii="黑体" w:hAnsi="黑体" w:eastAsia="黑体" w:cs="黑体"/>
          <w:sz w:val="32"/>
          <w:szCs w:val="32"/>
          <w:highlight w:val="none"/>
          <w:lang w:val="en-US" w:eastAsia="zh-CN"/>
        </w:rPr>
        <w:sectPr>
          <w:pgSz w:w="11906" w:h="16838"/>
          <w:pgMar w:top="1440" w:right="1800" w:bottom="1440" w:left="1800" w:header="851" w:footer="992" w:gutter="0"/>
          <w:pgNumType w:fmt="decimal"/>
          <w:cols w:space="720" w:num="1"/>
          <w:docGrid w:type="lines" w:linePitch="312" w:charSpace="0"/>
        </w:sectPr>
      </w:pPr>
    </w:p>
    <w:p w14:paraId="00265CF2">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line="600" w:lineRule="exact"/>
        <w:ind w:firstLine="0"/>
        <w:jc w:val="both"/>
        <w:textAlignment w:val="auto"/>
        <w:outlineLvl w:val="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项目专项审计报告</w:t>
      </w:r>
    </w:p>
    <w:p w14:paraId="080ED27E">
      <w:pPr>
        <w:shd w:val="clear" w:color="auto" w:fill="auto"/>
        <w:adjustRightInd w:val="0"/>
        <w:snapToGrid w:val="0"/>
        <w:spacing w:line="600" w:lineRule="exact"/>
        <w:ind w:firstLine="668" w:firstLineChars="200"/>
        <w:outlineLvl w:val="9"/>
        <w:rPr>
          <w:rFonts w:hint="eastAsia" w:ascii="仿宋_GB2312" w:hAnsi="仿宋_GB2312" w:eastAsia="仿宋_GB2312" w:cs="仿宋_GB2312"/>
          <w:spacing w:val="7"/>
          <w:sz w:val="32"/>
          <w:szCs w:val="32"/>
          <w:highlight w:val="none"/>
          <w:lang w:val="en-US" w:eastAsia="zh-CN"/>
        </w:rPr>
      </w:pPr>
    </w:p>
    <w:p w14:paraId="009E2A92">
      <w:pPr>
        <w:widowControl w:val="0"/>
        <w:shd w:val="clear" w:color="auto" w:fill="auto"/>
        <w:adjustRightInd w:val="0"/>
        <w:snapToGrid w:val="0"/>
        <w:spacing w:line="600" w:lineRule="exact"/>
        <w:jc w:val="center"/>
        <w:rPr>
          <w:rFonts w:hint="eastAsia" w:ascii="方正小标宋简体" w:hAnsi="方正小标宋简体" w:eastAsia="方正小标宋简体" w:cs="方正小标宋简体"/>
          <w:sz w:val="44"/>
          <w:szCs w:val="52"/>
          <w:highlight w:val="none"/>
          <w:lang w:val="en-US" w:eastAsia="zh-CN"/>
        </w:rPr>
      </w:pPr>
      <w:r>
        <w:rPr>
          <w:rFonts w:hint="eastAsia" w:ascii="方正小标宋简体" w:hAnsi="方正小标宋简体" w:eastAsia="方正小标宋简体" w:cs="方正小标宋简体"/>
          <w:sz w:val="44"/>
          <w:szCs w:val="52"/>
          <w:highlight w:val="none"/>
          <w:lang w:val="en-US" w:eastAsia="zh-CN"/>
        </w:rPr>
        <w:t>2023年华为(肇庆)工业互联网创新中心</w:t>
      </w:r>
    </w:p>
    <w:p w14:paraId="09569C87">
      <w:pPr>
        <w:widowControl w:val="0"/>
        <w:shd w:val="clear" w:color="auto" w:fill="auto"/>
        <w:adjustRightInd w:val="0"/>
        <w:snapToGrid w:val="0"/>
        <w:spacing w:line="600" w:lineRule="exact"/>
        <w:jc w:val="center"/>
        <w:rPr>
          <w:rFonts w:hint="eastAsia" w:ascii="方正小标宋简体" w:hAnsi="方正小标宋简体" w:eastAsia="方正小标宋简体" w:cs="方正小标宋简体"/>
          <w:sz w:val="44"/>
          <w:szCs w:val="52"/>
          <w:highlight w:val="none"/>
          <w:lang w:val="en-US" w:eastAsia="zh-CN"/>
        </w:rPr>
      </w:pPr>
      <w:r>
        <w:rPr>
          <w:rFonts w:hint="eastAsia" w:ascii="方正小标宋简体" w:hAnsi="方正小标宋简体" w:eastAsia="方正小标宋简体" w:cs="方正小标宋简体"/>
          <w:sz w:val="44"/>
          <w:szCs w:val="52"/>
          <w:highlight w:val="none"/>
          <w:lang w:val="en-US" w:eastAsia="zh-CN"/>
        </w:rPr>
        <w:t>产业发展资金现金券项目</w:t>
      </w:r>
    </w:p>
    <w:p w14:paraId="61132BAC">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firstLine="0" w:firstLineChars="0"/>
        <w:jc w:val="center"/>
        <w:textAlignment w:val="auto"/>
        <w:outlineLvl w:val="9"/>
        <w:rPr>
          <w:rFonts w:hint="eastAsia" w:ascii="方正小标宋简体" w:hAnsi="方正小标宋简体" w:eastAsia="方正小标宋简体" w:cs="方正小标宋简体"/>
          <w:spacing w:val="0"/>
          <w:sz w:val="44"/>
          <w:szCs w:val="52"/>
          <w:highlight w:val="none"/>
          <w:lang w:val="en-US" w:eastAsia="zh-CN"/>
        </w:rPr>
      </w:pPr>
      <w:r>
        <w:rPr>
          <w:rFonts w:hint="eastAsia" w:ascii="方正小标宋简体" w:hAnsi="方正小标宋简体" w:eastAsia="方正小标宋简体" w:cs="方正小标宋简体"/>
          <w:sz w:val="44"/>
          <w:szCs w:val="52"/>
          <w:highlight w:val="none"/>
          <w:lang w:val="en-US" w:eastAsia="zh-CN"/>
        </w:rPr>
        <w:t>专项审计报告</w:t>
      </w:r>
    </w:p>
    <w:p w14:paraId="4D0C2CCA">
      <w:pPr>
        <w:spacing w:line="560" w:lineRule="exact"/>
        <w:jc w:val="center"/>
        <w:rPr>
          <w:rFonts w:hint="default" w:ascii="Times New Roman" w:hAnsi="Times New Roman" w:eastAsia="方正小标宋_GBK" w:cs="Times New Roman"/>
          <w:sz w:val="44"/>
          <w:highlight w:val="none"/>
        </w:rPr>
      </w:pPr>
      <w:r>
        <w:rPr>
          <w:rFonts w:hint="eastAsia" w:ascii="仿宋_GB2312" w:hAnsi="仿宋_GB2312" w:eastAsia="仿宋_GB2312" w:cs="仿宋_GB2312"/>
          <w:sz w:val="32"/>
          <w:szCs w:val="20"/>
          <w:highlight w:val="none"/>
        </w:rPr>
        <w:t>（参考格式）</w:t>
      </w:r>
    </w:p>
    <w:p w14:paraId="3F2CFE5D">
      <w:pPr>
        <w:spacing w:line="560" w:lineRule="exact"/>
        <w:jc w:val="left"/>
        <w:rPr>
          <w:rFonts w:eastAsia="仿宋_GB2312"/>
          <w:sz w:val="32"/>
          <w:highlight w:val="none"/>
        </w:rPr>
      </w:pPr>
    </w:p>
    <w:p w14:paraId="49375266">
      <w:pPr>
        <w:spacing w:line="560" w:lineRule="exact"/>
        <w:jc w:val="left"/>
        <w:rPr>
          <w:rFonts w:eastAsia="仿宋_GB2312"/>
          <w:sz w:val="32"/>
          <w:szCs w:val="32"/>
          <w:highlight w:val="none"/>
          <w:lang w:bidi="ar"/>
        </w:rPr>
      </w:pPr>
      <w:r>
        <w:rPr>
          <w:rFonts w:hint="eastAsia" w:eastAsia="仿宋_GB2312"/>
          <w:sz w:val="32"/>
          <w:szCs w:val="32"/>
          <w:highlight w:val="none"/>
          <w:lang w:bidi="ar"/>
        </w:rPr>
        <w:t>×××公司：</w:t>
      </w:r>
    </w:p>
    <w:p w14:paraId="532C4D1D">
      <w:pPr>
        <w:spacing w:line="560" w:lineRule="exact"/>
        <w:ind w:firstLine="640" w:firstLineChars="200"/>
        <w:jc w:val="left"/>
        <w:rPr>
          <w:rFonts w:eastAsia="仿宋_GB2312"/>
          <w:sz w:val="32"/>
          <w:szCs w:val="32"/>
          <w:highlight w:val="none"/>
          <w:lang w:bidi="ar"/>
        </w:rPr>
      </w:pPr>
      <w:r>
        <w:rPr>
          <w:rFonts w:hint="eastAsia" w:eastAsia="仿宋_GB2312"/>
          <w:sz w:val="32"/>
          <w:szCs w:val="32"/>
          <w:highlight w:val="none"/>
          <w:lang w:bidi="ar"/>
        </w:rPr>
        <w:t>我们接受委托，审计了贵公司申报</w:t>
      </w:r>
      <w:r>
        <w:rPr>
          <w:rFonts w:hint="eastAsia" w:ascii="仿宋_GB2312" w:hAnsi="仿宋_GB2312" w:eastAsia="仿宋_GB2312" w:cs="仿宋_GB2312"/>
          <w:spacing w:val="11"/>
          <w:sz w:val="32"/>
          <w:szCs w:val="32"/>
          <w:highlight w:val="none"/>
        </w:rPr>
        <w:t>华为（肇庆）工业互联网创新中心产业发展资金</w:t>
      </w:r>
      <w:r>
        <w:rPr>
          <w:rFonts w:hint="eastAsia" w:eastAsia="仿宋_GB2312"/>
          <w:sz w:val="32"/>
          <w:szCs w:val="32"/>
          <w:highlight w:val="none"/>
          <w:lang w:bidi="ar"/>
        </w:rPr>
        <w:t>“xxxx项目”于</w:t>
      </w:r>
      <w:r>
        <w:rPr>
          <w:rFonts w:hint="eastAsia" w:ascii="Times New Roman" w:hAnsi="Times New Roman" w:eastAsia="仿宋_GB2312" w:cs="Times New Roman"/>
          <w:color w:val="auto"/>
          <w:sz w:val="32"/>
          <w:szCs w:val="32"/>
          <w:highlight w:val="none"/>
          <w:lang w:bidi="ar"/>
        </w:rPr>
        <w:t xml:space="preserve">  年  月  日至  年  月   日</w:t>
      </w:r>
      <w:r>
        <w:rPr>
          <w:rFonts w:hint="eastAsia" w:eastAsia="仿宋_GB2312"/>
          <w:sz w:val="32"/>
          <w:szCs w:val="32"/>
          <w:highlight w:val="none"/>
          <w:lang w:bidi="ar"/>
        </w:rPr>
        <w:t>期间项目投资</w:t>
      </w:r>
      <w:r>
        <w:rPr>
          <w:rFonts w:hint="eastAsia" w:eastAsia="仿宋_GB2312"/>
          <w:sz w:val="32"/>
          <w:szCs w:val="32"/>
          <w:highlight w:val="none"/>
          <w:lang w:eastAsia="zh-CN" w:bidi="ar"/>
        </w:rPr>
        <w:t>、</w:t>
      </w:r>
      <w:r>
        <w:rPr>
          <w:rFonts w:hint="eastAsia" w:eastAsia="仿宋_GB2312"/>
          <w:sz w:val="32"/>
          <w:szCs w:val="32"/>
          <w:highlight w:val="none"/>
          <w:lang w:val="en-US" w:eastAsia="zh-CN" w:bidi="ar"/>
        </w:rPr>
        <w:t>项目示范效益、绩效目标</w:t>
      </w:r>
      <w:r>
        <w:rPr>
          <w:rFonts w:hint="eastAsia" w:eastAsia="仿宋_GB2312"/>
          <w:sz w:val="32"/>
          <w:szCs w:val="32"/>
          <w:highlight w:val="none"/>
          <w:lang w:bidi="ar"/>
        </w:rPr>
        <w:t>完成情况。</w:t>
      </w:r>
    </w:p>
    <w:p w14:paraId="246D203B">
      <w:pPr>
        <w:pStyle w:val="8"/>
        <w:widowControl w:val="0"/>
        <w:spacing w:beforeAutospacing="0" w:afterAutospacing="0" w:line="560" w:lineRule="exact"/>
        <w:ind w:firstLine="640" w:firstLineChars="200"/>
        <w:jc w:val="both"/>
        <w:rPr>
          <w:sz w:val="32"/>
          <w:szCs w:val="32"/>
          <w:highlight w:val="none"/>
        </w:rPr>
      </w:pPr>
      <w:r>
        <w:rPr>
          <w:sz w:val="32"/>
          <w:szCs w:val="32"/>
          <w:highlight w:val="none"/>
        </w:rPr>
        <w:t>一、企业及项目基本情况</w:t>
      </w:r>
    </w:p>
    <w:p w14:paraId="7F7DC49B">
      <w:pPr>
        <w:pStyle w:val="8"/>
        <w:widowControl w:val="0"/>
        <w:spacing w:beforeAutospacing="0" w:afterAutospacing="0" w:line="560" w:lineRule="exact"/>
        <w:ind w:firstLine="640" w:firstLineChars="200"/>
        <w:jc w:val="both"/>
        <w:rPr>
          <w:rFonts w:hint="eastAsia" w:ascii="楷体" w:hAnsi="楷体" w:eastAsia="楷体" w:cs="楷体"/>
          <w:kern w:val="2"/>
          <w:sz w:val="32"/>
          <w:szCs w:val="32"/>
          <w:highlight w:val="none"/>
          <w:lang w:bidi="ar"/>
        </w:rPr>
      </w:pPr>
      <w:r>
        <w:rPr>
          <w:rFonts w:hint="eastAsia" w:ascii="楷体" w:hAnsi="楷体" w:eastAsia="楷体" w:cs="楷体"/>
          <w:kern w:val="2"/>
          <w:sz w:val="32"/>
          <w:szCs w:val="32"/>
          <w:highlight w:val="none"/>
          <w:lang w:bidi="ar"/>
        </w:rPr>
        <w:t>（一）企业基本情况：</w:t>
      </w:r>
    </w:p>
    <w:p w14:paraId="022B277C">
      <w:pPr>
        <w:pStyle w:val="8"/>
        <w:widowControl w:val="0"/>
        <w:spacing w:beforeAutospacing="0" w:afterAutospacing="0" w:line="560" w:lineRule="exact"/>
        <w:ind w:firstLine="640" w:firstLineChars="200"/>
        <w:jc w:val="both"/>
        <w:rPr>
          <w:rFonts w:hint="eastAsia" w:ascii="楷体" w:hAnsi="楷体" w:eastAsia="楷体" w:cs="楷体"/>
          <w:kern w:val="2"/>
          <w:sz w:val="32"/>
          <w:szCs w:val="32"/>
          <w:highlight w:val="none"/>
          <w:lang w:bidi="ar"/>
        </w:rPr>
      </w:pPr>
      <w:r>
        <w:rPr>
          <w:rFonts w:hint="eastAsia" w:ascii="楷体" w:hAnsi="楷体" w:eastAsia="楷体" w:cs="楷体"/>
          <w:kern w:val="2"/>
          <w:sz w:val="32"/>
          <w:szCs w:val="32"/>
          <w:highlight w:val="none"/>
          <w:lang w:bidi="ar"/>
        </w:rPr>
        <w:t>（二）项目基本情况：</w:t>
      </w:r>
    </w:p>
    <w:p w14:paraId="3A0747A0">
      <w:pPr>
        <w:pStyle w:val="8"/>
        <w:widowControl w:val="0"/>
        <w:spacing w:beforeAutospacing="0" w:afterAutospacing="0" w:line="560" w:lineRule="exact"/>
        <w:ind w:firstLine="640" w:firstLineChars="200"/>
        <w:jc w:val="both"/>
        <w:rPr>
          <w:rFonts w:hint="eastAsia" w:ascii="楷体" w:hAnsi="楷体" w:eastAsia="楷体" w:cs="楷体"/>
          <w:kern w:val="2"/>
          <w:sz w:val="32"/>
          <w:szCs w:val="32"/>
          <w:highlight w:val="none"/>
          <w:lang w:bidi="ar"/>
        </w:rPr>
      </w:pPr>
      <w:r>
        <w:rPr>
          <w:rFonts w:hint="eastAsia" w:ascii="楷体" w:hAnsi="楷体" w:eastAsia="楷体" w:cs="楷体"/>
          <w:kern w:val="2"/>
          <w:sz w:val="32"/>
          <w:szCs w:val="32"/>
          <w:highlight w:val="none"/>
          <w:lang w:bidi="ar"/>
        </w:rPr>
        <w:t>（三）......</w:t>
      </w:r>
    </w:p>
    <w:p w14:paraId="1A8F4B75">
      <w:pPr>
        <w:pStyle w:val="8"/>
        <w:widowControl w:val="0"/>
        <w:spacing w:beforeAutospacing="0" w:afterAutospacing="0" w:line="560" w:lineRule="exact"/>
        <w:ind w:firstLine="640" w:firstLineChars="200"/>
        <w:jc w:val="both"/>
        <w:rPr>
          <w:sz w:val="32"/>
          <w:szCs w:val="32"/>
          <w:highlight w:val="none"/>
        </w:rPr>
      </w:pPr>
      <w:r>
        <w:rPr>
          <w:sz w:val="32"/>
          <w:szCs w:val="32"/>
          <w:highlight w:val="none"/>
        </w:rPr>
        <w:t>二、项目</w:t>
      </w:r>
      <w:r>
        <w:rPr>
          <w:rFonts w:hint="eastAsia"/>
          <w:sz w:val="32"/>
          <w:szCs w:val="32"/>
          <w:highlight w:val="none"/>
        </w:rPr>
        <w:t>备案、核准或审批</w:t>
      </w:r>
    </w:p>
    <w:p w14:paraId="41221173">
      <w:pPr>
        <w:pStyle w:val="8"/>
        <w:widowControl w:val="0"/>
        <w:spacing w:beforeAutospacing="0" w:afterAutospacing="0" w:line="560" w:lineRule="exact"/>
        <w:ind w:firstLine="640" w:firstLineChars="200"/>
        <w:jc w:val="both"/>
        <w:rPr>
          <w:rFonts w:hint="eastAsia" w:ascii="楷体" w:hAnsi="楷体" w:eastAsia="楷体" w:cs="楷体"/>
          <w:kern w:val="2"/>
          <w:sz w:val="32"/>
          <w:szCs w:val="32"/>
          <w:highlight w:val="none"/>
          <w:lang w:eastAsia="zh-CN" w:bidi="ar"/>
        </w:rPr>
      </w:pPr>
      <w:r>
        <w:rPr>
          <w:rFonts w:hint="eastAsia" w:ascii="楷体" w:hAnsi="楷体" w:eastAsia="楷体" w:cs="楷体"/>
          <w:kern w:val="2"/>
          <w:sz w:val="32"/>
          <w:szCs w:val="32"/>
          <w:highlight w:val="none"/>
          <w:lang w:eastAsia="zh-CN" w:bidi="ar"/>
        </w:rPr>
        <w:t>（一）项目投资计划</w:t>
      </w:r>
    </w:p>
    <w:p w14:paraId="78EA5411">
      <w:pPr>
        <w:pStyle w:val="8"/>
        <w:widowControl w:val="0"/>
        <w:spacing w:beforeAutospacing="0" w:afterAutospacing="0" w:line="560" w:lineRule="exact"/>
        <w:ind w:firstLine="640" w:firstLineChars="200"/>
        <w:jc w:val="both"/>
        <w:rPr>
          <w:rFonts w:ascii="Times New Roman" w:hAnsi="Times New Roman" w:eastAsia="仿宋_GB2312" w:cs="Times New Roman"/>
          <w:kern w:val="2"/>
          <w:sz w:val="32"/>
          <w:szCs w:val="32"/>
          <w:highlight w:val="none"/>
          <w:lang w:bidi="ar"/>
        </w:rPr>
      </w:pPr>
      <w:r>
        <w:rPr>
          <w:rFonts w:hint="eastAsia" w:ascii="Times New Roman" w:hAnsi="Times New Roman" w:eastAsia="仿宋_GB2312" w:cs="Times New Roman"/>
          <w:kern w:val="2"/>
          <w:sz w:val="32"/>
          <w:szCs w:val="32"/>
          <w:highlight w:val="none"/>
          <w:lang w:bidi="ar"/>
        </w:rPr>
        <w:t>贵公司于</w:t>
      </w:r>
      <w:r>
        <w:rPr>
          <w:rFonts w:hint="eastAsia" w:ascii="Times New Roman" w:hAnsi="Times New Roman" w:eastAsia="仿宋_GB2312" w:cs="Times New Roman"/>
          <w:color w:val="auto"/>
          <w:kern w:val="2"/>
          <w:sz w:val="32"/>
          <w:szCs w:val="32"/>
          <w:highlight w:val="none"/>
          <w:lang w:bidi="ar"/>
        </w:rPr>
        <w:t xml:space="preserve">  年  月  日</w:t>
      </w:r>
      <w:r>
        <w:rPr>
          <w:rFonts w:hint="eastAsia" w:ascii="Times New Roman" w:hAnsi="Times New Roman" w:eastAsia="仿宋_GB2312" w:cs="Times New Roman"/>
          <w:kern w:val="2"/>
          <w:sz w:val="32"/>
          <w:szCs w:val="32"/>
          <w:highlight w:val="none"/>
          <w:lang w:bidi="ar"/>
        </w:rPr>
        <w:t>在</w:t>
      </w:r>
      <w:r>
        <w:rPr>
          <w:rFonts w:hint="eastAsia" w:ascii="Times New Roman" w:hAnsi="Times New Roman" w:eastAsia="仿宋_GB2312" w:cs="Times New Roman"/>
          <w:color w:val="auto"/>
          <w:kern w:val="2"/>
          <w:sz w:val="32"/>
          <w:szCs w:val="32"/>
          <w:highlight w:val="none"/>
          <w:lang w:bidi="ar"/>
        </w:rPr>
        <w:t>×××（</w:t>
      </w:r>
      <w:r>
        <w:rPr>
          <w:rFonts w:hint="eastAsia" w:ascii="Times New Roman" w:hAnsi="Times New Roman" w:eastAsia="仿宋_GB2312" w:cs="Times New Roman"/>
          <w:color w:val="auto"/>
          <w:kern w:val="2"/>
          <w:sz w:val="32"/>
          <w:szCs w:val="32"/>
          <w:highlight w:val="none"/>
          <w:lang w:eastAsia="zh-CN" w:bidi="ar"/>
        </w:rPr>
        <w:t>国家、省、</w:t>
      </w:r>
      <w:r>
        <w:rPr>
          <w:rFonts w:hint="eastAsia" w:ascii="Times New Roman" w:hAnsi="Times New Roman" w:eastAsia="仿宋_GB2312" w:cs="Times New Roman"/>
          <w:color w:val="auto"/>
          <w:kern w:val="2"/>
          <w:sz w:val="32"/>
          <w:szCs w:val="32"/>
          <w:highlight w:val="none"/>
          <w:lang w:bidi="ar"/>
        </w:rPr>
        <w:t>区/县）</w:t>
      </w:r>
      <w:r>
        <w:rPr>
          <w:rFonts w:hint="eastAsia" w:ascii="Times New Roman" w:hAnsi="Times New Roman" w:eastAsia="仿宋_GB2312" w:cs="Times New Roman"/>
          <w:kern w:val="2"/>
          <w:sz w:val="32"/>
          <w:szCs w:val="32"/>
          <w:highlight w:val="none"/>
          <w:u w:val="none"/>
          <w:lang w:bidi="ar"/>
        </w:rPr>
        <w:t>XXX</w:t>
      </w:r>
      <w:r>
        <w:rPr>
          <w:rFonts w:hint="eastAsia" w:ascii="Times New Roman" w:hAnsi="Times New Roman" w:eastAsia="仿宋_GB2312" w:cs="Times New Roman"/>
          <w:kern w:val="2"/>
          <w:sz w:val="32"/>
          <w:szCs w:val="32"/>
          <w:highlight w:val="none"/>
          <w:lang w:bidi="ar"/>
        </w:rPr>
        <w:t>部门备案（核准或审批）</w:t>
      </w:r>
      <w:r>
        <w:rPr>
          <w:rFonts w:hint="eastAsia" w:ascii="Times New Roman" w:hAnsi="Times New Roman" w:eastAsia="仿宋_GB2312" w:cs="Times New Roman"/>
          <w:kern w:val="2"/>
          <w:sz w:val="32"/>
          <w:szCs w:val="32"/>
          <w:highlight w:val="none"/>
          <w:u w:val="none"/>
          <w:lang w:bidi="ar"/>
        </w:rPr>
        <w:t>了“×××”</w:t>
      </w:r>
      <w:r>
        <w:rPr>
          <w:rFonts w:hint="eastAsia" w:ascii="Times New Roman" w:hAnsi="Times New Roman" w:eastAsia="仿宋_GB2312" w:cs="Times New Roman"/>
          <w:kern w:val="2"/>
          <w:sz w:val="32"/>
          <w:szCs w:val="32"/>
          <w:highlight w:val="none"/>
          <w:lang w:bidi="ar"/>
        </w:rPr>
        <w:t>项目。</w:t>
      </w:r>
      <w:r>
        <w:rPr>
          <w:rFonts w:hint="eastAsia" w:ascii="Times New Roman" w:hAnsi="Times New Roman" w:eastAsia="仿宋_GB2312" w:cs="Times New Roman"/>
          <w:color w:val="auto"/>
          <w:kern w:val="2"/>
          <w:sz w:val="32"/>
          <w:szCs w:val="32"/>
          <w:highlight w:val="none"/>
          <w:lang w:bidi="ar"/>
        </w:rPr>
        <w:t>该项目预算计划投资总额为人民币</w:t>
      </w:r>
      <w:r>
        <w:rPr>
          <w:rFonts w:hint="eastAsia" w:ascii="Times New Roman" w:hAnsi="Times New Roman" w:eastAsia="仿宋_GB2312" w:cs="Times New Roman"/>
          <w:color w:val="auto"/>
          <w:kern w:val="2"/>
          <w:sz w:val="32"/>
          <w:szCs w:val="32"/>
          <w:highlight w:val="none"/>
          <w:u w:val="none"/>
          <w:lang w:bidi="ar"/>
        </w:rPr>
        <w:t xml:space="preserve">  </w:t>
      </w:r>
      <w:r>
        <w:rPr>
          <w:rFonts w:hint="eastAsia" w:ascii="Times New Roman" w:hAnsi="Times New Roman" w:eastAsia="仿宋_GB2312" w:cs="Times New Roman"/>
          <w:color w:val="auto"/>
          <w:kern w:val="2"/>
          <w:sz w:val="32"/>
          <w:szCs w:val="32"/>
          <w:highlight w:val="none"/>
          <w:u w:val="none"/>
          <w:lang w:val="en-US" w:eastAsia="zh-CN" w:bidi="ar"/>
        </w:rPr>
        <w:t xml:space="preserve">      </w:t>
      </w:r>
      <w:r>
        <w:rPr>
          <w:rFonts w:hint="eastAsia" w:ascii="Times New Roman" w:hAnsi="Times New Roman" w:eastAsia="仿宋_GB2312" w:cs="Times New Roman"/>
          <w:color w:val="auto"/>
          <w:kern w:val="2"/>
          <w:sz w:val="32"/>
          <w:szCs w:val="32"/>
          <w:highlight w:val="none"/>
          <w:lang w:bidi="ar"/>
        </w:rPr>
        <w:t>元，</w:t>
      </w:r>
      <w:r>
        <w:rPr>
          <w:rFonts w:hint="eastAsia" w:ascii="Times New Roman" w:hAnsi="Times New Roman" w:eastAsia="仿宋_GB2312" w:cs="Times New Roman"/>
          <w:color w:val="auto"/>
          <w:kern w:val="2"/>
          <w:sz w:val="32"/>
          <w:szCs w:val="32"/>
          <w:highlight w:val="none"/>
          <w:lang w:val="en-US" w:eastAsia="zh-CN" w:bidi="ar"/>
        </w:rPr>
        <w:t>现金券</w:t>
      </w:r>
      <w:r>
        <w:rPr>
          <w:rFonts w:hint="eastAsia" w:ascii="Times New Roman" w:hAnsi="Times New Roman" w:eastAsia="仿宋_GB2312" w:cs="Times New Roman"/>
          <w:color w:val="auto"/>
          <w:kern w:val="2"/>
          <w:sz w:val="32"/>
          <w:szCs w:val="32"/>
          <w:highlight w:val="none"/>
          <w:u w:val="none"/>
          <w:lang w:bidi="ar"/>
        </w:rPr>
        <w:t xml:space="preserve">  </w:t>
      </w:r>
      <w:r>
        <w:rPr>
          <w:rFonts w:hint="eastAsia" w:ascii="Times New Roman" w:hAnsi="Times New Roman" w:eastAsia="仿宋_GB2312" w:cs="Times New Roman"/>
          <w:color w:val="auto"/>
          <w:kern w:val="2"/>
          <w:sz w:val="32"/>
          <w:szCs w:val="32"/>
          <w:highlight w:val="none"/>
          <w:u w:val="none"/>
          <w:lang w:val="en-US" w:eastAsia="zh-CN" w:bidi="ar"/>
        </w:rPr>
        <w:t xml:space="preserve">     </w:t>
      </w:r>
      <w:r>
        <w:rPr>
          <w:rFonts w:hint="eastAsia" w:ascii="Times New Roman" w:hAnsi="Times New Roman" w:eastAsia="仿宋_GB2312" w:cs="Times New Roman"/>
          <w:color w:val="auto"/>
          <w:kern w:val="2"/>
          <w:sz w:val="32"/>
          <w:szCs w:val="32"/>
          <w:highlight w:val="none"/>
          <w:lang w:bidi="ar"/>
        </w:rPr>
        <w:t>元</w:t>
      </w:r>
      <w:r>
        <w:rPr>
          <w:rFonts w:hint="eastAsia" w:ascii="Times New Roman" w:hAnsi="Times New Roman" w:eastAsia="仿宋_GB2312" w:cs="Times New Roman"/>
          <w:color w:val="auto"/>
          <w:kern w:val="2"/>
          <w:sz w:val="32"/>
          <w:szCs w:val="32"/>
          <w:highlight w:val="none"/>
          <w:lang w:eastAsia="zh-CN" w:bidi="ar"/>
        </w:rPr>
        <w:t>，</w:t>
      </w:r>
      <w:r>
        <w:rPr>
          <w:rFonts w:hint="eastAsia" w:ascii="Times New Roman" w:hAnsi="Times New Roman" w:eastAsia="仿宋_GB2312" w:cs="Times New Roman"/>
          <w:color w:val="auto"/>
          <w:kern w:val="2"/>
          <w:sz w:val="32"/>
          <w:szCs w:val="32"/>
          <w:highlight w:val="none"/>
          <w:lang w:bidi="ar"/>
        </w:rPr>
        <w:t>自筹资金</w:t>
      </w:r>
      <w:r>
        <w:rPr>
          <w:rFonts w:hint="eastAsia" w:ascii="Times New Roman" w:hAnsi="Times New Roman" w:eastAsia="仿宋_GB2312" w:cs="Times New Roman"/>
          <w:color w:val="auto"/>
          <w:kern w:val="2"/>
          <w:sz w:val="32"/>
          <w:szCs w:val="32"/>
          <w:highlight w:val="none"/>
          <w:u w:val="none"/>
          <w:lang w:bidi="ar"/>
        </w:rPr>
        <w:t xml:space="preserve">  </w:t>
      </w:r>
      <w:r>
        <w:rPr>
          <w:rFonts w:hint="eastAsia" w:ascii="Times New Roman" w:hAnsi="Times New Roman" w:eastAsia="仿宋_GB2312" w:cs="Times New Roman"/>
          <w:color w:val="auto"/>
          <w:kern w:val="2"/>
          <w:sz w:val="32"/>
          <w:szCs w:val="32"/>
          <w:highlight w:val="none"/>
          <w:u w:val="none"/>
          <w:lang w:val="en-US" w:eastAsia="zh-CN" w:bidi="ar"/>
        </w:rPr>
        <w:t xml:space="preserve">      </w:t>
      </w:r>
      <w:r>
        <w:rPr>
          <w:rFonts w:hint="eastAsia" w:ascii="Times New Roman" w:hAnsi="Times New Roman" w:eastAsia="仿宋_GB2312" w:cs="Times New Roman"/>
          <w:color w:val="auto"/>
          <w:kern w:val="2"/>
          <w:sz w:val="32"/>
          <w:szCs w:val="32"/>
          <w:highlight w:val="none"/>
          <w:lang w:bidi="ar"/>
        </w:rPr>
        <w:t>元。</w:t>
      </w:r>
      <w:r>
        <w:rPr>
          <w:rFonts w:hint="eastAsia" w:ascii="Times New Roman" w:hAnsi="Times New Roman" w:eastAsia="仿宋_GB2312" w:cs="Times New Roman"/>
          <w:kern w:val="2"/>
          <w:sz w:val="32"/>
          <w:szCs w:val="32"/>
          <w:highlight w:val="none"/>
          <w:lang w:bidi="ar"/>
        </w:rPr>
        <w:t>具体</w:t>
      </w:r>
      <w:r>
        <w:rPr>
          <w:rFonts w:hint="eastAsia" w:ascii="Times New Roman" w:hAnsi="Times New Roman" w:eastAsia="仿宋_GB2312" w:cs="Times New Roman"/>
          <w:kern w:val="2"/>
          <w:sz w:val="32"/>
          <w:szCs w:val="32"/>
          <w:highlight w:val="none"/>
          <w:lang w:val="en-US" w:eastAsia="zh-CN" w:bidi="ar"/>
        </w:rPr>
        <w:t>产品服务</w:t>
      </w:r>
      <w:r>
        <w:rPr>
          <w:rFonts w:hint="eastAsia" w:ascii="Times New Roman" w:hAnsi="Times New Roman" w:eastAsia="仿宋_GB2312" w:cs="Times New Roman"/>
          <w:kern w:val="2"/>
          <w:sz w:val="32"/>
          <w:szCs w:val="32"/>
          <w:highlight w:val="none"/>
          <w:lang w:bidi="ar"/>
        </w:rPr>
        <w:t>预算计划如下：</w:t>
      </w:r>
    </w:p>
    <w:p w14:paraId="44EF46D2">
      <w:pPr>
        <w:pStyle w:val="8"/>
        <w:widowControl w:val="0"/>
        <w:spacing w:beforeAutospacing="0" w:afterAutospacing="0" w:line="560" w:lineRule="exact"/>
        <w:ind w:firstLine="640" w:firstLineChars="200"/>
        <w:jc w:val="both"/>
        <w:rPr>
          <w:rFonts w:hint="eastAsia" w:ascii="Times New Roman" w:hAnsi="Times New Roman" w:eastAsia="仿宋_GB2312" w:cs="Times New Roman"/>
          <w:kern w:val="2"/>
          <w:sz w:val="32"/>
          <w:szCs w:val="32"/>
          <w:highlight w:val="none"/>
          <w:lang w:eastAsia="zh-CN" w:bidi="ar"/>
        </w:rPr>
      </w:pPr>
      <w:r>
        <w:rPr>
          <w:rFonts w:hint="eastAsia" w:ascii="Times New Roman" w:hAnsi="Times New Roman" w:eastAsia="仿宋_GB2312" w:cs="Times New Roman"/>
          <w:color w:val="auto"/>
          <w:kern w:val="2"/>
          <w:sz w:val="32"/>
          <w:szCs w:val="32"/>
          <w:highlight w:val="none"/>
          <w:lang w:bidi="ar"/>
        </w:rPr>
        <w:t>项目总投资预算计划</w:t>
      </w:r>
      <w:r>
        <w:rPr>
          <w:rFonts w:hint="eastAsia" w:ascii="Times New Roman" w:hAnsi="Times New Roman" w:eastAsia="仿宋_GB2312" w:cs="Times New Roman"/>
          <w:color w:val="auto"/>
          <w:kern w:val="2"/>
          <w:sz w:val="32"/>
          <w:szCs w:val="32"/>
          <w:highlight w:val="none"/>
          <w:lang w:eastAsia="zh-CN" w:bidi="ar"/>
        </w:rPr>
        <w:t>：</w:t>
      </w:r>
    </w:p>
    <w:p w14:paraId="084B5A1B">
      <w:pPr>
        <w:pStyle w:val="8"/>
        <w:widowControl w:val="0"/>
        <w:spacing w:beforeAutospacing="0" w:afterAutospacing="0" w:line="560" w:lineRule="exact"/>
        <w:ind w:firstLine="640" w:firstLineChars="200"/>
        <w:jc w:val="both"/>
        <w:rPr>
          <w:rFonts w:ascii="Times New Roman" w:hAnsi="Times New Roman" w:eastAsia="仿宋_GB2312" w:cs="Times New Roman"/>
          <w:kern w:val="2"/>
          <w:sz w:val="32"/>
          <w:szCs w:val="32"/>
          <w:highlight w:val="none"/>
          <w:lang w:bidi="ar"/>
        </w:rPr>
      </w:pPr>
      <w:r>
        <w:rPr>
          <w:rFonts w:hint="eastAsia" w:ascii="Times New Roman" w:hAnsi="Times New Roman" w:eastAsia="仿宋_GB2312" w:cs="Times New Roman"/>
          <w:kern w:val="2"/>
          <w:sz w:val="32"/>
          <w:szCs w:val="32"/>
          <w:highlight w:val="none"/>
          <w:lang w:bidi="ar"/>
        </w:rPr>
        <w:t>1．</w:t>
      </w:r>
      <w:r>
        <w:rPr>
          <w:rFonts w:hint="eastAsia" w:ascii="Times New Roman" w:hAnsi="Times New Roman" w:eastAsia="仿宋_GB2312" w:cs="Times New Roman"/>
          <w:kern w:val="2"/>
          <w:sz w:val="32"/>
          <w:szCs w:val="32"/>
          <w:highlight w:val="none"/>
          <w:lang w:val="en-US" w:eastAsia="zh-CN" w:bidi="ar"/>
        </w:rPr>
        <w:t>XXX（产品名称）</w:t>
      </w:r>
      <w:r>
        <w:rPr>
          <w:rFonts w:hint="eastAsia" w:ascii="Times New Roman" w:hAnsi="Times New Roman" w:eastAsia="仿宋_GB2312" w:cs="Times New Roman"/>
          <w:kern w:val="2"/>
          <w:sz w:val="32"/>
          <w:szCs w:val="32"/>
          <w:highlight w:val="none"/>
          <w:lang w:bidi="ar"/>
        </w:rPr>
        <w:t xml:space="preserve">              </w:t>
      </w:r>
      <w:r>
        <w:rPr>
          <w:rFonts w:hint="eastAsia" w:ascii="Times New Roman" w:hAnsi="Times New Roman" w:eastAsia="仿宋_GB2312" w:cs="Times New Roman"/>
          <w:kern w:val="2"/>
          <w:sz w:val="32"/>
          <w:szCs w:val="32"/>
          <w:highlight w:val="none"/>
          <w:lang w:val="en-US" w:eastAsia="zh-CN" w:bidi="ar"/>
        </w:rPr>
        <w:t xml:space="preserve">  </w:t>
      </w:r>
      <w:r>
        <w:rPr>
          <w:rFonts w:hint="eastAsia" w:ascii="Times New Roman" w:hAnsi="Times New Roman" w:eastAsia="仿宋_GB2312" w:cs="Times New Roman"/>
          <w:kern w:val="2"/>
          <w:sz w:val="32"/>
          <w:szCs w:val="32"/>
          <w:highlight w:val="none"/>
          <w:lang w:bidi="ar"/>
        </w:rPr>
        <w:t xml:space="preserve">  ××元</w:t>
      </w:r>
    </w:p>
    <w:p w14:paraId="014AD928">
      <w:pPr>
        <w:pStyle w:val="8"/>
        <w:widowControl w:val="0"/>
        <w:spacing w:beforeAutospacing="0" w:afterAutospacing="0" w:line="560" w:lineRule="exact"/>
        <w:ind w:firstLine="640" w:firstLineChars="200"/>
        <w:jc w:val="both"/>
        <w:rPr>
          <w:rFonts w:ascii="Times New Roman" w:hAnsi="Times New Roman" w:eastAsia="仿宋_GB2312" w:cs="Times New Roman"/>
          <w:kern w:val="2"/>
          <w:sz w:val="32"/>
          <w:szCs w:val="32"/>
          <w:highlight w:val="none"/>
          <w:lang w:bidi="ar"/>
        </w:rPr>
      </w:pPr>
      <w:r>
        <w:rPr>
          <w:rFonts w:hint="eastAsia" w:ascii="Times New Roman" w:hAnsi="Times New Roman" w:eastAsia="仿宋_GB2312" w:cs="Times New Roman"/>
          <w:kern w:val="2"/>
          <w:sz w:val="32"/>
          <w:szCs w:val="32"/>
          <w:highlight w:val="none"/>
          <w:lang w:bidi="ar"/>
        </w:rPr>
        <w:t>2．</w:t>
      </w:r>
      <w:r>
        <w:rPr>
          <w:rFonts w:hint="eastAsia" w:ascii="Times New Roman" w:hAnsi="Times New Roman" w:eastAsia="仿宋_GB2312" w:cs="Times New Roman"/>
          <w:kern w:val="2"/>
          <w:sz w:val="32"/>
          <w:szCs w:val="32"/>
          <w:highlight w:val="none"/>
          <w:lang w:val="en-US" w:eastAsia="zh-CN" w:bidi="ar"/>
        </w:rPr>
        <w:t>...</w:t>
      </w:r>
      <w:r>
        <w:rPr>
          <w:rFonts w:hint="eastAsia" w:ascii="Times New Roman" w:hAnsi="Times New Roman" w:eastAsia="仿宋_GB2312" w:cs="Times New Roman"/>
          <w:kern w:val="2"/>
          <w:sz w:val="32"/>
          <w:szCs w:val="32"/>
          <w:highlight w:val="none"/>
          <w:lang w:bidi="ar"/>
        </w:rPr>
        <w:t xml:space="preserve">            </w:t>
      </w:r>
      <w:r>
        <w:rPr>
          <w:rFonts w:hint="eastAsia" w:ascii="Times New Roman" w:hAnsi="Times New Roman" w:eastAsia="仿宋_GB2312" w:cs="Times New Roman"/>
          <w:kern w:val="2"/>
          <w:sz w:val="32"/>
          <w:szCs w:val="32"/>
          <w:highlight w:val="none"/>
          <w:lang w:val="en-US" w:eastAsia="zh-CN" w:bidi="ar"/>
        </w:rPr>
        <w:t xml:space="preserve">  </w:t>
      </w:r>
      <w:r>
        <w:rPr>
          <w:rFonts w:hint="eastAsia" w:ascii="Times New Roman" w:hAnsi="Times New Roman" w:eastAsia="仿宋_GB2312" w:cs="Times New Roman"/>
          <w:kern w:val="2"/>
          <w:sz w:val="32"/>
          <w:szCs w:val="32"/>
          <w:highlight w:val="none"/>
          <w:lang w:bidi="ar"/>
        </w:rPr>
        <w:t xml:space="preserve">   </w:t>
      </w:r>
      <w:r>
        <w:rPr>
          <w:rFonts w:hint="eastAsia" w:ascii="Times New Roman" w:hAnsi="Times New Roman" w:eastAsia="仿宋_GB2312" w:cs="Times New Roman"/>
          <w:kern w:val="2"/>
          <w:sz w:val="32"/>
          <w:szCs w:val="32"/>
          <w:highlight w:val="none"/>
          <w:lang w:val="en-US" w:eastAsia="zh-CN" w:bidi="ar"/>
        </w:rPr>
        <w:t xml:space="preserve">                </w:t>
      </w:r>
      <w:r>
        <w:rPr>
          <w:rFonts w:hint="eastAsia" w:ascii="Times New Roman" w:hAnsi="Times New Roman" w:eastAsia="仿宋_GB2312" w:cs="Times New Roman"/>
          <w:kern w:val="2"/>
          <w:sz w:val="32"/>
          <w:szCs w:val="32"/>
          <w:highlight w:val="none"/>
          <w:lang w:bidi="ar"/>
        </w:rPr>
        <w:t>××元</w:t>
      </w:r>
    </w:p>
    <w:p w14:paraId="55499AA8">
      <w:pPr>
        <w:pStyle w:val="8"/>
        <w:widowControl w:val="0"/>
        <w:spacing w:beforeAutospacing="0" w:afterAutospacing="0" w:line="560" w:lineRule="exact"/>
        <w:ind w:firstLine="640" w:firstLineChars="200"/>
        <w:jc w:val="both"/>
        <w:rPr>
          <w:rFonts w:hint="eastAsia" w:ascii="Times New Roman" w:hAnsi="Times New Roman" w:eastAsia="仿宋_GB2312" w:cs="Times New Roman"/>
          <w:kern w:val="2"/>
          <w:sz w:val="32"/>
          <w:szCs w:val="32"/>
          <w:highlight w:val="none"/>
          <w:lang w:bidi="ar"/>
        </w:rPr>
      </w:pPr>
      <w:r>
        <w:rPr>
          <w:rFonts w:hint="eastAsia" w:ascii="Times New Roman" w:hAnsi="Times New Roman" w:eastAsia="仿宋_GB2312" w:cs="Times New Roman"/>
          <w:kern w:val="2"/>
          <w:sz w:val="32"/>
          <w:szCs w:val="32"/>
          <w:highlight w:val="none"/>
          <w:lang w:val="en-US" w:eastAsia="zh-CN" w:bidi="ar"/>
        </w:rPr>
        <w:t>合计</w:t>
      </w:r>
      <w:r>
        <w:rPr>
          <w:rFonts w:hint="eastAsia" w:ascii="Times New Roman" w:hAnsi="Times New Roman" w:eastAsia="仿宋_GB2312" w:cs="Times New Roman"/>
          <w:kern w:val="2"/>
          <w:sz w:val="32"/>
          <w:szCs w:val="32"/>
          <w:highlight w:val="none"/>
          <w:lang w:bidi="ar"/>
        </w:rPr>
        <w:t xml:space="preserve">                </w:t>
      </w:r>
      <w:r>
        <w:rPr>
          <w:rFonts w:hint="eastAsia" w:ascii="Times New Roman" w:hAnsi="Times New Roman" w:eastAsia="仿宋_GB2312" w:cs="Times New Roman"/>
          <w:kern w:val="2"/>
          <w:sz w:val="32"/>
          <w:szCs w:val="32"/>
          <w:highlight w:val="none"/>
          <w:lang w:val="en-US" w:eastAsia="zh-CN" w:bidi="ar"/>
        </w:rPr>
        <w:t xml:space="preserve">  </w:t>
      </w:r>
      <w:r>
        <w:rPr>
          <w:rFonts w:hint="eastAsia" w:ascii="Times New Roman" w:hAnsi="Times New Roman" w:eastAsia="仿宋_GB2312" w:cs="Times New Roman"/>
          <w:kern w:val="2"/>
          <w:sz w:val="32"/>
          <w:szCs w:val="32"/>
          <w:highlight w:val="none"/>
          <w:lang w:bidi="ar"/>
        </w:rPr>
        <w:t xml:space="preserve">     ××元</w:t>
      </w:r>
    </w:p>
    <w:p w14:paraId="4C6DB811">
      <w:pPr>
        <w:ind w:firstLine="480" w:firstLineChars="150"/>
        <w:rPr>
          <w:rFonts w:hint="eastAsia" w:ascii="楷体" w:hAnsi="楷体" w:eastAsia="楷体" w:cs="楷体"/>
          <w:kern w:val="2"/>
          <w:sz w:val="32"/>
          <w:szCs w:val="32"/>
          <w:highlight w:val="none"/>
          <w:lang w:val="en-US" w:eastAsia="zh-CN" w:bidi="ar"/>
        </w:rPr>
      </w:pPr>
      <w:r>
        <w:rPr>
          <w:rFonts w:hint="eastAsia" w:ascii="楷体" w:hAnsi="楷体" w:eastAsia="楷体" w:cs="楷体"/>
          <w:kern w:val="2"/>
          <w:sz w:val="32"/>
          <w:szCs w:val="32"/>
          <w:highlight w:val="none"/>
          <w:lang w:val="en-US" w:eastAsia="zh-CN" w:bidi="ar"/>
        </w:rPr>
        <w:t>（二）项目预期示范效益</w:t>
      </w:r>
    </w:p>
    <w:p w14:paraId="3A5A5B36">
      <w:pPr>
        <w:pStyle w:val="8"/>
        <w:widowControl w:val="0"/>
        <w:spacing w:beforeAutospacing="0" w:afterAutospacing="0" w:line="560" w:lineRule="exact"/>
        <w:ind w:firstLine="640" w:firstLineChars="200"/>
        <w:jc w:val="both"/>
        <w:rPr>
          <w:rFonts w:hint="eastAsia"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en-US" w:eastAsia="zh-CN" w:bidi="ar"/>
        </w:rPr>
        <w:t>可参考项目申报书填写。</w:t>
      </w:r>
    </w:p>
    <w:p w14:paraId="09E768B0">
      <w:pPr>
        <w:ind w:firstLine="480" w:firstLineChars="150"/>
        <w:rPr>
          <w:rFonts w:hint="eastAsia" w:ascii="方正楷体简体" w:hAnsi="方正楷体简体" w:eastAsia="方正楷体简体" w:cs="方正楷体简体"/>
          <w:kern w:val="2"/>
          <w:sz w:val="32"/>
          <w:szCs w:val="32"/>
          <w:highlight w:val="none"/>
          <w:lang w:val="en-US" w:eastAsia="zh-CN" w:bidi="ar"/>
        </w:rPr>
      </w:pPr>
      <w:r>
        <w:rPr>
          <w:rFonts w:hint="eastAsia" w:ascii="方正楷体简体" w:hAnsi="方正楷体简体" w:eastAsia="方正楷体简体" w:cs="方正楷体简体"/>
          <w:kern w:val="2"/>
          <w:sz w:val="32"/>
          <w:szCs w:val="32"/>
          <w:highlight w:val="none"/>
          <w:lang w:val="en-US" w:eastAsia="zh-CN" w:bidi="ar"/>
        </w:rPr>
        <w:t>（三）项目绩效目标</w:t>
      </w:r>
    </w:p>
    <w:p w14:paraId="22479208">
      <w:pPr>
        <w:pStyle w:val="8"/>
        <w:widowControl w:val="0"/>
        <w:spacing w:beforeAutospacing="0" w:afterAutospacing="0" w:line="560" w:lineRule="exact"/>
        <w:ind w:firstLine="640" w:firstLineChars="200"/>
        <w:jc w:val="both"/>
        <w:rPr>
          <w:rFonts w:hint="eastAsia"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en-US" w:eastAsia="zh-CN" w:bidi="ar"/>
        </w:rPr>
        <w:t>可参考项目申报书填写。</w:t>
      </w:r>
    </w:p>
    <w:p w14:paraId="6BCB7F1C">
      <w:pPr>
        <w:pStyle w:val="8"/>
        <w:widowControl w:val="0"/>
        <w:spacing w:beforeAutospacing="0" w:afterAutospacing="0" w:line="560" w:lineRule="exact"/>
        <w:ind w:firstLine="640" w:firstLineChars="200"/>
        <w:jc w:val="both"/>
        <w:rPr>
          <w:rFonts w:eastAsia="仿宋_GB2312"/>
          <w:sz w:val="32"/>
          <w:szCs w:val="32"/>
          <w:highlight w:val="none"/>
        </w:rPr>
      </w:pPr>
      <w:r>
        <w:rPr>
          <w:sz w:val="32"/>
          <w:szCs w:val="32"/>
          <w:highlight w:val="none"/>
        </w:rPr>
        <w:t>三、项目资金收支情况</w:t>
      </w:r>
    </w:p>
    <w:p w14:paraId="00C1C56C">
      <w:pPr>
        <w:pStyle w:val="8"/>
        <w:widowControl w:val="0"/>
        <w:spacing w:beforeAutospacing="0" w:afterAutospacing="0" w:line="560" w:lineRule="exact"/>
        <w:ind w:firstLine="640" w:firstLineChars="200"/>
        <w:jc w:val="both"/>
        <w:rPr>
          <w:rFonts w:ascii="Times New Roman" w:hAnsi="Times New Roman" w:eastAsia="仿宋_GB2312" w:cs="Times New Roman"/>
          <w:kern w:val="2"/>
          <w:sz w:val="32"/>
          <w:szCs w:val="32"/>
          <w:highlight w:val="none"/>
          <w:lang w:bidi="ar"/>
        </w:rPr>
      </w:pPr>
      <w:r>
        <w:rPr>
          <w:rFonts w:hint="eastAsia" w:ascii="Times New Roman" w:hAnsi="Times New Roman" w:eastAsia="仿宋_GB2312" w:cs="Times New Roman"/>
          <w:kern w:val="2"/>
          <w:sz w:val="32"/>
          <w:szCs w:val="32"/>
          <w:highlight w:val="none"/>
          <w:lang w:bidi="ar"/>
        </w:rPr>
        <w:t>经审计，×××公司×××项目</w:t>
      </w:r>
      <w:r>
        <w:rPr>
          <w:rFonts w:hint="eastAsia" w:ascii="Times New Roman" w:hAnsi="Times New Roman" w:eastAsia="仿宋_GB2312" w:cs="Times New Roman"/>
          <w:color w:val="auto"/>
          <w:kern w:val="2"/>
          <w:sz w:val="32"/>
          <w:szCs w:val="32"/>
          <w:highlight w:val="none"/>
          <w:lang w:eastAsia="zh-CN" w:bidi="ar"/>
        </w:rPr>
        <w:t>自</w:t>
      </w:r>
      <w:r>
        <w:rPr>
          <w:rFonts w:hint="eastAsia" w:ascii="Times New Roman" w:hAnsi="Times New Roman" w:eastAsia="仿宋_GB2312" w:cs="Times New Roman"/>
          <w:color w:val="auto"/>
          <w:kern w:val="2"/>
          <w:sz w:val="32"/>
          <w:szCs w:val="32"/>
          <w:highlight w:val="none"/>
          <w:lang w:bidi="ar"/>
        </w:rPr>
        <w:t xml:space="preserve">  年  月  日</w:t>
      </w:r>
      <w:r>
        <w:rPr>
          <w:rFonts w:hint="eastAsia" w:ascii="Times New Roman" w:hAnsi="Times New Roman" w:eastAsia="仿宋_GB2312" w:cs="Times New Roman"/>
          <w:color w:val="auto"/>
          <w:kern w:val="2"/>
          <w:sz w:val="32"/>
          <w:szCs w:val="32"/>
          <w:highlight w:val="none"/>
          <w:lang w:eastAsia="zh-CN" w:bidi="ar"/>
        </w:rPr>
        <w:t>至</w:t>
      </w:r>
      <w:r>
        <w:rPr>
          <w:rFonts w:hint="eastAsia" w:ascii="Times New Roman" w:hAnsi="Times New Roman" w:eastAsia="仿宋_GB2312" w:cs="Times New Roman"/>
          <w:color w:val="auto"/>
          <w:kern w:val="2"/>
          <w:sz w:val="32"/>
          <w:szCs w:val="32"/>
          <w:highlight w:val="none"/>
          <w:lang w:bidi="ar"/>
        </w:rPr>
        <w:t xml:space="preserve">  年  月  日</w:t>
      </w:r>
      <w:r>
        <w:rPr>
          <w:rFonts w:hint="eastAsia" w:ascii="Times New Roman" w:hAnsi="Times New Roman" w:eastAsia="仿宋_GB2312" w:cs="Times New Roman"/>
          <w:kern w:val="2"/>
          <w:sz w:val="32"/>
          <w:szCs w:val="32"/>
          <w:highlight w:val="none"/>
          <w:lang w:bidi="ar"/>
        </w:rPr>
        <w:t>执行情况如下：</w:t>
      </w:r>
    </w:p>
    <w:p w14:paraId="6C7A1192">
      <w:pPr>
        <w:pageBreakBefore w:val="0"/>
        <w:widowControl/>
        <w:kinsoku/>
        <w:wordWrap/>
        <w:overflowPunct/>
        <w:topLinePunct w:val="0"/>
        <w:autoSpaceDE/>
        <w:autoSpaceDN/>
        <w:bidi w:val="0"/>
        <w:adjustRightInd/>
        <w:snapToGrid/>
        <w:spacing w:line="240" w:lineRule="auto"/>
        <w:ind w:firstLine="480" w:firstLineChars="150"/>
        <w:textAlignment w:val="auto"/>
        <w:rPr>
          <w:rFonts w:hint="eastAsia" w:ascii="楷体" w:hAnsi="楷体" w:eastAsia="楷体" w:cs="楷体"/>
          <w:sz w:val="32"/>
          <w:szCs w:val="32"/>
          <w:highlight w:val="none"/>
          <w:lang w:bidi="ar"/>
        </w:rPr>
      </w:pPr>
      <w:r>
        <w:rPr>
          <w:rFonts w:hint="eastAsia" w:ascii="楷体" w:hAnsi="楷体" w:eastAsia="楷体" w:cs="楷体"/>
          <w:sz w:val="32"/>
          <w:szCs w:val="32"/>
          <w:highlight w:val="none"/>
          <w:lang w:bidi="ar"/>
        </w:rPr>
        <w:t>（一）项目资金到位情况：（自有资金、</w:t>
      </w:r>
      <w:r>
        <w:rPr>
          <w:rFonts w:hint="eastAsia" w:ascii="楷体" w:hAnsi="楷体" w:eastAsia="楷体" w:cs="楷体"/>
          <w:sz w:val="32"/>
          <w:szCs w:val="32"/>
          <w:highlight w:val="none"/>
          <w:lang w:val="en-US" w:eastAsia="zh-CN" w:bidi="ar"/>
        </w:rPr>
        <w:t>项目现金券资金</w:t>
      </w:r>
      <w:r>
        <w:rPr>
          <w:rFonts w:hint="eastAsia" w:ascii="楷体" w:hAnsi="楷体" w:eastAsia="楷体" w:cs="楷体"/>
          <w:sz w:val="32"/>
          <w:szCs w:val="32"/>
          <w:highlight w:val="none"/>
          <w:lang w:bidi="ar"/>
        </w:rPr>
        <w:t>等到位情况）；</w:t>
      </w:r>
    </w:p>
    <w:p w14:paraId="070EBBF9">
      <w:pPr>
        <w:pageBreakBefore w:val="0"/>
        <w:widowControl/>
        <w:kinsoku/>
        <w:wordWrap/>
        <w:overflowPunct/>
        <w:topLinePunct w:val="0"/>
        <w:autoSpaceDE/>
        <w:autoSpaceDN/>
        <w:bidi w:val="0"/>
        <w:adjustRightInd/>
        <w:snapToGrid/>
        <w:spacing w:line="240" w:lineRule="auto"/>
        <w:ind w:firstLine="480" w:firstLineChars="150"/>
        <w:textAlignment w:val="auto"/>
        <w:rPr>
          <w:rFonts w:hint="eastAsia" w:ascii="楷体" w:hAnsi="楷体" w:eastAsia="楷体" w:cs="楷体"/>
          <w:sz w:val="32"/>
          <w:szCs w:val="32"/>
          <w:highlight w:val="none"/>
          <w:lang w:bidi="ar"/>
        </w:rPr>
      </w:pPr>
      <w:r>
        <w:rPr>
          <w:rFonts w:hint="eastAsia" w:ascii="楷体" w:hAnsi="楷体" w:eastAsia="楷体" w:cs="楷体"/>
          <w:sz w:val="32"/>
          <w:szCs w:val="32"/>
          <w:highlight w:val="none"/>
          <w:lang w:bidi="ar"/>
        </w:rPr>
        <w:t>（二）项目资金管理情况</w:t>
      </w:r>
      <w:r>
        <w:rPr>
          <w:rFonts w:hint="eastAsia" w:ascii="楷体" w:hAnsi="楷体" w:eastAsia="楷体" w:cs="楷体"/>
          <w:sz w:val="32"/>
          <w:szCs w:val="32"/>
          <w:highlight w:val="none"/>
          <w:lang w:eastAsia="zh-CN" w:bidi="ar"/>
        </w:rPr>
        <w:t>：</w:t>
      </w:r>
      <w:r>
        <w:rPr>
          <w:rFonts w:hint="eastAsia" w:ascii="楷体" w:hAnsi="楷体" w:eastAsia="楷体" w:cs="楷体"/>
          <w:sz w:val="32"/>
          <w:szCs w:val="32"/>
          <w:highlight w:val="none"/>
          <w:lang w:bidi="ar"/>
        </w:rPr>
        <w:t>（账面处理情况</w:t>
      </w:r>
      <w:r>
        <w:rPr>
          <w:rFonts w:hint="eastAsia" w:ascii="楷体" w:hAnsi="楷体" w:eastAsia="楷体" w:cs="楷体"/>
          <w:sz w:val="32"/>
          <w:szCs w:val="32"/>
          <w:highlight w:val="none"/>
          <w:lang w:val="en-US" w:eastAsia="zh-CN" w:bidi="ar"/>
        </w:rPr>
        <w:t>等</w:t>
      </w:r>
      <w:r>
        <w:rPr>
          <w:rFonts w:hint="eastAsia" w:ascii="楷体" w:hAnsi="楷体" w:eastAsia="楷体" w:cs="楷体"/>
          <w:sz w:val="32"/>
          <w:szCs w:val="32"/>
          <w:highlight w:val="none"/>
          <w:lang w:bidi="ar"/>
        </w:rPr>
        <w:t>）；</w:t>
      </w:r>
    </w:p>
    <w:p w14:paraId="7C8E1621">
      <w:pPr>
        <w:pageBreakBefore w:val="0"/>
        <w:widowControl/>
        <w:kinsoku/>
        <w:wordWrap/>
        <w:overflowPunct/>
        <w:topLinePunct w:val="0"/>
        <w:autoSpaceDE/>
        <w:autoSpaceDN/>
        <w:bidi w:val="0"/>
        <w:adjustRightInd/>
        <w:snapToGrid/>
        <w:spacing w:line="240" w:lineRule="auto"/>
        <w:ind w:firstLine="480" w:firstLineChars="150"/>
        <w:textAlignment w:val="auto"/>
        <w:rPr>
          <w:rFonts w:hint="eastAsia" w:ascii="楷体" w:hAnsi="楷体" w:eastAsia="楷体" w:cs="楷体"/>
          <w:sz w:val="32"/>
          <w:szCs w:val="32"/>
          <w:highlight w:val="none"/>
          <w:lang w:eastAsia="zh-CN" w:bidi="ar"/>
        </w:rPr>
      </w:pPr>
      <w:r>
        <w:rPr>
          <w:rFonts w:hint="eastAsia" w:ascii="楷体" w:hAnsi="楷体" w:eastAsia="楷体" w:cs="楷体"/>
          <w:sz w:val="32"/>
          <w:szCs w:val="32"/>
          <w:highlight w:val="none"/>
          <w:lang w:bidi="ar"/>
        </w:rPr>
        <w:t>（三）项目资金总体使用情况</w:t>
      </w:r>
      <w:r>
        <w:rPr>
          <w:rFonts w:hint="eastAsia" w:ascii="楷体" w:hAnsi="楷体" w:eastAsia="楷体" w:cs="楷体"/>
          <w:sz w:val="32"/>
          <w:szCs w:val="32"/>
          <w:highlight w:val="none"/>
          <w:lang w:eastAsia="zh-CN" w:bidi="ar"/>
        </w:rPr>
        <w:t>；</w:t>
      </w:r>
    </w:p>
    <w:p w14:paraId="727F14E6">
      <w:pPr>
        <w:pageBreakBefore w:val="0"/>
        <w:widowControl/>
        <w:kinsoku/>
        <w:wordWrap/>
        <w:overflowPunct/>
        <w:topLinePunct w:val="0"/>
        <w:autoSpaceDE/>
        <w:autoSpaceDN/>
        <w:bidi w:val="0"/>
        <w:adjustRightInd/>
        <w:snapToGrid/>
        <w:spacing w:line="240" w:lineRule="auto"/>
        <w:ind w:firstLine="480" w:firstLineChars="150"/>
        <w:textAlignment w:val="auto"/>
        <w:rPr>
          <w:rFonts w:hint="eastAsia" w:ascii="楷体" w:hAnsi="楷体" w:eastAsia="楷体" w:cs="楷体"/>
          <w:sz w:val="32"/>
          <w:szCs w:val="32"/>
          <w:highlight w:val="none"/>
          <w:lang w:val="en-US" w:eastAsia="zh-CN" w:bidi="ar"/>
        </w:rPr>
      </w:pPr>
      <w:r>
        <w:rPr>
          <w:rFonts w:hint="eastAsia" w:ascii="楷体" w:hAnsi="楷体" w:eastAsia="楷体" w:cs="楷体"/>
          <w:sz w:val="32"/>
          <w:szCs w:val="32"/>
          <w:highlight w:val="none"/>
          <w:lang w:eastAsia="zh-CN" w:bidi="ar"/>
        </w:rPr>
        <w:t>（</w:t>
      </w:r>
      <w:r>
        <w:rPr>
          <w:rFonts w:hint="eastAsia" w:ascii="楷体" w:hAnsi="楷体" w:eastAsia="楷体" w:cs="楷体"/>
          <w:sz w:val="32"/>
          <w:szCs w:val="32"/>
          <w:highlight w:val="none"/>
          <w:lang w:val="en-US" w:eastAsia="zh-CN" w:bidi="ar"/>
        </w:rPr>
        <w:t>四</w:t>
      </w:r>
      <w:r>
        <w:rPr>
          <w:rFonts w:hint="eastAsia" w:ascii="楷体" w:hAnsi="楷体" w:eastAsia="楷体" w:cs="楷体"/>
          <w:sz w:val="32"/>
          <w:szCs w:val="32"/>
          <w:highlight w:val="none"/>
          <w:lang w:eastAsia="zh-CN" w:bidi="ar"/>
        </w:rPr>
        <w:t>）</w:t>
      </w:r>
      <w:r>
        <w:rPr>
          <w:rFonts w:hint="eastAsia" w:ascii="楷体" w:hAnsi="楷体" w:eastAsia="楷体" w:cs="楷体"/>
          <w:sz w:val="32"/>
          <w:szCs w:val="32"/>
          <w:highlight w:val="none"/>
          <w:lang w:val="en-US" w:eastAsia="zh-CN" w:bidi="ar"/>
        </w:rPr>
        <w:t>项目购置产品服务资金使用情况：</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1701"/>
        <w:gridCol w:w="2069"/>
        <w:gridCol w:w="1701"/>
      </w:tblGrid>
      <w:tr w14:paraId="1308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2835" w:type="dxa"/>
            <w:noWrap w:val="0"/>
            <w:vAlign w:val="center"/>
          </w:tcPr>
          <w:p w14:paraId="214F9759">
            <w:pPr>
              <w:pStyle w:val="8"/>
              <w:widowControl w:val="0"/>
              <w:spacing w:beforeLines="0" w:beforeAutospacing="0" w:afterLines="0" w:afterAutospacing="0" w:line="50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购置</w:t>
            </w:r>
            <w:r>
              <w:rPr>
                <w:rFonts w:hint="eastAsia" w:ascii="仿宋_GB2312" w:hAnsi="仿宋_GB2312" w:eastAsia="仿宋_GB2312" w:cs="仿宋_GB2312"/>
                <w:color w:val="auto"/>
                <w:highlight w:val="none"/>
                <w:lang w:val="en-US" w:eastAsia="zh-CN"/>
              </w:rPr>
              <w:t>产品服务</w:t>
            </w:r>
            <w:r>
              <w:rPr>
                <w:rFonts w:hint="eastAsia" w:ascii="仿宋_GB2312" w:hAnsi="仿宋_GB2312" w:eastAsia="仿宋_GB2312" w:cs="仿宋_GB2312"/>
                <w:color w:val="auto"/>
                <w:highlight w:val="none"/>
              </w:rPr>
              <w:t>名称</w:t>
            </w:r>
          </w:p>
        </w:tc>
        <w:tc>
          <w:tcPr>
            <w:tcW w:w="1701" w:type="dxa"/>
            <w:noWrap w:val="0"/>
            <w:vAlign w:val="center"/>
          </w:tcPr>
          <w:p w14:paraId="6B7309DE">
            <w:pPr>
              <w:pStyle w:val="8"/>
              <w:widowControl w:val="0"/>
              <w:spacing w:beforeLines="0" w:beforeAutospacing="0" w:afterLines="0" w:afterAutospacing="0" w:line="50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购置合同（</w:t>
            </w:r>
            <w:r>
              <w:rPr>
                <w:rFonts w:hint="eastAsia" w:ascii="仿宋_GB2312" w:hAnsi="仿宋_GB2312" w:eastAsia="仿宋_GB2312" w:cs="仿宋_GB2312"/>
                <w:dstrike w:val="0"/>
                <w:color w:val="auto"/>
                <w:highlight w:val="none"/>
                <w:lang w:eastAsia="zh-CN"/>
              </w:rPr>
              <w:t>编号</w:t>
            </w:r>
            <w:r>
              <w:rPr>
                <w:rFonts w:hint="eastAsia" w:ascii="仿宋_GB2312" w:hAnsi="仿宋_GB2312" w:eastAsia="仿宋_GB2312" w:cs="仿宋_GB2312"/>
                <w:color w:val="auto"/>
                <w:highlight w:val="none"/>
              </w:rPr>
              <w:t>）</w:t>
            </w:r>
          </w:p>
        </w:tc>
        <w:tc>
          <w:tcPr>
            <w:tcW w:w="2069" w:type="dxa"/>
            <w:noWrap w:val="0"/>
            <w:vAlign w:val="center"/>
          </w:tcPr>
          <w:p w14:paraId="0BF2C97D">
            <w:pPr>
              <w:pStyle w:val="8"/>
              <w:widowControl w:val="0"/>
              <w:spacing w:beforeLines="0" w:beforeAutospacing="0" w:afterLines="0" w:afterAutospacing="0" w:line="50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产品服务</w:t>
            </w:r>
            <w:r>
              <w:rPr>
                <w:rFonts w:hint="eastAsia" w:ascii="仿宋_GB2312" w:hAnsi="仿宋_GB2312" w:eastAsia="仿宋_GB2312" w:cs="仿宋_GB2312"/>
                <w:color w:val="auto"/>
                <w:highlight w:val="none"/>
                <w:lang w:eastAsia="zh-CN"/>
              </w:rPr>
              <w:t>投资</w:t>
            </w:r>
            <w:r>
              <w:rPr>
                <w:rFonts w:hint="eastAsia" w:ascii="仿宋_GB2312" w:hAnsi="仿宋_GB2312" w:eastAsia="仿宋_GB2312" w:cs="仿宋_GB2312"/>
                <w:color w:val="auto"/>
                <w:highlight w:val="none"/>
              </w:rPr>
              <w:t>发票金额（元）</w:t>
            </w:r>
          </w:p>
        </w:tc>
        <w:tc>
          <w:tcPr>
            <w:tcW w:w="1701" w:type="dxa"/>
            <w:noWrap w:val="0"/>
            <w:vAlign w:val="center"/>
          </w:tcPr>
          <w:p w14:paraId="2F6C8DD0">
            <w:pPr>
              <w:pStyle w:val="8"/>
              <w:widowControl w:val="0"/>
              <w:spacing w:beforeLines="0" w:beforeAutospacing="0" w:afterLines="0" w:afterAutospacing="0" w:line="500" w:lineRule="exact"/>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产品服务</w:t>
            </w:r>
            <w:r>
              <w:rPr>
                <w:rFonts w:hint="eastAsia" w:ascii="仿宋_GB2312" w:hAnsi="仿宋_GB2312" w:eastAsia="仿宋_GB2312" w:cs="仿宋_GB2312"/>
                <w:color w:val="auto"/>
                <w:highlight w:val="none"/>
                <w:lang w:eastAsia="zh-CN"/>
              </w:rPr>
              <w:t>投资</w:t>
            </w:r>
            <w:r>
              <w:rPr>
                <w:rFonts w:hint="eastAsia" w:ascii="仿宋_GB2312" w:hAnsi="仿宋_GB2312" w:eastAsia="仿宋_GB2312" w:cs="仿宋_GB2312"/>
                <w:color w:val="auto"/>
                <w:highlight w:val="none"/>
              </w:rPr>
              <w:t>发票</w:t>
            </w:r>
            <w:r>
              <w:rPr>
                <w:rFonts w:hint="eastAsia" w:ascii="仿宋_GB2312" w:hAnsi="仿宋_GB2312" w:eastAsia="仿宋_GB2312" w:cs="仿宋_GB2312"/>
                <w:color w:val="auto"/>
                <w:highlight w:val="none"/>
                <w:lang w:val="en-US" w:eastAsia="zh-CN"/>
              </w:rPr>
              <w:t>号</w:t>
            </w:r>
          </w:p>
        </w:tc>
      </w:tr>
      <w:tr w14:paraId="31F0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noWrap w:val="0"/>
            <w:vAlign w:val="top"/>
          </w:tcPr>
          <w:p w14:paraId="3F99B6DD">
            <w:pPr>
              <w:pStyle w:val="8"/>
              <w:widowControl w:val="0"/>
              <w:spacing w:beforeLines="0" w:beforeAutospacing="0" w:afterLines="0" w:afterAutospacing="0" w:line="560" w:lineRule="exact"/>
              <w:jc w:val="both"/>
              <w:rPr>
                <w:rFonts w:eastAsia="仿宋_GB2312"/>
                <w:color w:val="auto"/>
                <w:highlight w:val="none"/>
              </w:rPr>
            </w:pPr>
            <w:r>
              <w:rPr>
                <w:rFonts w:eastAsia="仿宋_GB2312"/>
                <w:color w:val="auto"/>
                <w:highlight w:val="none"/>
              </w:rPr>
              <w:t>1.×××</w:t>
            </w:r>
          </w:p>
        </w:tc>
        <w:tc>
          <w:tcPr>
            <w:tcW w:w="1701" w:type="dxa"/>
            <w:noWrap w:val="0"/>
            <w:vAlign w:val="top"/>
          </w:tcPr>
          <w:p w14:paraId="32421E60">
            <w:pPr>
              <w:pStyle w:val="8"/>
              <w:widowControl w:val="0"/>
              <w:spacing w:beforeLines="0" w:beforeAutospacing="0" w:afterLines="0" w:afterAutospacing="0" w:line="560" w:lineRule="exact"/>
              <w:jc w:val="both"/>
              <w:rPr>
                <w:rFonts w:eastAsia="仿宋_GB2312"/>
                <w:color w:val="auto"/>
                <w:highlight w:val="none"/>
              </w:rPr>
            </w:pPr>
          </w:p>
        </w:tc>
        <w:tc>
          <w:tcPr>
            <w:tcW w:w="2069" w:type="dxa"/>
            <w:noWrap w:val="0"/>
            <w:vAlign w:val="top"/>
          </w:tcPr>
          <w:p w14:paraId="55D15831">
            <w:pPr>
              <w:pStyle w:val="8"/>
              <w:widowControl w:val="0"/>
              <w:spacing w:beforeLines="0" w:beforeAutospacing="0" w:afterLines="0" w:afterAutospacing="0" w:line="560" w:lineRule="exact"/>
              <w:jc w:val="both"/>
              <w:rPr>
                <w:rFonts w:eastAsia="仿宋_GB2312"/>
                <w:color w:val="auto"/>
                <w:highlight w:val="none"/>
              </w:rPr>
            </w:pPr>
          </w:p>
        </w:tc>
        <w:tc>
          <w:tcPr>
            <w:tcW w:w="1701" w:type="dxa"/>
            <w:noWrap w:val="0"/>
            <w:vAlign w:val="top"/>
          </w:tcPr>
          <w:p w14:paraId="10D2D03E">
            <w:pPr>
              <w:pStyle w:val="8"/>
              <w:widowControl w:val="0"/>
              <w:spacing w:beforeLines="0" w:beforeAutospacing="0" w:afterLines="0" w:afterAutospacing="0" w:line="560" w:lineRule="exact"/>
              <w:jc w:val="both"/>
              <w:rPr>
                <w:rFonts w:eastAsia="仿宋_GB2312"/>
                <w:color w:val="auto"/>
                <w:highlight w:val="none"/>
              </w:rPr>
            </w:pPr>
          </w:p>
        </w:tc>
      </w:tr>
      <w:tr w14:paraId="13558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noWrap w:val="0"/>
            <w:vAlign w:val="top"/>
          </w:tcPr>
          <w:p w14:paraId="2C06D392">
            <w:pPr>
              <w:pStyle w:val="8"/>
              <w:widowControl w:val="0"/>
              <w:spacing w:beforeLines="0" w:beforeAutospacing="0" w:afterLines="0" w:afterAutospacing="0" w:line="560" w:lineRule="exact"/>
              <w:jc w:val="both"/>
              <w:rPr>
                <w:rFonts w:eastAsia="仿宋_GB2312"/>
                <w:color w:val="auto"/>
                <w:highlight w:val="none"/>
              </w:rPr>
            </w:pPr>
            <w:r>
              <w:rPr>
                <w:rFonts w:eastAsia="仿宋_GB2312"/>
                <w:color w:val="auto"/>
                <w:highlight w:val="none"/>
              </w:rPr>
              <w:t>2.×××</w:t>
            </w:r>
          </w:p>
        </w:tc>
        <w:tc>
          <w:tcPr>
            <w:tcW w:w="1701" w:type="dxa"/>
            <w:noWrap w:val="0"/>
            <w:vAlign w:val="top"/>
          </w:tcPr>
          <w:p w14:paraId="619A4598">
            <w:pPr>
              <w:pStyle w:val="8"/>
              <w:widowControl w:val="0"/>
              <w:spacing w:beforeLines="0" w:beforeAutospacing="0" w:afterLines="0" w:afterAutospacing="0" w:line="560" w:lineRule="exact"/>
              <w:jc w:val="both"/>
              <w:rPr>
                <w:rFonts w:eastAsia="仿宋_GB2312"/>
                <w:color w:val="auto"/>
                <w:highlight w:val="none"/>
              </w:rPr>
            </w:pPr>
          </w:p>
        </w:tc>
        <w:tc>
          <w:tcPr>
            <w:tcW w:w="2069" w:type="dxa"/>
            <w:noWrap w:val="0"/>
            <w:vAlign w:val="top"/>
          </w:tcPr>
          <w:p w14:paraId="47537123">
            <w:pPr>
              <w:pStyle w:val="8"/>
              <w:widowControl w:val="0"/>
              <w:spacing w:beforeLines="0" w:beforeAutospacing="0" w:afterLines="0" w:afterAutospacing="0" w:line="560" w:lineRule="exact"/>
              <w:jc w:val="both"/>
              <w:rPr>
                <w:rFonts w:eastAsia="仿宋_GB2312"/>
                <w:color w:val="auto"/>
                <w:highlight w:val="none"/>
              </w:rPr>
            </w:pPr>
          </w:p>
        </w:tc>
        <w:tc>
          <w:tcPr>
            <w:tcW w:w="1701" w:type="dxa"/>
            <w:noWrap w:val="0"/>
            <w:vAlign w:val="top"/>
          </w:tcPr>
          <w:p w14:paraId="52CC9B57">
            <w:pPr>
              <w:pStyle w:val="8"/>
              <w:widowControl w:val="0"/>
              <w:spacing w:beforeLines="0" w:beforeAutospacing="0" w:afterLines="0" w:afterAutospacing="0" w:line="560" w:lineRule="exact"/>
              <w:jc w:val="both"/>
              <w:rPr>
                <w:rFonts w:eastAsia="仿宋_GB2312"/>
                <w:color w:val="auto"/>
                <w:highlight w:val="none"/>
              </w:rPr>
            </w:pPr>
          </w:p>
        </w:tc>
      </w:tr>
      <w:tr w14:paraId="0159D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2835" w:type="dxa"/>
            <w:noWrap w:val="0"/>
            <w:vAlign w:val="top"/>
          </w:tcPr>
          <w:p w14:paraId="337705DC">
            <w:pPr>
              <w:pStyle w:val="8"/>
              <w:widowControl w:val="0"/>
              <w:spacing w:beforeLines="0" w:beforeAutospacing="0" w:afterLines="0" w:afterAutospacing="0" w:line="560" w:lineRule="exact"/>
              <w:jc w:val="both"/>
              <w:rPr>
                <w:rFonts w:eastAsia="仿宋_GB2312"/>
                <w:color w:val="auto"/>
                <w:highlight w:val="none"/>
              </w:rPr>
            </w:pPr>
            <w:r>
              <w:rPr>
                <w:rFonts w:eastAsia="仿宋_GB2312"/>
                <w:color w:val="auto"/>
                <w:highlight w:val="none"/>
              </w:rPr>
              <w:t>......</w:t>
            </w:r>
          </w:p>
        </w:tc>
        <w:tc>
          <w:tcPr>
            <w:tcW w:w="1701" w:type="dxa"/>
            <w:noWrap w:val="0"/>
            <w:vAlign w:val="top"/>
          </w:tcPr>
          <w:p w14:paraId="2B5B782A">
            <w:pPr>
              <w:pStyle w:val="8"/>
              <w:widowControl w:val="0"/>
              <w:spacing w:beforeLines="0" w:beforeAutospacing="0" w:afterLines="0" w:afterAutospacing="0" w:line="560" w:lineRule="exact"/>
              <w:jc w:val="both"/>
              <w:rPr>
                <w:rFonts w:eastAsia="仿宋_GB2312"/>
                <w:color w:val="auto"/>
                <w:highlight w:val="none"/>
              </w:rPr>
            </w:pPr>
          </w:p>
        </w:tc>
        <w:tc>
          <w:tcPr>
            <w:tcW w:w="2069" w:type="dxa"/>
            <w:noWrap w:val="0"/>
            <w:vAlign w:val="top"/>
          </w:tcPr>
          <w:p w14:paraId="56B0CB4B">
            <w:pPr>
              <w:pStyle w:val="8"/>
              <w:widowControl w:val="0"/>
              <w:spacing w:beforeLines="0" w:beforeAutospacing="0" w:afterLines="0" w:afterAutospacing="0" w:line="560" w:lineRule="exact"/>
              <w:jc w:val="both"/>
              <w:rPr>
                <w:rFonts w:eastAsia="仿宋_GB2312"/>
                <w:color w:val="auto"/>
                <w:highlight w:val="none"/>
              </w:rPr>
            </w:pPr>
          </w:p>
        </w:tc>
        <w:tc>
          <w:tcPr>
            <w:tcW w:w="1701" w:type="dxa"/>
            <w:noWrap w:val="0"/>
            <w:vAlign w:val="top"/>
          </w:tcPr>
          <w:p w14:paraId="1A6DB162">
            <w:pPr>
              <w:pStyle w:val="8"/>
              <w:widowControl w:val="0"/>
              <w:spacing w:beforeLines="0" w:beforeAutospacing="0" w:afterLines="0" w:afterAutospacing="0" w:line="560" w:lineRule="exact"/>
              <w:jc w:val="both"/>
              <w:rPr>
                <w:rFonts w:eastAsia="仿宋_GB2312"/>
                <w:color w:val="auto"/>
                <w:highlight w:val="none"/>
              </w:rPr>
            </w:pPr>
          </w:p>
        </w:tc>
      </w:tr>
      <w:tr w14:paraId="6AD8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2835" w:type="dxa"/>
            <w:noWrap w:val="0"/>
            <w:vAlign w:val="top"/>
          </w:tcPr>
          <w:p w14:paraId="78CDABB3">
            <w:pPr>
              <w:pStyle w:val="8"/>
              <w:widowControl w:val="0"/>
              <w:spacing w:beforeLines="0" w:beforeAutospacing="0" w:afterLines="0" w:afterAutospacing="0" w:line="560" w:lineRule="exact"/>
              <w:jc w:val="center"/>
              <w:rPr>
                <w:rFonts w:eastAsia="仿宋_GB2312"/>
                <w:color w:val="auto"/>
                <w:highlight w:val="none"/>
              </w:rPr>
            </w:pPr>
            <w:r>
              <w:rPr>
                <w:rFonts w:eastAsia="仿宋_GB2312"/>
                <w:color w:val="auto"/>
                <w:highlight w:val="none"/>
              </w:rPr>
              <w:t>合 计</w:t>
            </w:r>
          </w:p>
        </w:tc>
        <w:tc>
          <w:tcPr>
            <w:tcW w:w="1701" w:type="dxa"/>
            <w:noWrap w:val="0"/>
            <w:vAlign w:val="top"/>
          </w:tcPr>
          <w:p w14:paraId="6BB41352">
            <w:pPr>
              <w:pStyle w:val="8"/>
              <w:widowControl w:val="0"/>
              <w:spacing w:beforeLines="0" w:beforeAutospacing="0" w:afterLines="0" w:afterAutospacing="0" w:line="560" w:lineRule="exact"/>
              <w:jc w:val="both"/>
              <w:rPr>
                <w:rFonts w:eastAsia="仿宋_GB2312"/>
                <w:color w:val="auto"/>
                <w:highlight w:val="none"/>
              </w:rPr>
            </w:pPr>
          </w:p>
        </w:tc>
        <w:tc>
          <w:tcPr>
            <w:tcW w:w="2069" w:type="dxa"/>
            <w:noWrap w:val="0"/>
            <w:vAlign w:val="top"/>
          </w:tcPr>
          <w:p w14:paraId="60567173">
            <w:pPr>
              <w:pStyle w:val="8"/>
              <w:widowControl w:val="0"/>
              <w:spacing w:beforeLines="0" w:beforeAutospacing="0" w:afterLines="0" w:afterAutospacing="0" w:line="560" w:lineRule="exact"/>
              <w:jc w:val="both"/>
              <w:rPr>
                <w:rFonts w:eastAsia="仿宋_GB2312"/>
                <w:color w:val="auto"/>
                <w:highlight w:val="none"/>
              </w:rPr>
            </w:pPr>
          </w:p>
        </w:tc>
        <w:tc>
          <w:tcPr>
            <w:tcW w:w="1701" w:type="dxa"/>
            <w:noWrap w:val="0"/>
            <w:vAlign w:val="top"/>
          </w:tcPr>
          <w:p w14:paraId="4B745FD4">
            <w:pPr>
              <w:pStyle w:val="8"/>
              <w:widowControl w:val="0"/>
              <w:spacing w:beforeLines="0" w:beforeAutospacing="0" w:afterLines="0" w:afterAutospacing="0" w:line="560" w:lineRule="exact"/>
              <w:jc w:val="both"/>
              <w:rPr>
                <w:rFonts w:eastAsia="仿宋_GB2312"/>
                <w:color w:val="auto"/>
                <w:highlight w:val="none"/>
              </w:rPr>
            </w:pPr>
          </w:p>
        </w:tc>
      </w:tr>
    </w:tbl>
    <w:p w14:paraId="43C2D2AF">
      <w:pPr>
        <w:pageBreakBefore w:val="0"/>
        <w:widowControl/>
        <w:kinsoku/>
        <w:wordWrap/>
        <w:overflowPunct/>
        <w:topLinePunct w:val="0"/>
        <w:autoSpaceDE/>
        <w:autoSpaceDN/>
        <w:bidi w:val="0"/>
        <w:adjustRightInd/>
        <w:snapToGrid/>
        <w:spacing w:line="240" w:lineRule="auto"/>
        <w:ind w:firstLine="480" w:firstLineChars="150"/>
        <w:textAlignment w:val="auto"/>
        <w:rPr>
          <w:rFonts w:hint="default" w:ascii="楷体" w:hAnsi="楷体" w:eastAsia="楷体" w:cs="楷体"/>
          <w:sz w:val="32"/>
          <w:szCs w:val="32"/>
          <w:highlight w:val="none"/>
          <w:lang w:eastAsia="zh-CN" w:bidi="ar"/>
        </w:rPr>
      </w:pPr>
    </w:p>
    <w:p w14:paraId="19CC351F">
      <w:pPr>
        <w:pStyle w:val="8"/>
        <w:widowControl w:val="0"/>
        <w:spacing w:beforeAutospacing="0" w:afterAutospacing="0" w:line="560" w:lineRule="exact"/>
        <w:ind w:firstLine="640" w:firstLineChars="200"/>
        <w:jc w:val="both"/>
        <w:rPr>
          <w:rFonts w:eastAsia="仿宋_GB2312"/>
          <w:sz w:val="32"/>
          <w:szCs w:val="32"/>
          <w:highlight w:val="none"/>
        </w:rPr>
      </w:pPr>
      <w:r>
        <w:rPr>
          <w:sz w:val="32"/>
          <w:szCs w:val="32"/>
          <w:highlight w:val="none"/>
        </w:rPr>
        <w:t>四、</w:t>
      </w:r>
      <w:r>
        <w:rPr>
          <w:rFonts w:hint="eastAsia"/>
          <w:sz w:val="32"/>
          <w:szCs w:val="32"/>
          <w:highlight w:val="none"/>
          <w:lang w:val="en-US" w:eastAsia="zh-CN"/>
        </w:rPr>
        <w:t>项目示范效益、</w:t>
      </w:r>
      <w:r>
        <w:rPr>
          <w:rFonts w:hint="eastAsia"/>
          <w:sz w:val="32"/>
          <w:szCs w:val="32"/>
          <w:highlight w:val="none"/>
        </w:rPr>
        <w:t>各项</w:t>
      </w:r>
      <w:r>
        <w:rPr>
          <w:rFonts w:hint="eastAsia"/>
          <w:sz w:val="32"/>
          <w:szCs w:val="32"/>
          <w:highlight w:val="none"/>
          <w:lang w:val="en-US" w:eastAsia="zh-CN"/>
        </w:rPr>
        <w:t>绩效指标</w:t>
      </w:r>
      <w:r>
        <w:rPr>
          <w:rFonts w:hint="eastAsia"/>
          <w:sz w:val="32"/>
          <w:szCs w:val="32"/>
          <w:highlight w:val="none"/>
        </w:rPr>
        <w:t>完成情况</w:t>
      </w:r>
    </w:p>
    <w:p w14:paraId="4CEBEF4A">
      <w:pPr>
        <w:pStyle w:val="8"/>
        <w:widowControl w:val="0"/>
        <w:numPr>
          <w:ilvl w:val="0"/>
          <w:numId w:val="0"/>
        </w:numPr>
        <w:spacing w:beforeLines="0" w:beforeAutospacing="0" w:afterLines="0" w:afterAutospacing="0" w:line="560" w:lineRule="exact"/>
        <w:ind w:firstLine="640" w:firstLineChars="200"/>
        <w:jc w:val="both"/>
        <w:rPr>
          <w:rFonts w:hint="default" w:ascii="Droid Sans" w:hAnsi="Droid Sans" w:eastAsia="仿宋_GB2312" w:cs="Droid Sans"/>
          <w:color w:val="auto"/>
          <w:kern w:val="0"/>
          <w:sz w:val="32"/>
          <w:szCs w:val="32"/>
          <w:highlight w:val="none"/>
          <w:lang w:bidi="ar"/>
        </w:rPr>
      </w:pPr>
    </w:p>
    <w:p w14:paraId="6FB301A2">
      <w:pPr>
        <w:pStyle w:val="8"/>
        <w:widowControl w:val="0"/>
        <w:numPr>
          <w:ilvl w:val="0"/>
          <w:numId w:val="3"/>
        </w:numPr>
        <w:spacing w:beforeAutospacing="0" w:afterAutospacing="0" w:line="560" w:lineRule="exact"/>
        <w:ind w:firstLine="640" w:firstLineChars="200"/>
        <w:jc w:val="both"/>
        <w:rPr>
          <w:rFonts w:hint="eastAsia" w:ascii="Droid Sans" w:hAnsi="Droid Sans" w:eastAsia="黑体" w:cs="Droid Sans"/>
          <w:kern w:val="0"/>
          <w:sz w:val="32"/>
          <w:szCs w:val="32"/>
          <w:highlight w:val="none"/>
          <w:lang w:bidi="ar"/>
        </w:rPr>
      </w:pPr>
      <w:r>
        <w:rPr>
          <w:sz w:val="32"/>
          <w:szCs w:val="32"/>
          <w:highlight w:val="none"/>
        </w:rPr>
        <w:t>审计意见</w:t>
      </w:r>
    </w:p>
    <w:p w14:paraId="4E66E795">
      <w:pPr>
        <w:pStyle w:val="8"/>
        <w:widowControl w:val="0"/>
        <w:spacing w:beforeLines="0" w:beforeAutospacing="0" w:afterLines="0" w:afterAutospacing="0" w:line="560" w:lineRule="exact"/>
        <w:ind w:firstLine="640" w:firstLineChars="200"/>
        <w:jc w:val="both"/>
        <w:rPr>
          <w:rFonts w:eastAsia="仿宋_GB2312"/>
          <w:color w:val="auto"/>
          <w:sz w:val="32"/>
          <w:szCs w:val="32"/>
          <w:highlight w:val="none"/>
        </w:rPr>
      </w:pPr>
    </w:p>
    <w:p w14:paraId="5DA8BDD8">
      <w:pPr>
        <w:pStyle w:val="8"/>
        <w:widowControl w:val="0"/>
        <w:spacing w:beforeLines="0" w:beforeAutospacing="0" w:afterLines="0" w:afterAutospacing="0" w:line="560" w:lineRule="exact"/>
        <w:ind w:firstLine="640" w:firstLineChars="200"/>
        <w:jc w:val="both"/>
        <w:rPr>
          <w:rFonts w:eastAsia="仿宋_GB2312"/>
          <w:color w:val="auto"/>
          <w:sz w:val="32"/>
          <w:szCs w:val="32"/>
          <w:highlight w:val="none"/>
        </w:rPr>
      </w:pPr>
    </w:p>
    <w:p w14:paraId="76A6EA6B">
      <w:pPr>
        <w:pStyle w:val="8"/>
        <w:widowControl w:val="0"/>
        <w:spacing w:beforeLines="0" w:beforeAutospacing="0" w:afterLines="0" w:afterAutospacing="0" w:line="560" w:lineRule="exact"/>
        <w:ind w:firstLine="640" w:firstLineChars="200"/>
        <w:jc w:val="both"/>
        <w:rPr>
          <w:rFonts w:eastAsia="仿宋_GB2312"/>
          <w:color w:val="auto"/>
          <w:sz w:val="32"/>
          <w:szCs w:val="32"/>
          <w:highlight w:val="none"/>
        </w:rPr>
      </w:pPr>
      <w:r>
        <w:rPr>
          <w:rFonts w:eastAsia="仿宋_GB2312"/>
          <w:color w:val="auto"/>
          <w:sz w:val="32"/>
          <w:szCs w:val="32"/>
          <w:highlight w:val="none"/>
        </w:rPr>
        <w:t>（附：会计师事务所执业证书）</w:t>
      </w:r>
    </w:p>
    <w:p w14:paraId="63C6C68D">
      <w:pPr>
        <w:pStyle w:val="8"/>
        <w:widowControl w:val="0"/>
        <w:spacing w:beforeLines="0" w:beforeAutospacing="0" w:afterLines="0" w:afterAutospacing="0" w:line="560" w:lineRule="exact"/>
        <w:ind w:firstLine="643" w:firstLineChars="200"/>
        <w:jc w:val="both"/>
        <w:rPr>
          <w:rFonts w:eastAsia="楷体_GB2312"/>
          <w:b/>
          <w:bCs/>
          <w:color w:val="auto"/>
          <w:sz w:val="32"/>
          <w:szCs w:val="32"/>
          <w:highlight w:val="none"/>
        </w:rPr>
      </w:pPr>
    </w:p>
    <w:p w14:paraId="11E98CF1">
      <w:pPr>
        <w:pStyle w:val="8"/>
        <w:widowControl w:val="0"/>
        <w:spacing w:beforeLines="0" w:beforeAutospacing="0" w:afterLines="0" w:afterAutospacing="0" w:line="560" w:lineRule="exact"/>
        <w:ind w:firstLine="643" w:firstLineChars="200"/>
        <w:jc w:val="both"/>
        <w:rPr>
          <w:rFonts w:hint="default" w:ascii="仿宋_GB2312" w:hAnsi="仿宋_GB2312" w:eastAsia="仿宋_GB2312" w:cs="仿宋_GB2312"/>
          <w:spacing w:val="7"/>
          <w:sz w:val="32"/>
          <w:szCs w:val="32"/>
          <w:highlight w:val="none"/>
          <w:lang w:val="en-US" w:eastAsia="zh-CN"/>
        </w:rPr>
      </w:pPr>
      <w:r>
        <w:rPr>
          <w:rFonts w:eastAsia="楷体_GB2312"/>
          <w:b/>
          <w:bCs/>
          <w:color w:val="auto"/>
          <w:sz w:val="32"/>
          <w:szCs w:val="32"/>
          <w:highlight w:val="none"/>
        </w:rPr>
        <w:t>备注：此模板仅供参考，具体可根据资金用途、项目及实际情况调整相应内容</w:t>
      </w:r>
    </w:p>
    <w:p w14:paraId="712FFA39"/>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6AF618-57D5-48C5-92C8-AFB452B9D4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361FE61-2E53-4479-996B-7F142758C65E}"/>
  </w:font>
  <w:font w:name="微软雅黑">
    <w:panose1 w:val="020B0503020204020204"/>
    <w:charset w:val="86"/>
    <w:family w:val="auto"/>
    <w:pitch w:val="default"/>
    <w:sig w:usb0="80000287" w:usb1="2ACF3C50" w:usb2="00000016" w:usb3="00000000" w:csb0="0004001F" w:csb1="00000000"/>
    <w:embedRegular r:id="rId3" w:fontKey="{EDDD3371-77FC-46DD-B820-FC3075442B15}"/>
  </w:font>
  <w:font w:name="Tahoma">
    <w:panose1 w:val="020B0604030504040204"/>
    <w:charset w:val="00"/>
    <w:family w:val="auto"/>
    <w:pitch w:val="default"/>
    <w:sig w:usb0="E1002EFF" w:usb1="C000605B" w:usb2="00000029" w:usb3="00000000" w:csb0="200101FF" w:csb1="20280000"/>
  </w:font>
  <w:font w:name="Droid Sans">
    <w:altName w:val="Segoe Print"/>
    <w:panose1 w:val="00000000000000000000"/>
    <w:charset w:val="00"/>
    <w:family w:val="auto"/>
    <w:pitch w:val="default"/>
    <w:sig w:usb0="00000000" w:usb1="00000000" w:usb2="00000028" w:usb3="00000000" w:csb0="2000019F" w:csb1="00000000"/>
    <w:embedRegular r:id="rId4" w:fontKey="{5C6682AD-FBEC-4C78-AF5D-43359FA3E2F4}"/>
  </w:font>
  <w:font w:name="仿宋_GB2312">
    <w:panose1 w:val="02010609030101010101"/>
    <w:charset w:val="86"/>
    <w:family w:val="auto"/>
    <w:pitch w:val="default"/>
    <w:sig w:usb0="00000001" w:usb1="080E0000" w:usb2="00000000" w:usb3="00000000" w:csb0="00040000" w:csb1="00000000"/>
    <w:embedRegular r:id="rId5" w:fontKey="{8DB41818-03FA-4E27-8D75-9D691953EC6B}"/>
  </w:font>
  <w:font w:name="方正小标宋简体">
    <w:panose1 w:val="02000000000000000000"/>
    <w:charset w:val="86"/>
    <w:family w:val="auto"/>
    <w:pitch w:val="default"/>
    <w:sig w:usb0="00000001" w:usb1="08000000" w:usb2="00000000" w:usb3="00000000" w:csb0="00040000" w:csb1="00000000"/>
    <w:embedRegular r:id="rId6" w:fontKey="{A9078A1D-5696-48F7-98CC-268EADBB93EB}"/>
  </w:font>
  <w:font w:name="楷体_GB2312">
    <w:panose1 w:val="02010609030101010101"/>
    <w:charset w:val="86"/>
    <w:family w:val="modern"/>
    <w:pitch w:val="default"/>
    <w:sig w:usb0="00000001" w:usb1="080E0000" w:usb2="00000000" w:usb3="00000000" w:csb0="00040000" w:csb1="00000000"/>
    <w:embedRegular r:id="rId7" w:fontKey="{18C837F5-664F-47A8-9BE4-76DE8011EA53}"/>
  </w:font>
  <w:font w:name="方正小标宋_GBK">
    <w:altName w:val="微软雅黑"/>
    <w:panose1 w:val="02000000000000000000"/>
    <w:charset w:val="86"/>
    <w:family w:val="script"/>
    <w:pitch w:val="default"/>
    <w:sig w:usb0="00000000" w:usb1="00000000" w:usb2="00082016" w:usb3="00000000" w:csb0="00040001" w:csb1="00000000"/>
    <w:embedRegular r:id="rId8" w:fontKey="{C6938F76-2946-428F-9CA9-1C517381DAB5}"/>
  </w:font>
  <w:font w:name="楷体">
    <w:panose1 w:val="02010609060101010101"/>
    <w:charset w:val="86"/>
    <w:family w:val="auto"/>
    <w:pitch w:val="default"/>
    <w:sig w:usb0="800002BF" w:usb1="38CF7CFA" w:usb2="00000016" w:usb3="00000000" w:csb0="00040001" w:csb1="00000000"/>
    <w:embedRegular r:id="rId9" w:fontKey="{6DFA1CFA-B2CA-4A97-AC2B-8DD67EE8512B}"/>
  </w:font>
  <w:font w:name="方正楷体简体">
    <w:altName w:val="楷体_GB2312"/>
    <w:panose1 w:val="02000000000000000000"/>
    <w:charset w:val="86"/>
    <w:family w:val="auto"/>
    <w:pitch w:val="default"/>
    <w:sig w:usb0="00000000" w:usb1="00000000" w:usb2="00000012" w:usb3="00000000" w:csb0="00040001" w:csb1="00000000"/>
    <w:embedRegular r:id="rId10" w:fontKey="{B1BB8945-A6D2-4FB1-B2B4-2E618B8F8BE7}"/>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32822">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AD1E8F">
                          <w:pPr>
                            <w:pStyle w:val="6"/>
                          </w:pPr>
                          <w:r>
                            <w:fldChar w:fldCharType="begin"/>
                          </w:r>
                          <w:r>
                            <w:instrText xml:space="preserve"> PAGE  \* MERGEFORMAT </w:instrText>
                          </w:r>
                          <w:r>
                            <w:fldChar w:fldCharType="separate"/>
                          </w:r>
                          <w:r>
                            <w:t>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path/>
              <v:fill on="f" focussize="0,0"/>
              <v:stroke on="f"/>
              <v:imagedata o:title=""/>
              <o:lock v:ext="edit" aspectratio="f"/>
              <v:textbox inset="0mm,0mm,0mm,0mm" style="mso-fit-shape-to-text:t;">
                <w:txbxContent>
                  <w:p w14:paraId="76AD1E8F">
                    <w:pPr>
                      <w:pStyle w:val="6"/>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4F82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063CE7">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path/>
              <v:fill on="f" focussize="0,0"/>
              <v:stroke on="f"/>
              <v:imagedata o:title=""/>
              <o:lock v:ext="edit" aspectratio="f"/>
              <v:textbox inset="0mm,0mm,0mm,0mm" style="mso-fit-shape-to-text:t;">
                <w:txbxContent>
                  <w:p w14:paraId="37063CE7">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93AC3">
    <w:pPr>
      <w:pStyle w:val="6"/>
      <w:ind w:right="360"/>
      <w:rPr>
        <w:sz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F5B3F8">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42F5B3F8">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r>
      <w:rPr>
        <w:rFonts w:hint="eastAsia"/>
        <w:sz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4BBE0">
    <w:pPr>
      <w:pStyle w:val="7"/>
      <w:rPr>
        <w:rFonts w:ascii="宋体" w:hAnsi="宋体"/>
        <w:sz w:val="21"/>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171793"/>
    <w:multiLevelType w:val="singleLevel"/>
    <w:tmpl w:val="D9171793"/>
    <w:lvl w:ilvl="0" w:tentative="0">
      <w:start w:val="1"/>
      <w:numFmt w:val="chineseCounting"/>
      <w:suff w:val="nothing"/>
      <w:lvlText w:val="%1、"/>
      <w:lvlJc w:val="left"/>
      <w:pPr>
        <w:ind w:left="0" w:firstLine="420"/>
      </w:pPr>
      <w:rPr>
        <w:rFonts w:hint="eastAsia"/>
      </w:rPr>
    </w:lvl>
  </w:abstractNum>
  <w:abstractNum w:abstractNumId="1">
    <w:nsid w:val="11EC10CC"/>
    <w:multiLevelType w:val="singleLevel"/>
    <w:tmpl w:val="11EC10CC"/>
    <w:lvl w:ilvl="0" w:tentative="0">
      <w:start w:val="1"/>
      <w:numFmt w:val="chineseCounting"/>
      <w:suff w:val="nothing"/>
      <w:lvlText w:val="%1、"/>
      <w:lvlJc w:val="left"/>
      <w:pPr>
        <w:ind w:left="0" w:firstLine="420"/>
      </w:pPr>
      <w:rPr>
        <w:rFonts w:hint="eastAsia"/>
      </w:rPr>
    </w:lvl>
  </w:abstractNum>
  <w:abstractNum w:abstractNumId="2">
    <w:nsid w:val="33445A37"/>
    <w:multiLevelType w:val="singleLevel"/>
    <w:tmpl w:val="33445A37"/>
    <w:lvl w:ilvl="0" w:tentative="0">
      <w:start w:val="5"/>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djYjUwMzNjZWI3NmIzYjg0OWNlZjhlZDY1YWFkMTMifQ=="/>
  </w:docVars>
  <w:rsids>
    <w:rsidRoot w:val="5AE164CA"/>
    <w:rsid w:val="5AE16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11">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annotation text"/>
    <w:basedOn w:val="1"/>
    <w:unhideWhenUsed/>
    <w:qFormat/>
    <w:uiPriority w:val="0"/>
    <w:pPr>
      <w:jc w:val="left"/>
    </w:pPr>
  </w:style>
  <w:style w:type="paragraph" w:styleId="4">
    <w:name w:val="Body Text"/>
    <w:basedOn w:val="1"/>
    <w:next w:val="5"/>
    <w:unhideWhenUsed/>
    <w:qFormat/>
    <w:uiPriority w:val="0"/>
    <w:pPr>
      <w:spacing w:after="120"/>
    </w:pPr>
  </w:style>
  <w:style w:type="paragraph" w:styleId="5">
    <w:name w:val="Body Text First Indent"/>
    <w:basedOn w:val="4"/>
    <w:unhideWhenUsed/>
    <w:qFormat/>
    <w:uiPriority w:val="0"/>
    <w:pPr>
      <w:widowControl/>
      <w:tabs>
        <w:tab w:val="left" w:pos="567"/>
      </w:tabs>
      <w:ind w:firstLine="200" w:firstLineChars="200"/>
      <w:jc w:val="left"/>
    </w:pPr>
    <w:rPr>
      <w:kern w:val="0"/>
      <w:szCs w:val="20"/>
    </w:rPr>
  </w:style>
  <w:style w:type="paragraph" w:styleId="6">
    <w:name w:val="footer"/>
    <w:basedOn w:val="1"/>
    <w:unhideWhenUsed/>
    <w:qFormat/>
    <w:uiPriority w:val="0"/>
    <w:pPr>
      <w:tabs>
        <w:tab w:val="center" w:pos="4153"/>
        <w:tab w:val="right" w:pos="8306"/>
      </w:tabs>
      <w:snapToGrid w:val="0"/>
      <w:jc w:val="left"/>
    </w:pPr>
    <w:rPr>
      <w:sz w:val="18"/>
    </w:rPr>
  </w:style>
  <w:style w:type="paragraph" w:styleId="7">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widowControl/>
      <w:spacing w:beforeAutospacing="1" w:afterAutospacing="1"/>
      <w:jc w:val="left"/>
    </w:pPr>
    <w:rPr>
      <w:rFonts w:ascii="Droid Sans" w:hAnsi="Droid Sans" w:eastAsia="黑体" w:cs="Droid Sans"/>
      <w:kern w:val="0"/>
      <w:sz w:val="24"/>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cid:image007.png@01D9D063.9F602BC0" TargetMode="External"/><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2024-11-13T10:27:00Z</dcterms:created>
  <dc:creator>尹彦</dc:creator>
  <cp:lastModifiedBy>尹彦</cp:lastModifiedBy>
  <dcterms:modified xsi:type="dcterms:W3CDTF">2024-11-13T10:28:07Z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E8E78262BE6641D58A134FB4EA4C67AB_11</vt:lpwstr>
  </property>
</Properties>
</file>