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3583C0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附件1-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</w:p>
    <w:p w14:paraId="3A77071D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数字化牵引单位联系方式</w:t>
      </w:r>
    </w:p>
    <w:tbl>
      <w:tblPr>
        <w:tblStyle w:val="3"/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"/>
        <w:gridCol w:w="2609"/>
        <w:gridCol w:w="2176"/>
        <w:gridCol w:w="1202"/>
        <w:gridCol w:w="1756"/>
      </w:tblGrid>
      <w:tr w14:paraId="32CE6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029A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D371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914E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细分行业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E93AF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336C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</w:tr>
      <w:tr w14:paraId="50CA9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53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6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90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广州鼎捷软件有限公司</w:t>
            </w: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20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新能源汽车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（含新型储能）</w:t>
            </w:r>
          </w:p>
        </w:tc>
        <w:tc>
          <w:tcPr>
            <w:tcW w:w="12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12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罗欣东</w:t>
            </w:r>
          </w:p>
        </w:tc>
        <w:tc>
          <w:tcPr>
            <w:tcW w:w="17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369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18613857401</w:t>
            </w:r>
          </w:p>
        </w:tc>
      </w:tr>
      <w:tr w14:paraId="67510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5AE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B23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73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电子信息</w:t>
            </w:r>
          </w:p>
        </w:tc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66F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FC9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9688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10C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F86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5A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金属加工</w:t>
            </w:r>
          </w:p>
        </w:tc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93A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8D8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9C4E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4F1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4D9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05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绿色建材</w:t>
            </w:r>
          </w:p>
        </w:tc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DB5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4B7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9F67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9D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6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8D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精效新软数智科技（肇庆市）有限责任公司</w:t>
            </w: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D9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新能源汽车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（含新型储能）</w:t>
            </w:r>
          </w:p>
        </w:tc>
        <w:tc>
          <w:tcPr>
            <w:tcW w:w="12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63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杨海平</w:t>
            </w:r>
          </w:p>
        </w:tc>
        <w:tc>
          <w:tcPr>
            <w:tcW w:w="17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97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15669785082</w:t>
            </w:r>
          </w:p>
        </w:tc>
      </w:tr>
      <w:tr w14:paraId="62742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573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D14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5F3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电子信息</w:t>
            </w:r>
          </w:p>
        </w:tc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BDC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B6D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9FCA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41F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047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D33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金属加工</w:t>
            </w:r>
          </w:p>
        </w:tc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D98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EBF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FB68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C4D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726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21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绿色建材</w:t>
            </w:r>
          </w:p>
        </w:tc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8AB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C6D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EB69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335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619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16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食品饮料预制菜</w:t>
            </w:r>
          </w:p>
        </w:tc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FF5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8F9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D4E0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A61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CD3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D7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新材料</w:t>
            </w:r>
          </w:p>
        </w:tc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281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1E4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1096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BE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835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广东鸿特精密技术肇庆有限公司</w:t>
            </w: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B7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新能源汽车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（含新型储能）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BD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张其凤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0F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13527001650</w:t>
            </w:r>
          </w:p>
        </w:tc>
      </w:tr>
      <w:tr w14:paraId="6B714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B2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6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30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肇庆理士电源技术有限公司</w:t>
            </w: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82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新能源汽车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（含新型储能）</w:t>
            </w:r>
          </w:p>
        </w:tc>
        <w:tc>
          <w:tcPr>
            <w:tcW w:w="12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0B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陈小凤</w:t>
            </w:r>
          </w:p>
        </w:tc>
        <w:tc>
          <w:tcPr>
            <w:tcW w:w="17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BE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13536996204</w:t>
            </w:r>
          </w:p>
        </w:tc>
      </w:tr>
      <w:tr w14:paraId="2109D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2A9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026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B8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电子信息</w:t>
            </w:r>
          </w:p>
        </w:tc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EAB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620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9420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03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6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5B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联通（广东）产业互联网有限公司</w:t>
            </w: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6A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新能源汽车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（含新型储能）</w:t>
            </w:r>
          </w:p>
        </w:tc>
        <w:tc>
          <w:tcPr>
            <w:tcW w:w="12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4D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戴阳楠</w:t>
            </w:r>
          </w:p>
        </w:tc>
        <w:tc>
          <w:tcPr>
            <w:tcW w:w="17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94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18666778369</w:t>
            </w:r>
          </w:p>
        </w:tc>
      </w:tr>
      <w:tr w14:paraId="3382D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237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5BC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12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电子信息</w:t>
            </w:r>
          </w:p>
        </w:tc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B8A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DBE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A8B1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2A2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8F4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35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金属加工</w:t>
            </w:r>
          </w:p>
        </w:tc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C19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010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AC8A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427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47E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A2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绿色建材</w:t>
            </w:r>
          </w:p>
        </w:tc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861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12B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93CA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715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B10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96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食品饮料预制菜</w:t>
            </w:r>
          </w:p>
        </w:tc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060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464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325B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68D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646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3C9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新材料</w:t>
            </w:r>
          </w:p>
        </w:tc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E8D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ABF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A8A4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E3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6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73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广东华工能源技术有限公司</w:t>
            </w: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05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新能源汽车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（含新型储能）</w:t>
            </w:r>
          </w:p>
        </w:tc>
        <w:tc>
          <w:tcPr>
            <w:tcW w:w="12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67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钟锐祥</w:t>
            </w:r>
          </w:p>
        </w:tc>
        <w:tc>
          <w:tcPr>
            <w:tcW w:w="17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D0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18718951175</w:t>
            </w:r>
          </w:p>
        </w:tc>
      </w:tr>
      <w:tr w14:paraId="12351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8EE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796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1C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电子信息</w:t>
            </w:r>
          </w:p>
        </w:tc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F3F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275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8451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8DD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032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32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金属加工</w:t>
            </w:r>
          </w:p>
        </w:tc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08F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041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D2D8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96C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908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45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绿色建材</w:t>
            </w:r>
          </w:p>
        </w:tc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8DB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5BF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6BBA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BF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40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广东肇庆德通有限公司</w:t>
            </w: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21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金属加工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18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马燕玲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EE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13822660102</w:t>
            </w:r>
          </w:p>
        </w:tc>
      </w:tr>
      <w:tr w14:paraId="2F69C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B0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C8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广东知业科技有限公司</w:t>
            </w: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8F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金属加工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B0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邓丹儿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8E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15989122540</w:t>
            </w:r>
          </w:p>
        </w:tc>
      </w:tr>
      <w:tr w14:paraId="38E5C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6E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EB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广东玛斯特智能系统有限公司</w:t>
            </w: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25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金属加工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51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赵瑾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E4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18520139696</w:t>
            </w:r>
          </w:p>
        </w:tc>
      </w:tr>
      <w:tr w14:paraId="46F32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7F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6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563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广东商基网络科技有限公司</w:t>
            </w: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8D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新能源汽车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（含新型储能）</w:t>
            </w:r>
          </w:p>
        </w:tc>
        <w:tc>
          <w:tcPr>
            <w:tcW w:w="12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12E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沈俊杰</w:t>
            </w:r>
          </w:p>
        </w:tc>
        <w:tc>
          <w:tcPr>
            <w:tcW w:w="17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B2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18602025199</w:t>
            </w:r>
          </w:p>
        </w:tc>
      </w:tr>
      <w:tr w14:paraId="43BC7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4E6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19B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EA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电子信息</w:t>
            </w:r>
          </w:p>
        </w:tc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E78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7CA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D416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802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55A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7F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金属加工</w:t>
            </w:r>
          </w:p>
        </w:tc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459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627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4DAB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6A3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3ED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90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绿色建材</w:t>
            </w:r>
          </w:p>
        </w:tc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76A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1C3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D42E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003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F97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41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新材料</w:t>
            </w:r>
          </w:p>
        </w:tc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99F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882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F062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EF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26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63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广东亿迅科技有限公司</w:t>
            </w: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8B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电子信息</w:t>
            </w:r>
          </w:p>
        </w:tc>
        <w:tc>
          <w:tcPr>
            <w:tcW w:w="12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6A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赵俊明</w:t>
            </w:r>
          </w:p>
        </w:tc>
        <w:tc>
          <w:tcPr>
            <w:tcW w:w="17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69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18688450530</w:t>
            </w:r>
          </w:p>
        </w:tc>
      </w:tr>
      <w:tr w14:paraId="20C7B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EBF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8C9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29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金属加工</w:t>
            </w:r>
          </w:p>
        </w:tc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BAD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DF3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B58F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79F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1CA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6B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绿色建材</w:t>
            </w:r>
          </w:p>
        </w:tc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0CE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900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8B94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72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C8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广东财满分科技有限公司</w:t>
            </w: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C2E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金属加工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467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邓嘉林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F8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18666778017</w:t>
            </w:r>
          </w:p>
        </w:tc>
      </w:tr>
      <w:tr w14:paraId="428FB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74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26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DD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中移建设有限公司</w:t>
            </w: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EC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新能源汽车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（含新型储能）</w:t>
            </w:r>
          </w:p>
        </w:tc>
        <w:tc>
          <w:tcPr>
            <w:tcW w:w="12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AE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罗金荣</w:t>
            </w:r>
          </w:p>
        </w:tc>
        <w:tc>
          <w:tcPr>
            <w:tcW w:w="17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8D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19867384231</w:t>
            </w:r>
          </w:p>
        </w:tc>
      </w:tr>
      <w:tr w14:paraId="3F577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D7C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6A1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B4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电子信息</w:t>
            </w:r>
          </w:p>
        </w:tc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94E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BEE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389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E8B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C0F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E4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金属加工</w:t>
            </w:r>
          </w:p>
        </w:tc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689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B46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976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D9D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CA1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C4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绿色建材</w:t>
            </w:r>
          </w:p>
        </w:tc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DEA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02B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850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8C4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3CA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76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食品饮料预制菜</w:t>
            </w:r>
          </w:p>
        </w:tc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D58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81F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578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712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DC6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8B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新材料</w:t>
            </w:r>
          </w:p>
        </w:tc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FFA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295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7887E1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B168B4D-2F8C-4AEA-89FF-1BC91936F50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1FE8F21-8DC9-4893-AAFF-5ECEE095964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9626B869-6A9F-4D5A-AEC8-60E1A2CCCD72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0650C367-490B-4294-B0BD-D6548FA4864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780A68"/>
    <w:rsid w:val="33780A68"/>
    <w:rsid w:val="768B5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484</Words>
  <Characters>618</Characters>
  <Lines>0</Lines>
  <Paragraphs>0</Paragraphs>
  <TotalTime>0</TotalTime>
  <ScaleCrop>false</ScaleCrop>
  <LinksUpToDate>false</LinksUpToDate>
  <CharactersWithSpaces>618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2025-11-26T07:38:00Z</dcterms:created>
  <dc:creator>柱韬</dc:creator>
  <cp:lastModifiedBy>柱韬</cp:lastModifiedBy>
  <dcterms:modified xsi:type="dcterms:W3CDTF">2025-11-27T06:07:08Z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A31A680791ED436C912B7251C8C48AC3_11</vt:lpwstr>
  </property>
  <property fmtid="{D5CDD505-2E9C-101B-9397-08002B2CF9AE}" pid="4" name="KSOTemplateDocerSaveRecord">
    <vt:lpwstr>eyJoZGlkIjoiZDVjY2YxZGIyZjMyZTlhOTk3NDA3YmM2ZWQwNWY2MjIiLCJ1c2VySWQiOiI0MTQzNzg5MjMifQ==</vt:lpwstr>
  </property>
</Properties>
</file>