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590" w:lineRule="exact"/>
        <w:rPr>
          <w:rFonts w:hint="eastAsia" w:ascii="黑体" w:hAnsi="黑体" w:eastAsia="黑体"/>
          <w:sz w:val="32"/>
          <w:lang w:val="zh-CN" w:eastAsia="zh-CN"/>
        </w:rPr>
      </w:pPr>
      <w:r>
        <w:rPr>
          <w:rFonts w:hint="eastAsia" w:ascii="黑体" w:hAnsi="黑体" w:eastAsia="黑体"/>
          <w:sz w:val="32"/>
          <w:lang w:val="zh-CN"/>
        </w:rPr>
        <w:t>附件</w:t>
      </w:r>
      <w:r>
        <w:rPr>
          <w:rFonts w:hint="eastAsia" w:ascii="黑体" w:hAnsi="黑体" w:eastAsia="黑体"/>
          <w:sz w:val="32"/>
          <w:lang w:val="en-US" w:eastAsia="zh-CN"/>
        </w:rPr>
        <w:t>2</w:t>
      </w:r>
      <w:bookmarkStart w:id="0" w:name="_GoBack"/>
      <w:bookmarkEnd w:id="0"/>
    </w:p>
    <w:p>
      <w:pPr>
        <w:spacing w:beforeLines="0" w:afterLines="0" w:line="590" w:lineRule="exact"/>
        <w:jc w:val="center"/>
        <w:rPr>
          <w:rFonts w:hint="eastAsia" w:ascii="方正小标宋_GBK" w:hAnsi="方正小标宋_GBK" w:eastAsia="方正小标宋_GBK"/>
          <w:sz w:val="44"/>
          <w:lang w:val="zh-CN"/>
        </w:rPr>
      </w:pPr>
      <w:r>
        <w:rPr>
          <w:rFonts w:hint="eastAsia" w:ascii="方正小标宋_GBK" w:hAnsi="方正小标宋_GBK" w:eastAsia="方正小标宋_GBK"/>
          <w:sz w:val="44"/>
          <w:lang w:val="zh-CN"/>
        </w:rPr>
        <w:t>广西数字经济示范区重点项目信息汇总表</w:t>
      </w:r>
    </w:p>
    <w:p>
      <w:pPr>
        <w:spacing w:beforeLines="0" w:afterLines="0" w:line="590" w:lineRule="exact"/>
        <w:jc w:val="center"/>
        <w:rPr>
          <w:rFonts w:hint="eastAsia" w:ascii="方正小标宋_GBK" w:hAnsi="方正小标宋_GBK" w:eastAsia="方正小标宋_GBK"/>
          <w:sz w:val="44"/>
          <w:lang w:val="zh-C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"/>
        <w:gridCol w:w="928"/>
        <w:gridCol w:w="10"/>
        <w:gridCol w:w="1522"/>
        <w:gridCol w:w="10"/>
        <w:gridCol w:w="1225"/>
        <w:gridCol w:w="10"/>
        <w:gridCol w:w="1225"/>
        <w:gridCol w:w="10"/>
        <w:gridCol w:w="1225"/>
        <w:gridCol w:w="10"/>
        <w:gridCol w:w="1225"/>
        <w:gridCol w:w="10"/>
        <w:gridCol w:w="1225"/>
        <w:gridCol w:w="10"/>
        <w:gridCol w:w="1225"/>
        <w:gridCol w:w="10"/>
        <w:gridCol w:w="1304"/>
        <w:gridCol w:w="1156"/>
        <w:gridCol w:w="10"/>
        <w:gridCol w:w="1229"/>
        <w:gridCol w:w="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0" w:type="dxa"/>
          <w:trHeight w:val="808" w:hRule="atLeast"/>
          <w:jc w:val="center"/>
        </w:trPr>
        <w:tc>
          <w:tcPr>
            <w:tcW w:w="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b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/>
                <w:b/>
                <w:sz w:val="24"/>
                <w:lang w:val="zh-CN"/>
              </w:rPr>
              <w:t>序号</w:t>
            </w:r>
          </w:p>
        </w:tc>
        <w:tc>
          <w:tcPr>
            <w:tcW w:w="1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b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/>
                <w:b/>
                <w:sz w:val="24"/>
                <w:lang w:val="zh-CN"/>
              </w:rPr>
              <w:t>项目代码</w:t>
            </w: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b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/>
                <w:b/>
                <w:sz w:val="24"/>
                <w:lang w:val="zh-CN"/>
              </w:rPr>
              <w:t>项目名称</w:t>
            </w: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b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/>
                <w:b/>
                <w:sz w:val="24"/>
                <w:lang w:val="zh-CN"/>
              </w:rPr>
              <w:t>建设地点</w:t>
            </w: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b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/>
                <w:b/>
                <w:sz w:val="24"/>
                <w:lang w:val="zh-CN"/>
              </w:rPr>
              <w:t>建设内容</w:t>
            </w: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b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/>
                <w:b/>
                <w:sz w:val="24"/>
                <w:lang w:val="zh-CN"/>
              </w:rPr>
              <w:t>建设起止年限</w:t>
            </w: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b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/>
                <w:b/>
                <w:sz w:val="24"/>
                <w:lang w:val="zh-CN"/>
              </w:rPr>
              <w:t>项目总投资</w:t>
            </w: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b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/>
                <w:b/>
                <w:sz w:val="24"/>
                <w:lang w:val="zh-CN"/>
              </w:rPr>
              <w:t>2022年</w:t>
            </w:r>
          </w:p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b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/>
                <w:b/>
                <w:sz w:val="24"/>
                <w:lang w:val="zh-CN"/>
              </w:rPr>
              <w:t>投资计划</w:t>
            </w:r>
          </w:p>
        </w:tc>
        <w:tc>
          <w:tcPr>
            <w:tcW w:w="1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b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/>
                <w:b/>
                <w:sz w:val="24"/>
                <w:lang w:val="zh-CN"/>
              </w:rPr>
              <w:t>项目业主</w:t>
            </w:r>
          </w:p>
        </w:tc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b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/>
                <w:b/>
                <w:sz w:val="24"/>
                <w:lang w:val="zh-CN"/>
              </w:rPr>
              <w:t>联系人</w:t>
            </w: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b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/>
                <w:b/>
                <w:sz w:val="24"/>
                <w:lang w:val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0" w:type="dxa"/>
          <w:trHeight w:val="573" w:hRule="atLeast"/>
          <w:jc w:val="center"/>
        </w:trPr>
        <w:tc>
          <w:tcPr>
            <w:tcW w:w="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zh-CN"/>
              </w:rPr>
              <w:t>1</w:t>
            </w:r>
          </w:p>
        </w:tc>
        <w:tc>
          <w:tcPr>
            <w:tcW w:w="1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trHeight w:val="573" w:hRule="atLeast"/>
          <w:jc w:val="center"/>
        </w:trPr>
        <w:tc>
          <w:tcPr>
            <w:tcW w:w="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zh-CN"/>
              </w:rPr>
              <w:t>2</w:t>
            </w:r>
          </w:p>
        </w:tc>
        <w:tc>
          <w:tcPr>
            <w:tcW w:w="1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trHeight w:val="573" w:hRule="atLeast"/>
          <w:jc w:val="center"/>
        </w:trPr>
        <w:tc>
          <w:tcPr>
            <w:tcW w:w="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zh-CN"/>
              </w:rPr>
              <w:t>3</w:t>
            </w:r>
          </w:p>
        </w:tc>
        <w:tc>
          <w:tcPr>
            <w:tcW w:w="1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trHeight w:val="573" w:hRule="atLeast"/>
          <w:jc w:val="center"/>
        </w:trPr>
        <w:tc>
          <w:tcPr>
            <w:tcW w:w="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zh-CN"/>
              </w:rPr>
              <w:t>4</w:t>
            </w:r>
          </w:p>
        </w:tc>
        <w:tc>
          <w:tcPr>
            <w:tcW w:w="1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trHeight w:val="573" w:hRule="atLeast"/>
          <w:jc w:val="center"/>
        </w:trPr>
        <w:tc>
          <w:tcPr>
            <w:tcW w:w="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zh-CN"/>
              </w:rPr>
              <w:t>5</w:t>
            </w:r>
          </w:p>
        </w:tc>
        <w:tc>
          <w:tcPr>
            <w:tcW w:w="1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trHeight w:val="573" w:hRule="atLeast"/>
          <w:jc w:val="center"/>
        </w:trPr>
        <w:tc>
          <w:tcPr>
            <w:tcW w:w="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zh-CN"/>
              </w:rPr>
              <w:t>6</w:t>
            </w:r>
          </w:p>
        </w:tc>
        <w:tc>
          <w:tcPr>
            <w:tcW w:w="1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0" w:type="dxa"/>
          <w:trHeight w:val="583" w:hRule="atLeast"/>
          <w:jc w:val="center"/>
        </w:trPr>
        <w:tc>
          <w:tcPr>
            <w:tcW w:w="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zh-CN"/>
              </w:rPr>
              <w:t>7</w:t>
            </w:r>
          </w:p>
        </w:tc>
        <w:tc>
          <w:tcPr>
            <w:tcW w:w="1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0" w:type="dxa"/>
          <w:trHeight w:val="583" w:hRule="atLeast"/>
          <w:jc w:val="center"/>
        </w:trPr>
        <w:tc>
          <w:tcPr>
            <w:tcW w:w="9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zh-CN"/>
              </w:rPr>
              <w:t>…</w:t>
            </w:r>
          </w:p>
        </w:tc>
        <w:tc>
          <w:tcPr>
            <w:tcW w:w="1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  <w:tc>
          <w:tcPr>
            <w:tcW w:w="12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 w:line="400" w:lineRule="exact"/>
              <w:jc w:val="center"/>
              <w:rPr>
                <w:rFonts w:hint="eastAsia" w:ascii="仿宋_GB2312" w:hAnsi="仿宋_GB2312" w:eastAsia="仿宋_GB2312"/>
                <w:sz w:val="24"/>
                <w:lang w:val="zh-CN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572C8E"/>
    <w:rsid w:val="19572C8E"/>
    <w:rsid w:val="4453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2022-04-07T01:57:00Z</dcterms:created>
  <dc:creator>123.</dc:creator>
  <cp:lastModifiedBy>123.</cp:lastModifiedBy>
  <dcterms:modified xsi:type="dcterms:W3CDTF">2022-04-07T01:59:21Z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2052-11.1.0.11369</vt:lpwstr>
  </property>
  <property fmtid="{D5CDD505-2E9C-101B-9397-08002B2CF9AE}" pid="3" name="ICV">
    <vt:lpwstr>D69F8097E004457AB2704DBFCB65BC0E</vt:lpwstr>
  </property>
</Properties>
</file>