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E32B3">
      <w:pPr>
        <w:pStyle w:val="5"/>
        <w:widowControl w:val="0"/>
        <w:wordWrap/>
        <w:adjustRightInd/>
        <w:snapToGrid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附件2</w:t>
      </w:r>
      <w:bookmarkStart w:id="0" w:name="_GoBack"/>
      <w:bookmarkEnd w:id="0"/>
    </w:p>
    <w:p w14:paraId="3226AB54">
      <w:pPr>
        <w:spacing w:after="312" w:afterLines="100" w:line="580" w:lineRule="exact"/>
        <w:jc w:val="center"/>
        <w:outlineLvl w:val="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eastAsia="zh-CN"/>
        </w:rPr>
      </w:pPr>
    </w:p>
    <w:p w14:paraId="7C857C8B">
      <w:pPr>
        <w:spacing w:after="312" w:afterLines="100" w:line="580" w:lineRule="exact"/>
        <w:jc w:val="center"/>
        <w:outlineLvl w:val="0"/>
        <w:rPr>
          <w:rFonts w:hint="eastAsia" w:ascii="仿宋" w:hAnsi="仿宋" w:eastAsia="仿宋" w:cs="仿宋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方正小标宋简体" w:cs="方正小标宋简体"/>
          <w:b w:val="0"/>
          <w:bCs w:val="0"/>
          <w:color w:val="000000"/>
          <w:sz w:val="36"/>
          <w:szCs w:val="36"/>
          <w:shd w:val="clear" w:color="auto" w:fill="FFFFFF"/>
          <w:lang w:val="en" w:eastAsia="zh-CN"/>
        </w:rPr>
        <w:t>应用场景创新能力信息表</w:t>
      </w:r>
    </w:p>
    <w:tbl>
      <w:tblPr>
        <w:tblStyle w:val="3"/>
        <w:tblW w:w="91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152"/>
        <w:gridCol w:w="2152"/>
        <w:gridCol w:w="2404"/>
      </w:tblGrid>
      <w:tr w14:paraId="287C5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405" w:type="dxa"/>
            <w:noWrap w:val="0"/>
            <w:vAlign w:val="center"/>
          </w:tcPr>
          <w:p w14:paraId="5350A749">
            <w:pPr>
              <w:spacing w:line="300" w:lineRule="exact"/>
              <w:rPr>
                <w:rFonts w:ascii="仿宋" w:hAnsi="仿宋" w:eastAsia="仿宋" w:cs="仿宋"/>
                <w:b/>
                <w:bCs/>
                <w:color w:val="auto"/>
                <w:kern w:val="2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单位名称</w:t>
            </w:r>
          </w:p>
        </w:tc>
        <w:tc>
          <w:tcPr>
            <w:tcW w:w="6708" w:type="dxa"/>
            <w:gridSpan w:val="3"/>
            <w:noWrap w:val="0"/>
            <w:vAlign w:val="center"/>
          </w:tcPr>
          <w:p w14:paraId="7F31BBCB">
            <w:pPr>
              <w:spacing w:line="300" w:lineRule="exact"/>
              <w:rPr>
                <w:rFonts w:ascii="仿宋" w:hAnsi="仿宋" w:eastAsia="仿宋" w:cs="仿宋"/>
                <w:color w:val="auto"/>
                <w:kern w:val="2"/>
              </w:rPr>
            </w:pPr>
          </w:p>
        </w:tc>
      </w:tr>
      <w:tr w14:paraId="2B07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5" w:type="dxa"/>
            <w:noWrap w:val="0"/>
            <w:vAlign w:val="center"/>
          </w:tcPr>
          <w:p w14:paraId="37FC5A82">
            <w:pPr>
              <w:spacing w:line="300" w:lineRule="exact"/>
              <w:rPr>
                <w:rFonts w:ascii="仿宋" w:hAnsi="仿宋" w:eastAsia="仿宋" w:cs="仿宋"/>
                <w:b/>
                <w:bCs/>
                <w:color w:val="auto"/>
                <w:kern w:val="2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联系人及职务</w:t>
            </w:r>
          </w:p>
        </w:tc>
        <w:tc>
          <w:tcPr>
            <w:tcW w:w="2152" w:type="dxa"/>
            <w:noWrap w:val="0"/>
            <w:vAlign w:val="center"/>
          </w:tcPr>
          <w:p w14:paraId="150636D1">
            <w:pPr>
              <w:spacing w:line="300" w:lineRule="exact"/>
              <w:rPr>
                <w:rFonts w:ascii="仿宋" w:hAnsi="仿宋" w:eastAsia="仿宋" w:cs="仿宋"/>
                <w:color w:val="auto"/>
                <w:kern w:val="2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03255F6">
            <w:pPr>
              <w:spacing w:line="300" w:lineRule="exact"/>
              <w:jc w:val="center"/>
              <w:rPr>
                <w:rFonts w:ascii="仿宋" w:hAnsi="仿宋" w:eastAsia="仿宋" w:cs="仿宋"/>
                <w:color w:val="auto"/>
                <w:kern w:val="2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联系方式</w:t>
            </w:r>
          </w:p>
        </w:tc>
        <w:tc>
          <w:tcPr>
            <w:tcW w:w="2404" w:type="dxa"/>
            <w:noWrap w:val="0"/>
            <w:vAlign w:val="center"/>
          </w:tcPr>
          <w:p w14:paraId="60F3C2F7">
            <w:pPr>
              <w:spacing w:line="300" w:lineRule="exact"/>
              <w:rPr>
                <w:rFonts w:ascii="仿宋" w:hAnsi="仿宋" w:eastAsia="仿宋" w:cs="仿宋"/>
                <w:color w:val="auto"/>
                <w:kern w:val="2"/>
              </w:rPr>
            </w:pPr>
          </w:p>
        </w:tc>
      </w:tr>
      <w:tr w14:paraId="79F16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  <w:jc w:val="center"/>
        </w:trPr>
        <w:tc>
          <w:tcPr>
            <w:tcW w:w="2405" w:type="dxa"/>
            <w:noWrap w:val="0"/>
            <w:vAlign w:val="center"/>
          </w:tcPr>
          <w:p w14:paraId="704594AA">
            <w:pPr>
              <w:spacing w:line="300" w:lineRule="exact"/>
              <w:rPr>
                <w:rFonts w:ascii="仿宋" w:hAnsi="仿宋" w:eastAsia="仿宋" w:cs="仿宋"/>
                <w:b/>
                <w:bCs/>
                <w:color w:val="auto"/>
                <w:kern w:val="2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单位介绍</w:t>
            </w:r>
          </w:p>
        </w:tc>
        <w:tc>
          <w:tcPr>
            <w:tcW w:w="6708" w:type="dxa"/>
            <w:gridSpan w:val="3"/>
            <w:noWrap w:val="0"/>
            <w:vAlign w:val="center"/>
          </w:tcPr>
          <w:p w14:paraId="641ADD75">
            <w:pPr>
              <w:spacing w:line="300" w:lineRule="exact"/>
              <w:rPr>
                <w:rFonts w:ascii="仿宋" w:hAnsi="仿宋" w:eastAsia="仿宋" w:cs="仿宋"/>
                <w:color w:val="auto"/>
                <w:kern w:val="2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（请介绍单位名称、地址、核心技术、主营业务、经营状况等）</w:t>
            </w:r>
          </w:p>
        </w:tc>
      </w:tr>
      <w:tr w14:paraId="32480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2405" w:type="dxa"/>
            <w:noWrap w:val="0"/>
            <w:vAlign w:val="center"/>
          </w:tcPr>
          <w:p w14:paraId="24E83143">
            <w:pPr>
              <w:spacing w:line="300" w:lineRule="exact"/>
              <w:rPr>
                <w:rFonts w:ascii="仿宋" w:hAnsi="仿宋" w:eastAsia="仿宋" w:cs="仿宋"/>
                <w:b/>
                <w:bCs/>
                <w:color w:val="auto"/>
                <w:kern w:val="2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新技术/新产品/新模式简介</w:t>
            </w:r>
          </w:p>
        </w:tc>
        <w:tc>
          <w:tcPr>
            <w:tcW w:w="6708" w:type="dxa"/>
            <w:gridSpan w:val="3"/>
            <w:noWrap w:val="0"/>
            <w:vAlign w:val="center"/>
          </w:tcPr>
          <w:p w14:paraId="1C3E5E22">
            <w:pPr>
              <w:spacing w:line="300" w:lineRule="exact"/>
              <w:rPr>
                <w:rFonts w:ascii="仿宋" w:hAnsi="仿宋" w:eastAsia="仿宋" w:cs="仿宋"/>
                <w:color w:val="auto"/>
                <w:kern w:val="2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（请介绍技术/产品/模式名称的开发背景、技术路线、功能模块、应用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领域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、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推广价值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等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重点说明区域、行业、领域等可复制性、规模化的应用价值和前景）</w:t>
            </w:r>
          </w:p>
        </w:tc>
      </w:tr>
      <w:tr w14:paraId="41ACA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2405" w:type="dxa"/>
            <w:noWrap w:val="0"/>
            <w:vAlign w:val="center"/>
          </w:tcPr>
          <w:p w14:paraId="0A48D266">
            <w:pPr>
              <w:spacing w:line="300" w:lineRule="exact"/>
              <w:rPr>
                <w:rFonts w:hint="eastAsia" w:ascii="仿宋" w:hAnsi="仿宋" w:eastAsia="仿宋" w:cs="仿宋"/>
                <w:b/>
                <w:bCs/>
                <w:color w:val="auto"/>
                <w:kern w:val="2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是否形成相关知识产权</w:t>
            </w:r>
          </w:p>
        </w:tc>
        <w:tc>
          <w:tcPr>
            <w:tcW w:w="6708" w:type="dxa"/>
            <w:gridSpan w:val="3"/>
            <w:noWrap w:val="0"/>
            <w:vAlign w:val="center"/>
          </w:tcPr>
          <w:p w14:paraId="520C75F1">
            <w:pPr>
              <w:spacing w:line="300" w:lineRule="exact"/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□是，______________（请填写</w:t>
            </w:r>
            <w:r>
              <w:rPr>
                <w:rFonts w:hint="eastAsia" w:ascii="Times New Roman" w:hAnsi="Times New Roman" w:eastAsia="方正仿宋简体" w:cs="方正仿宋简体"/>
                <w:b/>
                <w:bCs/>
                <w:i w:val="0"/>
                <w:iCs w:val="0"/>
                <w:color w:val="auto"/>
                <w:sz w:val="24"/>
                <w:szCs w:val="20"/>
                <w:lang w:val="en-US"/>
              </w:rPr>
              <w:t>拥有自主知识产权的新技术/新产品/新模式名称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）</w:t>
            </w:r>
          </w:p>
          <w:p w14:paraId="7260FEAE">
            <w:pPr>
              <w:spacing w:line="300" w:lineRule="exact"/>
              <w:rPr>
                <w:rFonts w:hint="eastAsia" w:ascii="仿宋" w:hAnsi="仿宋" w:eastAsia="仿宋" w:cs="仿宋"/>
                <w:color w:val="auto"/>
                <w:kern w:val="2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□否</w:t>
            </w:r>
          </w:p>
        </w:tc>
      </w:tr>
      <w:tr w14:paraId="5C204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2405" w:type="dxa"/>
            <w:noWrap w:val="0"/>
            <w:vAlign w:val="center"/>
          </w:tcPr>
          <w:p w14:paraId="1E720DBE">
            <w:pPr>
              <w:spacing w:line="300" w:lineRule="exact"/>
              <w:rPr>
                <w:rFonts w:hint="eastAsia" w:ascii="仿宋" w:hAnsi="仿宋" w:eastAsia="仿宋" w:cs="仿宋"/>
                <w:b/>
                <w:bCs/>
                <w:color w:val="auto"/>
                <w:kern w:val="2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所需场景简介</w:t>
            </w:r>
          </w:p>
        </w:tc>
        <w:tc>
          <w:tcPr>
            <w:tcW w:w="6708" w:type="dxa"/>
            <w:gridSpan w:val="3"/>
            <w:noWrap w:val="0"/>
            <w:vAlign w:val="center"/>
          </w:tcPr>
          <w:p w14:paraId="5C8EF4B9">
            <w:pPr>
              <w:spacing w:line="300" w:lineRule="exact"/>
              <w:rPr>
                <w:rFonts w:hint="eastAsia" w:ascii="仿宋" w:hAnsi="仿宋" w:eastAsia="仿宋" w:cs="仿宋"/>
                <w:color w:val="auto"/>
                <w:kern w:val="2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（请介绍该技术/产品/模式创意应用所需的场景内容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预期效果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拟对接应用场景提供方，如部门、企业等）</w:t>
            </w:r>
          </w:p>
        </w:tc>
      </w:tr>
      <w:tr w14:paraId="40537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2405" w:type="dxa"/>
            <w:noWrap w:val="0"/>
            <w:vAlign w:val="center"/>
          </w:tcPr>
          <w:p w14:paraId="34EBDA11">
            <w:pPr>
              <w:spacing w:line="300" w:lineRule="exact"/>
              <w:rPr>
                <w:rFonts w:ascii="仿宋" w:hAnsi="仿宋" w:eastAsia="仿宋" w:cs="仿宋"/>
                <w:b/>
                <w:bCs/>
                <w:color w:val="auto"/>
                <w:kern w:val="2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应用案例</w:t>
            </w:r>
          </w:p>
        </w:tc>
        <w:tc>
          <w:tcPr>
            <w:tcW w:w="6708" w:type="dxa"/>
            <w:gridSpan w:val="3"/>
            <w:noWrap w:val="0"/>
            <w:vAlign w:val="center"/>
          </w:tcPr>
          <w:p w14:paraId="0080378B">
            <w:pPr>
              <w:spacing w:line="300" w:lineRule="exact"/>
              <w:rPr>
                <w:rFonts w:ascii="仿宋" w:hAnsi="仿宋" w:eastAsia="仿宋" w:cs="仿宋"/>
                <w:color w:val="auto"/>
                <w:kern w:val="2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（请介绍实际应用案例，没有案例请填“无”）</w:t>
            </w:r>
          </w:p>
        </w:tc>
      </w:tr>
      <w:tr w14:paraId="509BD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2405" w:type="dxa"/>
            <w:noWrap w:val="0"/>
            <w:vAlign w:val="center"/>
          </w:tcPr>
          <w:p w14:paraId="441EACA7">
            <w:pPr>
              <w:spacing w:line="300" w:lineRule="exact"/>
              <w:rPr>
                <w:rFonts w:ascii="仿宋" w:hAnsi="仿宋" w:eastAsia="仿宋" w:cs="仿宋"/>
                <w:b/>
                <w:bCs/>
                <w:color w:val="auto"/>
                <w:kern w:val="2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真实性承诺</w:t>
            </w:r>
          </w:p>
        </w:tc>
        <w:tc>
          <w:tcPr>
            <w:tcW w:w="6708" w:type="dxa"/>
            <w:gridSpan w:val="3"/>
            <w:noWrap w:val="0"/>
            <w:vAlign w:val="center"/>
          </w:tcPr>
          <w:p w14:paraId="2737A959">
            <w:pPr>
              <w:spacing w:line="300" w:lineRule="exact"/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我单位对材料的真实性和有效性负责，若材料失实或造假，愿承担相应的责任。</w:t>
            </w:r>
          </w:p>
          <w:p w14:paraId="2A67ABF8">
            <w:pPr>
              <w:spacing w:line="300" w:lineRule="exact"/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特此承诺。</w:t>
            </w:r>
          </w:p>
          <w:p w14:paraId="6EA5B0A3">
            <w:pPr>
              <w:spacing w:line="300" w:lineRule="exact"/>
              <w:ind w:firstLine="420" w:firstLineChars="200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2"/>
              </w:rPr>
            </w:pPr>
          </w:p>
          <w:p w14:paraId="0BE5ECBE">
            <w:pPr>
              <w:spacing w:line="300" w:lineRule="exact"/>
              <w:ind w:firstLine="4200" w:firstLineChars="2000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2"/>
              </w:rPr>
              <w:t>单位签章:</w:t>
            </w:r>
          </w:p>
          <w:p w14:paraId="14EF1835">
            <w:pPr>
              <w:spacing w:line="300" w:lineRule="exact"/>
              <w:jc w:val="right"/>
              <w:rPr>
                <w:rFonts w:hint="eastAsia" w:ascii="仿宋" w:hAnsi="仿宋" w:eastAsia="仿宋" w:cs="仿宋"/>
                <w:color w:val="auto"/>
                <w:kern w:val="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2"/>
              </w:rPr>
              <w:t xml:space="preserve">                      ______年_____月______日</w:t>
            </w:r>
          </w:p>
        </w:tc>
      </w:tr>
    </w:tbl>
    <w:p w14:paraId="729E04BA">
      <w:pPr>
        <w:spacing w:before="0" w:beforeAutospacing="0" w:after="0" w:afterAutospacing="0"/>
        <w:ind w:left="0" w:right="0"/>
        <w:jc w:val="both"/>
      </w:pPr>
      <w:r>
        <w:rPr>
          <w:rFonts w:hint="default" w:ascii="Times New Roman" w:hAnsi="Times New Roman" w:eastAsia="方正仿宋简体" w:cs="方正仿宋简体"/>
          <w:b w:val="0"/>
          <w:bCs w:val="0"/>
          <w:i w:val="0"/>
          <w:iCs w:val="0"/>
          <w:color w:val="auto"/>
          <w:sz w:val="24"/>
          <w:szCs w:val="20"/>
          <w:lang w:val="en-US" w:eastAsia="zh-CN"/>
        </w:rPr>
        <w:t>此表</w:t>
      </w:r>
      <w:r>
        <w:rPr>
          <w:rFonts w:hint="eastAsia" w:ascii="Times New Roman" w:hAnsi="Times New Roman" w:eastAsia="方正仿宋简体" w:cs="方正仿宋简体"/>
          <w:b w:val="0"/>
          <w:bCs w:val="0"/>
          <w:i w:val="0"/>
          <w:iCs w:val="0"/>
          <w:color w:val="auto"/>
          <w:sz w:val="24"/>
          <w:szCs w:val="20"/>
          <w:lang w:val="en-US" w:eastAsia="zh-CN"/>
        </w:rPr>
        <w:t>请提供可编辑的电子版及盖章扫描版</w:t>
      </w:r>
      <w:r>
        <w:rPr>
          <w:rFonts w:hint="default" w:ascii="Times New Roman" w:hAnsi="Times New Roman" w:eastAsia="方正仿宋简体" w:cs="方正仿宋简体"/>
          <w:b w:val="0"/>
          <w:bCs w:val="0"/>
          <w:i w:val="0"/>
          <w:iCs w:val="0"/>
          <w:color w:val="auto"/>
          <w:sz w:val="24"/>
          <w:szCs w:val="20"/>
          <w:lang w:val="en-US" w:eastAsia="zh-CN"/>
        </w:rPr>
        <w:t>，并附</w:t>
      </w:r>
      <w:r>
        <w:rPr>
          <w:rFonts w:hint="eastAsia" w:ascii="Times New Roman" w:hAnsi="Times New Roman" w:eastAsia="方正仿宋简体" w:cs="方正仿宋简体"/>
          <w:b w:val="0"/>
          <w:bCs w:val="0"/>
          <w:i w:val="0"/>
          <w:iCs w:val="0"/>
          <w:color w:val="auto"/>
          <w:sz w:val="24"/>
          <w:szCs w:val="20"/>
          <w:lang w:val="en-US" w:eastAsia="zh-CN"/>
        </w:rPr>
        <w:t>能够展示技术/产品的清晰图片。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方正黑体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FE40E0"/>
    <w:rsid w:val="3EAB0813"/>
    <w:rsid w:val="5EFF608A"/>
    <w:rsid w:val="5FB98B10"/>
    <w:rsid w:val="5FFF9D9C"/>
    <w:rsid w:val="72BF7D27"/>
    <w:rsid w:val="75DFE7E8"/>
    <w:rsid w:val="D9DF0152"/>
    <w:rsid w:val="DDDAA28B"/>
    <w:rsid w:val="E6BF73D7"/>
    <w:rsid w:val="E8FAD1ED"/>
    <w:rsid w:val="F6874AF3"/>
    <w:rsid w:val="F7D587DD"/>
    <w:rsid w:val="FCDF812E"/>
    <w:rsid w:val="FDFFF375"/>
    <w:rsid w:val="FFF589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customStyle="1" w:styleId="5">
    <w:name w:val="GEI正文"/>
    <w:basedOn w:val="1"/>
    <w:qFormat/>
    <w:uiPriority w:val="0"/>
    <w:pPr>
      <w:overflowPunct w:val="0"/>
      <w:spacing w:line="560" w:lineRule="exact"/>
    </w:pPr>
    <w:rPr>
      <w:rFonts w:ascii="Times New Roman" w:hAnsi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greatwall</cp:lastModifiedBy>
  <dcterms:modified xsi:type="dcterms:W3CDTF">2025-04-22T10:05:41Z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7C730CAFFDB877A16226FE676473C47F_43</vt:lpwstr>
  </property>
</Properties>
</file>