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76C91" w14:textId="77777777" w:rsidR="00191782" w:rsidRPr="00E64868" w:rsidRDefault="00191782" w:rsidP="00191782">
      <w:pPr>
        <w:ind w:firstLineChars="0" w:firstLine="0"/>
        <w:jc w:val="left"/>
        <w:rPr>
          <w:rFonts w:eastAsia="黑体"/>
          <w:sz w:val="32"/>
        </w:rPr>
      </w:pPr>
      <w:r w:rsidRPr="00E64868">
        <w:rPr>
          <w:rFonts w:eastAsia="黑体" w:hint="eastAsia"/>
          <w:sz w:val="32"/>
        </w:rPr>
        <w:t>附件</w:t>
      </w:r>
      <w:r w:rsidRPr="00E64868">
        <w:rPr>
          <w:rFonts w:eastAsia="黑体" w:hint="eastAsia"/>
          <w:sz w:val="32"/>
        </w:rPr>
        <w:t>1</w:t>
      </w:r>
    </w:p>
    <w:p w14:paraId="16BCB9E4" w14:textId="7CEC3343" w:rsidR="00191782" w:rsidRDefault="00191782" w:rsidP="00191782">
      <w:pPr>
        <w:ind w:firstLineChars="0" w:firstLine="0"/>
        <w:jc w:val="center"/>
        <w:rPr>
          <w:rFonts w:ascii="方正小标宋简体" w:eastAsia="方正小标宋简体"/>
          <w:sz w:val="44"/>
          <w:szCs w:val="44"/>
        </w:rPr>
      </w:pPr>
      <w:r w:rsidRPr="0089306A">
        <w:rPr>
          <w:rFonts w:eastAsia="方正小标宋简体" w:cs="Times New Roman"/>
          <w:sz w:val="44"/>
          <w:szCs w:val="44"/>
        </w:rPr>
        <w:t>202</w:t>
      </w:r>
      <w:r>
        <w:rPr>
          <w:rFonts w:eastAsia="方正小标宋简体" w:cs="Times New Roman" w:hint="eastAsia"/>
          <w:sz w:val="44"/>
          <w:szCs w:val="44"/>
        </w:rPr>
        <w:t>6</w:t>
      </w:r>
      <w:r w:rsidRPr="00B55C3D">
        <w:rPr>
          <w:rFonts w:ascii="方正小标宋简体" w:eastAsia="方正小标宋简体" w:hint="eastAsia"/>
          <w:sz w:val="44"/>
          <w:szCs w:val="44"/>
        </w:rPr>
        <w:t>年金华市市级中试平台</w:t>
      </w:r>
      <w:r>
        <w:rPr>
          <w:rFonts w:ascii="方正小标宋简体" w:eastAsia="方正小标宋简体" w:hint="eastAsia"/>
          <w:sz w:val="44"/>
          <w:szCs w:val="44"/>
        </w:rPr>
        <w:t>拟认定</w:t>
      </w:r>
      <w:r w:rsidRPr="00B55C3D">
        <w:rPr>
          <w:rFonts w:ascii="方正小标宋简体" w:eastAsia="方正小标宋简体" w:hint="eastAsia"/>
          <w:sz w:val="44"/>
          <w:szCs w:val="44"/>
        </w:rPr>
        <w:t>名单</w:t>
      </w:r>
    </w:p>
    <w:p w14:paraId="613410AE" w14:textId="77777777" w:rsidR="00191782" w:rsidRPr="00B55C3D" w:rsidRDefault="00191782" w:rsidP="00191782">
      <w:pPr>
        <w:spacing w:line="660" w:lineRule="exact"/>
        <w:ind w:firstLineChars="0" w:firstLine="0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Style w:val="af2"/>
        <w:tblW w:w="8359" w:type="dxa"/>
        <w:jc w:val="center"/>
        <w:tblLook w:val="04A0" w:firstRow="1" w:lastRow="0" w:firstColumn="1" w:lastColumn="0" w:noHBand="0" w:noVBand="1"/>
      </w:tblPr>
      <w:tblGrid>
        <w:gridCol w:w="846"/>
        <w:gridCol w:w="1984"/>
        <w:gridCol w:w="2977"/>
        <w:gridCol w:w="2552"/>
      </w:tblGrid>
      <w:tr w:rsidR="00191782" w:rsidRPr="005848B0" w14:paraId="1FCAD65D" w14:textId="77777777" w:rsidTr="002669E7">
        <w:trPr>
          <w:jc w:val="center"/>
        </w:trPr>
        <w:tc>
          <w:tcPr>
            <w:tcW w:w="846" w:type="dxa"/>
            <w:vAlign w:val="center"/>
          </w:tcPr>
          <w:p w14:paraId="2570CD89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序号</w:t>
            </w:r>
          </w:p>
        </w:tc>
        <w:tc>
          <w:tcPr>
            <w:tcW w:w="1984" w:type="dxa"/>
            <w:vAlign w:val="center"/>
          </w:tcPr>
          <w:p w14:paraId="7389D0F1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县（市、区）</w:t>
            </w:r>
          </w:p>
        </w:tc>
        <w:tc>
          <w:tcPr>
            <w:tcW w:w="2977" w:type="dxa"/>
            <w:vAlign w:val="center"/>
          </w:tcPr>
          <w:p w14:paraId="09219508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中试平台名单</w:t>
            </w:r>
          </w:p>
        </w:tc>
        <w:tc>
          <w:tcPr>
            <w:tcW w:w="2552" w:type="dxa"/>
            <w:vAlign w:val="center"/>
          </w:tcPr>
          <w:p w14:paraId="685F0189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承担单位</w:t>
            </w:r>
          </w:p>
        </w:tc>
      </w:tr>
      <w:tr w:rsidR="00191782" w:rsidRPr="005848B0" w14:paraId="00B1D4C6" w14:textId="77777777" w:rsidTr="002669E7">
        <w:trPr>
          <w:jc w:val="center"/>
        </w:trPr>
        <w:tc>
          <w:tcPr>
            <w:tcW w:w="846" w:type="dxa"/>
            <w:vAlign w:val="center"/>
          </w:tcPr>
          <w:p w14:paraId="438E6F59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14:paraId="4A5280B3" w14:textId="2FEA3382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东阳市</w:t>
            </w:r>
          </w:p>
        </w:tc>
        <w:tc>
          <w:tcPr>
            <w:tcW w:w="2977" w:type="dxa"/>
            <w:vAlign w:val="center"/>
          </w:tcPr>
          <w:p w14:paraId="5A2024EC" w14:textId="4C57F7C4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普</w:t>
            </w:r>
            <w:proofErr w:type="gramStart"/>
            <w:r w:rsidRPr="005848B0">
              <w:rPr>
                <w:rFonts w:eastAsia="仿宋_GB2312"/>
                <w:sz w:val="28"/>
              </w:rPr>
              <w:t>洛</w:t>
            </w:r>
            <w:proofErr w:type="gramEnd"/>
            <w:r w:rsidRPr="005848B0">
              <w:rPr>
                <w:rFonts w:eastAsia="仿宋_GB2312"/>
                <w:sz w:val="28"/>
              </w:rPr>
              <w:t>药业天然产物与生物功能分子中试平台</w:t>
            </w:r>
          </w:p>
        </w:tc>
        <w:tc>
          <w:tcPr>
            <w:tcW w:w="2552" w:type="dxa"/>
            <w:vAlign w:val="center"/>
          </w:tcPr>
          <w:p w14:paraId="1E356008" w14:textId="5E280B0F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color w:val="000000"/>
                <w:sz w:val="28"/>
                <w:szCs w:val="32"/>
              </w:rPr>
              <w:t>普</w:t>
            </w:r>
            <w:proofErr w:type="gramStart"/>
            <w:r w:rsidRPr="005848B0">
              <w:rPr>
                <w:rFonts w:eastAsia="仿宋_GB2312" w:hint="eastAsia"/>
                <w:color w:val="000000"/>
                <w:sz w:val="28"/>
                <w:szCs w:val="32"/>
              </w:rPr>
              <w:t>洛</w:t>
            </w:r>
            <w:proofErr w:type="gramEnd"/>
            <w:r w:rsidRPr="005848B0">
              <w:rPr>
                <w:rFonts w:eastAsia="仿宋_GB2312" w:hint="eastAsia"/>
                <w:color w:val="000000"/>
                <w:sz w:val="28"/>
                <w:szCs w:val="32"/>
              </w:rPr>
              <w:t>药业股份有限公司</w:t>
            </w:r>
          </w:p>
        </w:tc>
      </w:tr>
      <w:tr w:rsidR="00191782" w:rsidRPr="005848B0" w14:paraId="7D040D09" w14:textId="77777777" w:rsidTr="002669E7">
        <w:trPr>
          <w:jc w:val="center"/>
        </w:trPr>
        <w:tc>
          <w:tcPr>
            <w:tcW w:w="846" w:type="dxa"/>
            <w:vAlign w:val="center"/>
          </w:tcPr>
          <w:p w14:paraId="413C5671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14:paraId="42CD14D4" w14:textId="6FBF8299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兰溪市</w:t>
            </w:r>
          </w:p>
        </w:tc>
        <w:tc>
          <w:tcPr>
            <w:tcW w:w="2977" w:type="dxa"/>
            <w:vAlign w:val="center"/>
          </w:tcPr>
          <w:p w14:paraId="50A4DDE9" w14:textId="59F25D6C" w:rsidR="00191782" w:rsidRPr="005848B0" w:rsidRDefault="005848B0" w:rsidP="005848B0">
            <w:pPr>
              <w:tabs>
                <w:tab w:val="left" w:pos="1980"/>
              </w:tabs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镁合金半固态压铸中试</w:t>
            </w:r>
            <w:r w:rsidRPr="005848B0">
              <w:rPr>
                <w:rFonts w:eastAsia="仿宋_GB2312" w:hint="eastAsia"/>
                <w:sz w:val="28"/>
              </w:rPr>
              <w:t>平台</w:t>
            </w:r>
          </w:p>
        </w:tc>
        <w:tc>
          <w:tcPr>
            <w:tcW w:w="2552" w:type="dxa"/>
            <w:vAlign w:val="center"/>
          </w:tcPr>
          <w:p w14:paraId="5FE205C4" w14:textId="7D868CF6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兰溪市华创金属材料研究院有限公司</w:t>
            </w:r>
          </w:p>
        </w:tc>
      </w:tr>
      <w:tr w:rsidR="00191782" w:rsidRPr="005848B0" w14:paraId="068669DB" w14:textId="77777777" w:rsidTr="002669E7">
        <w:trPr>
          <w:trHeight w:val="1501"/>
          <w:jc w:val="center"/>
        </w:trPr>
        <w:tc>
          <w:tcPr>
            <w:tcW w:w="846" w:type="dxa"/>
            <w:vAlign w:val="center"/>
          </w:tcPr>
          <w:p w14:paraId="1F75147F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984" w:type="dxa"/>
            <w:vAlign w:val="center"/>
          </w:tcPr>
          <w:p w14:paraId="69A01A49" w14:textId="4D69413C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开发区</w:t>
            </w:r>
          </w:p>
        </w:tc>
        <w:tc>
          <w:tcPr>
            <w:tcW w:w="2977" w:type="dxa"/>
            <w:vAlign w:val="center"/>
          </w:tcPr>
          <w:p w14:paraId="3E1D4DAB" w14:textId="26624974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机器人与数控机床精密加工中试平台</w:t>
            </w:r>
          </w:p>
        </w:tc>
        <w:tc>
          <w:tcPr>
            <w:tcW w:w="2552" w:type="dxa"/>
            <w:vAlign w:val="center"/>
          </w:tcPr>
          <w:p w14:paraId="05396939" w14:textId="39CE1512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金华市技师学院</w:t>
            </w:r>
          </w:p>
        </w:tc>
      </w:tr>
      <w:tr w:rsidR="00191782" w:rsidRPr="005848B0" w14:paraId="79AB41D7" w14:textId="77777777" w:rsidTr="002669E7">
        <w:trPr>
          <w:jc w:val="center"/>
        </w:trPr>
        <w:tc>
          <w:tcPr>
            <w:tcW w:w="846" w:type="dxa"/>
            <w:vAlign w:val="center"/>
          </w:tcPr>
          <w:p w14:paraId="6D97A83C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4</w:t>
            </w:r>
          </w:p>
        </w:tc>
        <w:tc>
          <w:tcPr>
            <w:tcW w:w="1984" w:type="dxa"/>
            <w:vAlign w:val="center"/>
          </w:tcPr>
          <w:p w14:paraId="6E1DF00B" w14:textId="77914EE1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义乌市</w:t>
            </w:r>
          </w:p>
        </w:tc>
        <w:tc>
          <w:tcPr>
            <w:tcW w:w="2977" w:type="dxa"/>
            <w:vAlign w:val="center"/>
          </w:tcPr>
          <w:p w14:paraId="0D8EC5B8" w14:textId="47C5631D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皮肤健康功能材料与器械中试平台</w:t>
            </w:r>
          </w:p>
        </w:tc>
        <w:tc>
          <w:tcPr>
            <w:tcW w:w="2552" w:type="dxa"/>
            <w:vAlign w:val="center"/>
          </w:tcPr>
          <w:p w14:paraId="3943D0BA" w14:textId="3930436A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color w:val="000000"/>
                <w:sz w:val="28"/>
                <w:szCs w:val="28"/>
              </w:rPr>
              <w:t>复旦大学义乌研究院</w:t>
            </w:r>
          </w:p>
        </w:tc>
      </w:tr>
      <w:tr w:rsidR="00191782" w:rsidRPr="005848B0" w14:paraId="4C29F1DD" w14:textId="77777777" w:rsidTr="002669E7">
        <w:trPr>
          <w:jc w:val="center"/>
        </w:trPr>
        <w:tc>
          <w:tcPr>
            <w:tcW w:w="846" w:type="dxa"/>
            <w:vAlign w:val="center"/>
          </w:tcPr>
          <w:p w14:paraId="3A09BFE1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</w:tcPr>
          <w:p w14:paraId="2312EE6F" w14:textId="5BE0432C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义乌市</w:t>
            </w:r>
          </w:p>
        </w:tc>
        <w:tc>
          <w:tcPr>
            <w:tcW w:w="2977" w:type="dxa"/>
            <w:vAlign w:val="center"/>
          </w:tcPr>
          <w:p w14:paraId="2851EE0B" w14:textId="5FA9217D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金属包装易开技术中试平台</w:t>
            </w:r>
          </w:p>
        </w:tc>
        <w:tc>
          <w:tcPr>
            <w:tcW w:w="2552" w:type="dxa"/>
            <w:vAlign w:val="center"/>
          </w:tcPr>
          <w:p w14:paraId="6A25EE0A" w14:textId="4B94AC6C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义乌市易开盖实业公司</w:t>
            </w:r>
          </w:p>
        </w:tc>
      </w:tr>
    </w:tbl>
    <w:p w14:paraId="2D5B8CF7" w14:textId="77777777" w:rsidR="00191782" w:rsidRDefault="00191782" w:rsidP="00191782">
      <w:pPr>
        <w:ind w:firstLineChars="0" w:firstLine="0"/>
        <w:jc w:val="left"/>
        <w:rPr>
          <w:rFonts w:eastAsia="黑体"/>
          <w:sz w:val="32"/>
        </w:rPr>
      </w:pPr>
    </w:p>
    <w:p w14:paraId="2C3BBBF8" w14:textId="2118745B" w:rsidR="00191782" w:rsidRDefault="00191782">
      <w:pPr>
        <w:ind w:firstLine="640"/>
        <w:rPr>
          <w:rFonts w:eastAsia="黑体"/>
          <w:sz w:val="32"/>
        </w:rPr>
      </w:pPr>
    </w:p>
    <w:sectPr w:rsidR="00191782" w:rsidSect="003461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531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4BC88" w14:textId="77777777" w:rsidR="00FB720F" w:rsidRDefault="00FB720F" w:rsidP="00B55C3D">
      <w:pPr>
        <w:spacing w:line="240" w:lineRule="auto"/>
        <w:ind w:firstLine="480"/>
      </w:pPr>
      <w:r>
        <w:separator/>
      </w:r>
    </w:p>
  </w:endnote>
  <w:endnote w:type="continuationSeparator" w:id="0">
    <w:p w14:paraId="64AC2A61" w14:textId="77777777" w:rsidR="00FB720F" w:rsidRDefault="00FB720F" w:rsidP="00B55C3D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25A8" w14:textId="77777777" w:rsidR="00B55C3D" w:rsidRDefault="00B55C3D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131A" w14:textId="77777777" w:rsidR="00B55C3D" w:rsidRDefault="00B55C3D">
    <w:pPr>
      <w:pStyle w:val="af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44A4A" w14:textId="77777777" w:rsidR="00B55C3D" w:rsidRDefault="00B55C3D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ADD6D" w14:textId="77777777" w:rsidR="00FB720F" w:rsidRDefault="00FB720F" w:rsidP="00B55C3D">
      <w:pPr>
        <w:spacing w:line="240" w:lineRule="auto"/>
        <w:ind w:firstLine="480"/>
      </w:pPr>
      <w:r>
        <w:separator/>
      </w:r>
    </w:p>
  </w:footnote>
  <w:footnote w:type="continuationSeparator" w:id="0">
    <w:p w14:paraId="583B3FB2" w14:textId="77777777" w:rsidR="00FB720F" w:rsidRDefault="00FB720F" w:rsidP="00B55C3D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AFD1C" w14:textId="77777777" w:rsidR="00B55C3D" w:rsidRDefault="00B55C3D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B1734" w14:textId="77777777" w:rsidR="00B55C3D" w:rsidRDefault="00B55C3D">
    <w:pPr>
      <w:pStyle w:val="ae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75FF8" w14:textId="77777777" w:rsidR="00B55C3D" w:rsidRDefault="00B55C3D">
    <w:pPr>
      <w:pStyle w:val="ae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05"/>
    <w:rsid w:val="000819EF"/>
    <w:rsid w:val="0008789B"/>
    <w:rsid w:val="0009010B"/>
    <w:rsid w:val="000E7F1E"/>
    <w:rsid w:val="000F256B"/>
    <w:rsid w:val="000F66E4"/>
    <w:rsid w:val="00100AAF"/>
    <w:rsid w:val="00106128"/>
    <w:rsid w:val="001271E7"/>
    <w:rsid w:val="001463A6"/>
    <w:rsid w:val="00150612"/>
    <w:rsid w:val="00166D05"/>
    <w:rsid w:val="001911FF"/>
    <w:rsid w:val="00191782"/>
    <w:rsid w:val="001C608C"/>
    <w:rsid w:val="001E65BA"/>
    <w:rsid w:val="00200378"/>
    <w:rsid w:val="002346A6"/>
    <w:rsid w:val="002C7339"/>
    <w:rsid w:val="002F1E64"/>
    <w:rsid w:val="003105C1"/>
    <w:rsid w:val="00312ED6"/>
    <w:rsid w:val="003461E9"/>
    <w:rsid w:val="003465E4"/>
    <w:rsid w:val="00391752"/>
    <w:rsid w:val="00394CC8"/>
    <w:rsid w:val="003B1DDD"/>
    <w:rsid w:val="003C5062"/>
    <w:rsid w:val="003E1C30"/>
    <w:rsid w:val="0044047C"/>
    <w:rsid w:val="004465A5"/>
    <w:rsid w:val="00483484"/>
    <w:rsid w:val="004C0035"/>
    <w:rsid w:val="004C4924"/>
    <w:rsid w:val="004C66B1"/>
    <w:rsid w:val="00514F1B"/>
    <w:rsid w:val="005259E3"/>
    <w:rsid w:val="005848B0"/>
    <w:rsid w:val="005C40B0"/>
    <w:rsid w:val="005F408D"/>
    <w:rsid w:val="0061575C"/>
    <w:rsid w:val="00670B7D"/>
    <w:rsid w:val="006B4135"/>
    <w:rsid w:val="006B459F"/>
    <w:rsid w:val="00702015"/>
    <w:rsid w:val="00776560"/>
    <w:rsid w:val="0078685B"/>
    <w:rsid w:val="00796C55"/>
    <w:rsid w:val="007974A3"/>
    <w:rsid w:val="007D2752"/>
    <w:rsid w:val="008009C3"/>
    <w:rsid w:val="00831BDA"/>
    <w:rsid w:val="00850201"/>
    <w:rsid w:val="008502DF"/>
    <w:rsid w:val="008632E6"/>
    <w:rsid w:val="00865446"/>
    <w:rsid w:val="0089306A"/>
    <w:rsid w:val="008A0008"/>
    <w:rsid w:val="008B3E38"/>
    <w:rsid w:val="00904FDD"/>
    <w:rsid w:val="009249C8"/>
    <w:rsid w:val="00941DBB"/>
    <w:rsid w:val="00990557"/>
    <w:rsid w:val="009B34B5"/>
    <w:rsid w:val="009E61D8"/>
    <w:rsid w:val="009F3416"/>
    <w:rsid w:val="00A07189"/>
    <w:rsid w:val="00A07EAB"/>
    <w:rsid w:val="00A11814"/>
    <w:rsid w:val="00A31F93"/>
    <w:rsid w:val="00A36843"/>
    <w:rsid w:val="00A47AF5"/>
    <w:rsid w:val="00A6662B"/>
    <w:rsid w:val="00AA7BE8"/>
    <w:rsid w:val="00AD1F3E"/>
    <w:rsid w:val="00AD402A"/>
    <w:rsid w:val="00AE2C8A"/>
    <w:rsid w:val="00AF5485"/>
    <w:rsid w:val="00B0073D"/>
    <w:rsid w:val="00B237C1"/>
    <w:rsid w:val="00B3775A"/>
    <w:rsid w:val="00B55C3D"/>
    <w:rsid w:val="00B81BA9"/>
    <w:rsid w:val="00BA69C2"/>
    <w:rsid w:val="00BD3718"/>
    <w:rsid w:val="00BE6681"/>
    <w:rsid w:val="00C3386F"/>
    <w:rsid w:val="00CD5BB3"/>
    <w:rsid w:val="00CE1451"/>
    <w:rsid w:val="00D038D3"/>
    <w:rsid w:val="00D141A3"/>
    <w:rsid w:val="00E64868"/>
    <w:rsid w:val="00EA6709"/>
    <w:rsid w:val="00F04C2B"/>
    <w:rsid w:val="00F254C9"/>
    <w:rsid w:val="00F4351C"/>
    <w:rsid w:val="00F77961"/>
    <w:rsid w:val="00FB720F"/>
    <w:rsid w:val="00FF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426D00"/>
  <w15:chartTrackingRefBased/>
  <w15:docId w15:val="{25A68C3E-F1A8-43E9-B36C-91AF74B8F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E64"/>
  </w:style>
  <w:style w:type="paragraph" w:styleId="1">
    <w:name w:val="heading 1"/>
    <w:basedOn w:val="a"/>
    <w:next w:val="a"/>
    <w:link w:val="10"/>
    <w:uiPriority w:val="9"/>
    <w:qFormat/>
    <w:rsid w:val="00166D0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6D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D0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6D05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6D05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6D05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6D05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6D05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6D05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66D0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66D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66D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66D05"/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66D05"/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66D05"/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66D05"/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66D05"/>
    <w:rPr>
      <w:rFonts w:asciiTheme="minorHAnsi" w:eastAsiaTheme="minorEastAsia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66D05"/>
    <w:rPr>
      <w:rFonts w:asciiTheme="minorHAnsi" w:eastAsiaTheme="majorEastAsia" w:hAnsiTheme="minorHAnsi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66D0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66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6D05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66D0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66D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66D0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66D0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66D0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66D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66D0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66D0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55C3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55C3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55C3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55C3D"/>
    <w:rPr>
      <w:sz w:val="18"/>
      <w:szCs w:val="18"/>
    </w:rPr>
  </w:style>
  <w:style w:type="table" w:styleId="af2">
    <w:name w:val="Table Grid"/>
    <w:basedOn w:val="a1"/>
    <w:uiPriority w:val="39"/>
    <w:rsid w:val="00B55C3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107</Words>
  <Characters>114</Characters>
  <Application>Microsoft Office Word</Application>
  <DocSecurity>0</DocSecurity>
  <Lines>19</Lines>
  <Paragraphs>20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致远 方</dc:creator>
  <cp:keywords/>
  <dc:description/>
  <cp:lastModifiedBy>致远 方</cp:lastModifiedBy>
  <cp:revision>58</cp:revision>
  <cp:lastPrinted>2026-08-17T02:07:00Z</cp:lastPrinted>
  <dcterms:created xsi:type="dcterms:W3CDTF">2025-08-11T00:30:00Z</dcterms:created>
  <dcterms:modified xsi:type="dcterms:W3CDTF">2026-09-02T01:20:00Z</dcterms:modified>
</cp:coreProperties>
</file>