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072A" w:rsidRDefault="0092072A" w:rsidP="0092072A">
      <w:pPr>
        <w:adjustRightInd w:val="0"/>
        <w:snapToGrid w:val="0"/>
        <w:spacing w:line="560" w:lineRule="exact"/>
        <w:jc w:val="left"/>
        <w:rPr>
          <w:rFonts w:ascii="黑体" w:eastAsia="黑体" w:hAnsi="黑体"/>
          <w:sz w:val="32"/>
          <w:szCs w:val="32"/>
        </w:rPr>
      </w:pPr>
      <w:bookmarkStart w:id="0" w:name="_GoBack"/>
      <w:bookmarkEnd w:id="0"/>
      <w:r w:rsidRPr="00595586">
        <w:rPr>
          <w:rFonts w:ascii="黑体" w:eastAsia="黑体" w:hAnsi="黑体" w:hint="eastAsia"/>
          <w:sz w:val="32"/>
          <w:szCs w:val="32"/>
        </w:rPr>
        <w:t>附件</w:t>
      </w:r>
    </w:p>
    <w:p w:rsidR="00293CBC" w:rsidRDefault="00293CBC" w:rsidP="0092072A">
      <w:pPr>
        <w:adjustRightInd w:val="0"/>
        <w:snapToGrid w:val="0"/>
        <w:spacing w:line="560" w:lineRule="exact"/>
        <w:jc w:val="left"/>
        <w:rPr>
          <w:rFonts w:ascii="黑体" w:eastAsia="黑体" w:hAnsi="黑体"/>
          <w:sz w:val="32"/>
          <w:szCs w:val="32"/>
        </w:rPr>
      </w:pPr>
    </w:p>
    <w:p w:rsidR="00293CBC" w:rsidRDefault="00293CBC" w:rsidP="00293CBC">
      <w:pPr>
        <w:adjustRightInd w:val="0"/>
        <w:snapToGrid w:val="0"/>
        <w:spacing w:line="560" w:lineRule="exact"/>
        <w:jc w:val="center"/>
        <w:rPr>
          <w:rFonts w:ascii="方正小标宋_GBK" w:eastAsia="方正小标宋_GBK" w:hAnsi="Times New Roman"/>
          <w:sz w:val="44"/>
        </w:rPr>
      </w:pPr>
      <w:r w:rsidRPr="00161679">
        <w:rPr>
          <w:rFonts w:ascii="方正小标宋_GBK" w:eastAsia="方正小标宋_GBK" w:hAnsi="Times New Roman" w:hint="eastAsia"/>
          <w:sz w:val="44"/>
        </w:rPr>
        <w:t>202</w:t>
      </w:r>
      <w:r>
        <w:rPr>
          <w:rFonts w:ascii="方正小标宋_GBK" w:eastAsia="方正小标宋_GBK" w:hAnsi="Times New Roman"/>
          <w:sz w:val="44"/>
        </w:rPr>
        <w:t>5</w:t>
      </w:r>
      <w:r w:rsidRPr="00161679">
        <w:rPr>
          <w:rFonts w:ascii="方正小标宋_GBK" w:eastAsia="方正小标宋_GBK" w:hAnsi="Times New Roman" w:hint="eastAsia"/>
          <w:sz w:val="44"/>
        </w:rPr>
        <w:t>年苏州市零碳</w:t>
      </w:r>
      <w:r>
        <w:rPr>
          <w:rFonts w:ascii="方正小标宋_GBK" w:eastAsia="方正小标宋_GBK" w:hAnsi="Times New Roman" w:hint="eastAsia"/>
          <w:sz w:val="44"/>
        </w:rPr>
        <w:t>（近零碳）</w:t>
      </w:r>
      <w:r w:rsidRPr="00161679">
        <w:rPr>
          <w:rFonts w:ascii="方正小标宋_GBK" w:eastAsia="方正小标宋_GBK" w:hAnsi="Times New Roman" w:hint="eastAsia"/>
          <w:sz w:val="44"/>
        </w:rPr>
        <w:t>工厂建设</w:t>
      </w:r>
    </w:p>
    <w:p w:rsidR="00293CBC" w:rsidRPr="0085132A" w:rsidRDefault="00293CBC" w:rsidP="00293CBC">
      <w:pPr>
        <w:adjustRightInd w:val="0"/>
        <w:snapToGrid w:val="0"/>
        <w:spacing w:line="560" w:lineRule="exact"/>
        <w:jc w:val="center"/>
        <w:rPr>
          <w:rFonts w:ascii="方正小标宋_GBK" w:eastAsia="方正小标宋_GBK" w:hAnsi="Times New Roman"/>
          <w:sz w:val="44"/>
        </w:rPr>
      </w:pPr>
      <w:r w:rsidRPr="00161679">
        <w:rPr>
          <w:rFonts w:ascii="方正小标宋_GBK" w:eastAsia="方正小标宋_GBK" w:hAnsi="Times New Roman" w:hint="eastAsia"/>
          <w:sz w:val="44"/>
        </w:rPr>
        <w:t>工作成效突出企业</w:t>
      </w:r>
      <w:r>
        <w:rPr>
          <w:rFonts w:ascii="方正小标宋_GBK" w:eastAsia="方正小标宋_GBK" w:hAnsi="Times New Roman" w:hint="eastAsia"/>
          <w:sz w:val="44"/>
        </w:rPr>
        <w:t>名单</w:t>
      </w:r>
    </w:p>
    <w:p w:rsidR="00293CBC" w:rsidRDefault="00293CBC" w:rsidP="00293CBC">
      <w:pPr>
        <w:spacing w:line="340" w:lineRule="exact"/>
        <w:ind w:firstLineChars="2400" w:firstLine="768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</w:t>
      </w:r>
    </w:p>
    <w:p w:rsidR="00293CBC" w:rsidRPr="00161679" w:rsidRDefault="00293CBC" w:rsidP="00293CBC">
      <w:pPr>
        <w:adjustRightInd w:val="0"/>
        <w:snapToGrid w:val="0"/>
        <w:spacing w:line="520" w:lineRule="exact"/>
        <w:ind w:firstLineChars="200" w:firstLine="640"/>
        <w:jc w:val="left"/>
        <w:rPr>
          <w:rFonts w:ascii="黑体" w:eastAsia="黑体" w:hAnsi="黑体" w:cs="Times New Roman"/>
          <w:sz w:val="32"/>
          <w:szCs w:val="32"/>
        </w:rPr>
      </w:pPr>
      <w:r w:rsidRPr="00161679">
        <w:rPr>
          <w:rFonts w:ascii="黑体" w:eastAsia="黑体" w:hAnsi="黑体" w:cs="Times New Roman" w:hint="eastAsia"/>
          <w:sz w:val="32"/>
          <w:szCs w:val="32"/>
        </w:rPr>
        <w:t>一、苏州市近零碳工厂建设工作成效突出企业（</w:t>
      </w:r>
      <w:r w:rsidRPr="00A423D0">
        <w:rPr>
          <w:rFonts w:ascii="Times New Roman" w:eastAsia="黑体" w:hAnsi="Times New Roman" w:cs="Times New Roman"/>
          <w:sz w:val="32"/>
          <w:szCs w:val="32"/>
        </w:rPr>
        <w:t>44</w:t>
      </w:r>
      <w:r w:rsidRPr="00161679">
        <w:rPr>
          <w:rFonts w:ascii="黑体" w:eastAsia="黑体" w:hAnsi="黑体" w:cs="Times New Roman" w:hint="eastAsia"/>
          <w:sz w:val="32"/>
          <w:szCs w:val="32"/>
        </w:rPr>
        <w:t>家）</w:t>
      </w:r>
    </w:p>
    <w:p w:rsidR="00293CBC" w:rsidRPr="0089195B" w:rsidRDefault="00293CBC" w:rsidP="00293CBC">
      <w:pPr>
        <w:adjustRightInd w:val="0"/>
        <w:snapToGrid w:val="0"/>
        <w:spacing w:line="52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89195B">
        <w:rPr>
          <w:rFonts w:ascii="Times New Roman" w:eastAsia="仿宋_GB2312" w:hAnsi="Times New Roman" w:cs="Times New Roman" w:hint="eastAsia"/>
          <w:sz w:val="32"/>
          <w:szCs w:val="32"/>
        </w:rPr>
        <w:t>贝内克长顺汽车内饰材料（张家港）有限公司</w:t>
      </w:r>
    </w:p>
    <w:p w:rsidR="00293CBC" w:rsidRPr="0089195B" w:rsidRDefault="00293CBC" w:rsidP="00293CBC">
      <w:pPr>
        <w:adjustRightInd w:val="0"/>
        <w:snapToGrid w:val="0"/>
        <w:spacing w:line="52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89195B">
        <w:rPr>
          <w:rFonts w:ascii="Times New Roman" w:eastAsia="仿宋_GB2312" w:hAnsi="Times New Roman" w:cs="Times New Roman" w:hint="eastAsia"/>
          <w:sz w:val="32"/>
          <w:szCs w:val="32"/>
        </w:rPr>
        <w:t>江苏雪中飞制衣有限公司</w:t>
      </w:r>
    </w:p>
    <w:p w:rsidR="00293CBC" w:rsidRPr="0089195B" w:rsidRDefault="00293CBC" w:rsidP="00293CBC">
      <w:pPr>
        <w:adjustRightInd w:val="0"/>
        <w:snapToGrid w:val="0"/>
        <w:spacing w:line="52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89195B">
        <w:rPr>
          <w:rFonts w:ascii="Times New Roman" w:eastAsia="仿宋_GB2312" w:hAnsi="Times New Roman" w:cs="Times New Roman" w:hint="eastAsia"/>
          <w:sz w:val="32"/>
          <w:szCs w:val="32"/>
        </w:rPr>
        <w:t>江苏亨通高压海缆有限公司</w:t>
      </w:r>
    </w:p>
    <w:p w:rsidR="00293CBC" w:rsidRPr="0089195B" w:rsidRDefault="00293CBC" w:rsidP="00293CBC">
      <w:pPr>
        <w:adjustRightInd w:val="0"/>
        <w:snapToGrid w:val="0"/>
        <w:spacing w:line="52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89195B">
        <w:rPr>
          <w:rFonts w:ascii="Times New Roman" w:eastAsia="仿宋_GB2312" w:hAnsi="Times New Roman" w:cs="Times New Roman" w:hint="eastAsia"/>
          <w:sz w:val="32"/>
          <w:szCs w:val="32"/>
        </w:rPr>
        <w:t>常熟法雷奥汽车雨刮系统有限公司</w:t>
      </w:r>
    </w:p>
    <w:p w:rsidR="00293CBC" w:rsidRPr="0089195B" w:rsidRDefault="00293CBC" w:rsidP="00293CBC">
      <w:pPr>
        <w:adjustRightInd w:val="0"/>
        <w:snapToGrid w:val="0"/>
        <w:spacing w:line="52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89195B">
        <w:rPr>
          <w:rFonts w:ascii="Times New Roman" w:eastAsia="仿宋_GB2312" w:hAnsi="Times New Roman" w:cs="Times New Roman" w:hint="eastAsia"/>
          <w:sz w:val="32"/>
          <w:szCs w:val="32"/>
        </w:rPr>
        <w:t>达涅利冶金设备（中国）有限公司</w:t>
      </w:r>
    </w:p>
    <w:p w:rsidR="00293CBC" w:rsidRPr="0089195B" w:rsidRDefault="00293CBC" w:rsidP="00293CBC">
      <w:pPr>
        <w:adjustRightInd w:val="0"/>
        <w:snapToGrid w:val="0"/>
        <w:spacing w:line="52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89195B">
        <w:rPr>
          <w:rFonts w:ascii="Times New Roman" w:eastAsia="仿宋_GB2312" w:hAnsi="Times New Roman" w:cs="Times New Roman" w:hint="eastAsia"/>
          <w:sz w:val="32"/>
          <w:szCs w:val="32"/>
        </w:rPr>
        <w:t>台</w:t>
      </w:r>
      <w:r w:rsidRPr="0089195B">
        <w:rPr>
          <w:rFonts w:ascii="微软雅黑" w:eastAsia="微软雅黑" w:hAnsi="微软雅黑" w:cs="微软雅黑" w:hint="eastAsia"/>
          <w:sz w:val="32"/>
          <w:szCs w:val="32"/>
        </w:rPr>
        <w:t>燿</w:t>
      </w:r>
      <w:r w:rsidRPr="0089195B">
        <w:rPr>
          <w:rFonts w:ascii="仿宋_GB2312" w:eastAsia="仿宋_GB2312" w:hAnsi="仿宋_GB2312" w:cs="仿宋_GB2312" w:hint="eastAsia"/>
          <w:sz w:val="32"/>
          <w:szCs w:val="32"/>
        </w:rPr>
        <w:t>科技（常熟）有限公司</w:t>
      </w:r>
    </w:p>
    <w:p w:rsidR="00293CBC" w:rsidRPr="0089195B" w:rsidRDefault="00293CBC" w:rsidP="00293CBC">
      <w:pPr>
        <w:adjustRightInd w:val="0"/>
        <w:snapToGrid w:val="0"/>
        <w:spacing w:line="52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89195B">
        <w:rPr>
          <w:rFonts w:ascii="Times New Roman" w:eastAsia="仿宋_GB2312" w:hAnsi="Times New Roman" w:cs="Times New Roman" w:hint="eastAsia"/>
          <w:sz w:val="32"/>
          <w:szCs w:val="32"/>
        </w:rPr>
        <w:t>华安钢宝利高新汽车板加工（常熟）有限公司</w:t>
      </w:r>
    </w:p>
    <w:p w:rsidR="00293CBC" w:rsidRPr="0089195B" w:rsidRDefault="00293CBC" w:rsidP="00293CBC">
      <w:pPr>
        <w:adjustRightInd w:val="0"/>
        <w:snapToGrid w:val="0"/>
        <w:spacing w:line="52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89195B">
        <w:rPr>
          <w:rFonts w:ascii="Times New Roman" w:eastAsia="仿宋_GB2312" w:hAnsi="Times New Roman" w:cs="Times New Roman" w:hint="eastAsia"/>
          <w:sz w:val="32"/>
          <w:szCs w:val="32"/>
        </w:rPr>
        <w:t>江苏博涛智能热工股份有限公司</w:t>
      </w:r>
    </w:p>
    <w:p w:rsidR="00293CBC" w:rsidRPr="0089195B" w:rsidRDefault="00293CBC" w:rsidP="00293CBC">
      <w:pPr>
        <w:adjustRightInd w:val="0"/>
        <w:snapToGrid w:val="0"/>
        <w:spacing w:line="52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89195B">
        <w:rPr>
          <w:rFonts w:ascii="Times New Roman" w:eastAsia="仿宋_GB2312" w:hAnsi="Times New Roman" w:cs="Times New Roman" w:hint="eastAsia"/>
          <w:sz w:val="32"/>
          <w:szCs w:val="32"/>
        </w:rPr>
        <w:t>通快（中国）有限公司</w:t>
      </w:r>
    </w:p>
    <w:p w:rsidR="00293CBC" w:rsidRPr="0089195B" w:rsidRDefault="00293CBC" w:rsidP="00293CBC">
      <w:pPr>
        <w:adjustRightInd w:val="0"/>
        <w:snapToGrid w:val="0"/>
        <w:spacing w:line="52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89195B">
        <w:rPr>
          <w:rFonts w:ascii="Times New Roman" w:eastAsia="仿宋_GB2312" w:hAnsi="Times New Roman" w:cs="Times New Roman" w:hint="eastAsia"/>
          <w:sz w:val="32"/>
          <w:szCs w:val="32"/>
        </w:rPr>
        <w:t>太仓阿尔派电子有限公司</w:t>
      </w:r>
    </w:p>
    <w:p w:rsidR="00293CBC" w:rsidRPr="0089195B" w:rsidRDefault="00293CBC" w:rsidP="00293CBC">
      <w:pPr>
        <w:adjustRightInd w:val="0"/>
        <w:snapToGrid w:val="0"/>
        <w:spacing w:line="52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89195B">
        <w:rPr>
          <w:rFonts w:ascii="Times New Roman" w:eastAsia="仿宋_GB2312" w:hAnsi="Times New Roman" w:cs="Times New Roman" w:hint="eastAsia"/>
          <w:sz w:val="32"/>
          <w:szCs w:val="32"/>
        </w:rPr>
        <w:t>苏州桦汉科技有限公司</w:t>
      </w:r>
    </w:p>
    <w:p w:rsidR="00293CBC" w:rsidRPr="0089195B" w:rsidRDefault="00293CBC" w:rsidP="00293CBC">
      <w:pPr>
        <w:adjustRightInd w:val="0"/>
        <w:snapToGrid w:val="0"/>
        <w:spacing w:line="52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89195B">
        <w:rPr>
          <w:rFonts w:ascii="Times New Roman" w:eastAsia="仿宋_GB2312" w:hAnsi="Times New Roman" w:cs="Times New Roman" w:hint="eastAsia"/>
          <w:sz w:val="32"/>
          <w:szCs w:val="32"/>
        </w:rPr>
        <w:t>立臻精密工业（昆山）有限公司</w:t>
      </w:r>
    </w:p>
    <w:p w:rsidR="00293CBC" w:rsidRPr="0089195B" w:rsidRDefault="00293CBC" w:rsidP="00293CBC">
      <w:pPr>
        <w:adjustRightInd w:val="0"/>
        <w:snapToGrid w:val="0"/>
        <w:spacing w:line="52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89195B">
        <w:rPr>
          <w:rFonts w:ascii="Times New Roman" w:eastAsia="仿宋_GB2312" w:hAnsi="Times New Roman" w:cs="Times New Roman" w:hint="eastAsia"/>
          <w:sz w:val="32"/>
          <w:szCs w:val="32"/>
        </w:rPr>
        <w:t>微盟电子（昆山）有限公司</w:t>
      </w:r>
    </w:p>
    <w:p w:rsidR="00293CBC" w:rsidRPr="0089195B" w:rsidRDefault="00293CBC" w:rsidP="00293CBC">
      <w:pPr>
        <w:adjustRightInd w:val="0"/>
        <w:snapToGrid w:val="0"/>
        <w:spacing w:line="52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89195B">
        <w:rPr>
          <w:rFonts w:ascii="Times New Roman" w:eastAsia="仿宋_GB2312" w:hAnsi="Times New Roman" w:cs="Times New Roman" w:hint="eastAsia"/>
          <w:sz w:val="32"/>
          <w:szCs w:val="32"/>
        </w:rPr>
        <w:t>富士康电子工业发展（昆山）有限公司</w:t>
      </w:r>
    </w:p>
    <w:p w:rsidR="00293CBC" w:rsidRPr="0089195B" w:rsidRDefault="00293CBC" w:rsidP="00293CBC">
      <w:pPr>
        <w:adjustRightInd w:val="0"/>
        <w:snapToGrid w:val="0"/>
        <w:spacing w:line="52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89195B">
        <w:rPr>
          <w:rFonts w:ascii="Times New Roman" w:eastAsia="仿宋_GB2312" w:hAnsi="Times New Roman" w:cs="Times New Roman" w:hint="eastAsia"/>
          <w:sz w:val="32"/>
          <w:szCs w:val="32"/>
        </w:rPr>
        <w:t>江苏普诺威电子股份有限公司</w:t>
      </w:r>
    </w:p>
    <w:p w:rsidR="00293CBC" w:rsidRPr="0089195B" w:rsidRDefault="00293CBC" w:rsidP="00293CBC">
      <w:pPr>
        <w:adjustRightInd w:val="0"/>
        <w:snapToGrid w:val="0"/>
        <w:spacing w:line="52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89195B">
        <w:rPr>
          <w:rFonts w:ascii="Times New Roman" w:eastAsia="仿宋_GB2312" w:hAnsi="Times New Roman" w:cs="Times New Roman" w:hint="eastAsia"/>
          <w:sz w:val="32"/>
          <w:szCs w:val="32"/>
        </w:rPr>
        <w:t>中科可控信息产业有限公司</w:t>
      </w:r>
    </w:p>
    <w:p w:rsidR="00293CBC" w:rsidRPr="0089195B" w:rsidRDefault="00293CBC" w:rsidP="00293CBC">
      <w:pPr>
        <w:adjustRightInd w:val="0"/>
        <w:snapToGrid w:val="0"/>
        <w:spacing w:line="52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89195B">
        <w:rPr>
          <w:rFonts w:ascii="Times New Roman" w:eastAsia="仿宋_GB2312" w:hAnsi="Times New Roman" w:cs="Times New Roman" w:hint="eastAsia"/>
          <w:sz w:val="32"/>
          <w:szCs w:val="32"/>
        </w:rPr>
        <w:t>昆山上达精密配件有限公司</w:t>
      </w:r>
    </w:p>
    <w:p w:rsidR="00293CBC" w:rsidRPr="0089195B" w:rsidRDefault="00293CBC" w:rsidP="00293CBC">
      <w:pPr>
        <w:adjustRightInd w:val="0"/>
        <w:snapToGrid w:val="0"/>
        <w:spacing w:line="52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89195B">
        <w:rPr>
          <w:rFonts w:ascii="Times New Roman" w:eastAsia="仿宋_GB2312" w:hAnsi="Times New Roman" w:cs="Times New Roman" w:hint="eastAsia"/>
          <w:sz w:val="32"/>
          <w:szCs w:val="32"/>
        </w:rPr>
        <w:t>昆山华冠商标印刷有限公司</w:t>
      </w:r>
    </w:p>
    <w:p w:rsidR="00293CBC" w:rsidRPr="0089195B" w:rsidRDefault="00293CBC" w:rsidP="00293CBC">
      <w:pPr>
        <w:adjustRightInd w:val="0"/>
        <w:snapToGrid w:val="0"/>
        <w:spacing w:line="52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89195B">
        <w:rPr>
          <w:rFonts w:ascii="Times New Roman" w:eastAsia="仿宋_GB2312" w:hAnsi="Times New Roman" w:cs="Times New Roman" w:hint="eastAsia"/>
          <w:sz w:val="32"/>
          <w:szCs w:val="32"/>
        </w:rPr>
        <w:t>苏州奥德高端装备股份有限公司</w:t>
      </w:r>
    </w:p>
    <w:p w:rsidR="00293CBC" w:rsidRPr="0089195B" w:rsidRDefault="00293CBC" w:rsidP="00293CBC">
      <w:pPr>
        <w:adjustRightInd w:val="0"/>
        <w:snapToGrid w:val="0"/>
        <w:spacing w:line="52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89195B">
        <w:rPr>
          <w:rFonts w:ascii="Times New Roman" w:eastAsia="仿宋_GB2312" w:hAnsi="Times New Roman" w:cs="Times New Roman" w:hint="eastAsia"/>
          <w:sz w:val="32"/>
          <w:szCs w:val="32"/>
        </w:rPr>
        <w:t>研华科技（中国）有限公司</w:t>
      </w:r>
    </w:p>
    <w:p w:rsidR="00293CBC" w:rsidRPr="0089195B" w:rsidRDefault="00293CBC" w:rsidP="00293CBC">
      <w:pPr>
        <w:adjustRightInd w:val="0"/>
        <w:snapToGrid w:val="0"/>
        <w:spacing w:line="52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89195B">
        <w:rPr>
          <w:rFonts w:ascii="Times New Roman" w:eastAsia="仿宋_GB2312" w:hAnsi="Times New Roman" w:cs="Times New Roman" w:hint="eastAsia"/>
          <w:sz w:val="32"/>
          <w:szCs w:val="32"/>
        </w:rPr>
        <w:lastRenderedPageBreak/>
        <w:t>帝森克罗德集团有限公司</w:t>
      </w:r>
    </w:p>
    <w:p w:rsidR="00293CBC" w:rsidRPr="0089195B" w:rsidRDefault="00293CBC" w:rsidP="00293CBC">
      <w:pPr>
        <w:adjustRightInd w:val="0"/>
        <w:snapToGrid w:val="0"/>
        <w:spacing w:line="52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89195B">
        <w:rPr>
          <w:rFonts w:ascii="Times New Roman" w:eastAsia="仿宋_GB2312" w:hAnsi="Times New Roman" w:cs="Times New Roman" w:hint="eastAsia"/>
          <w:sz w:val="32"/>
          <w:szCs w:val="32"/>
        </w:rPr>
        <w:t>苏州科陆东自电气有限公司</w:t>
      </w:r>
    </w:p>
    <w:p w:rsidR="00293CBC" w:rsidRPr="0089195B" w:rsidRDefault="00293CBC" w:rsidP="00293CBC">
      <w:pPr>
        <w:adjustRightInd w:val="0"/>
        <w:snapToGrid w:val="0"/>
        <w:spacing w:line="52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89195B">
        <w:rPr>
          <w:rFonts w:ascii="Times New Roman" w:eastAsia="仿宋_GB2312" w:hAnsi="Times New Roman" w:cs="Times New Roman" w:hint="eastAsia"/>
          <w:sz w:val="32"/>
          <w:szCs w:val="32"/>
        </w:rPr>
        <w:t>百通赫思曼工业（苏州）有限公司</w:t>
      </w:r>
    </w:p>
    <w:p w:rsidR="00293CBC" w:rsidRPr="0089195B" w:rsidRDefault="00293CBC" w:rsidP="00293CBC">
      <w:pPr>
        <w:adjustRightInd w:val="0"/>
        <w:snapToGrid w:val="0"/>
        <w:spacing w:line="52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89195B">
        <w:rPr>
          <w:rFonts w:ascii="Times New Roman" w:eastAsia="仿宋_GB2312" w:hAnsi="Times New Roman" w:cs="Times New Roman" w:hint="eastAsia"/>
          <w:sz w:val="32"/>
          <w:szCs w:val="32"/>
        </w:rPr>
        <w:t>飞旭电子（苏州）有限公司</w:t>
      </w:r>
    </w:p>
    <w:p w:rsidR="00293CBC" w:rsidRPr="0089195B" w:rsidRDefault="00293CBC" w:rsidP="00293CBC">
      <w:pPr>
        <w:adjustRightInd w:val="0"/>
        <w:snapToGrid w:val="0"/>
        <w:spacing w:line="52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89195B">
        <w:rPr>
          <w:rFonts w:ascii="Times New Roman" w:eastAsia="仿宋_GB2312" w:hAnsi="Times New Roman" w:cs="Times New Roman" w:hint="eastAsia"/>
          <w:sz w:val="32"/>
          <w:szCs w:val="32"/>
        </w:rPr>
        <w:t>江苏永鼎光纤科技有限公司</w:t>
      </w:r>
    </w:p>
    <w:p w:rsidR="00293CBC" w:rsidRPr="0089195B" w:rsidRDefault="00293CBC" w:rsidP="00293CBC">
      <w:pPr>
        <w:adjustRightInd w:val="0"/>
        <w:snapToGrid w:val="0"/>
        <w:spacing w:line="52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89195B">
        <w:rPr>
          <w:rFonts w:ascii="Times New Roman" w:eastAsia="仿宋_GB2312" w:hAnsi="Times New Roman" w:cs="Times New Roman" w:hint="eastAsia"/>
          <w:sz w:val="32"/>
          <w:szCs w:val="32"/>
        </w:rPr>
        <w:t>江苏亨通线缆科技有限公司</w:t>
      </w:r>
    </w:p>
    <w:p w:rsidR="00293CBC" w:rsidRPr="0089195B" w:rsidRDefault="00293CBC" w:rsidP="00293CBC">
      <w:pPr>
        <w:adjustRightInd w:val="0"/>
        <w:snapToGrid w:val="0"/>
        <w:spacing w:line="52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89195B">
        <w:rPr>
          <w:rFonts w:ascii="Times New Roman" w:eastAsia="仿宋_GB2312" w:hAnsi="Times New Roman" w:cs="Times New Roman" w:hint="eastAsia"/>
          <w:sz w:val="32"/>
          <w:szCs w:val="32"/>
        </w:rPr>
        <w:t>通用电梯股份有限公司</w:t>
      </w:r>
    </w:p>
    <w:p w:rsidR="00293CBC" w:rsidRPr="0089195B" w:rsidRDefault="00293CBC" w:rsidP="00293CBC">
      <w:pPr>
        <w:adjustRightInd w:val="0"/>
        <w:snapToGrid w:val="0"/>
        <w:spacing w:line="52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89195B">
        <w:rPr>
          <w:rFonts w:ascii="Times New Roman" w:eastAsia="仿宋_GB2312" w:hAnsi="Times New Roman" w:cs="Times New Roman" w:hint="eastAsia"/>
          <w:sz w:val="32"/>
          <w:szCs w:val="32"/>
        </w:rPr>
        <w:t>江苏聚力智能机械股份有限公司</w:t>
      </w:r>
    </w:p>
    <w:p w:rsidR="00293CBC" w:rsidRPr="0089195B" w:rsidRDefault="00293CBC" w:rsidP="00293CBC">
      <w:pPr>
        <w:adjustRightInd w:val="0"/>
        <w:snapToGrid w:val="0"/>
        <w:spacing w:line="52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89195B">
        <w:rPr>
          <w:rFonts w:ascii="Times New Roman" w:eastAsia="仿宋_GB2312" w:hAnsi="Times New Roman" w:cs="Times New Roman" w:hint="eastAsia"/>
          <w:sz w:val="32"/>
          <w:szCs w:val="32"/>
        </w:rPr>
        <w:t>苏州江天包装科技股份有限公司</w:t>
      </w:r>
    </w:p>
    <w:p w:rsidR="00293CBC" w:rsidRPr="0089195B" w:rsidRDefault="00293CBC" w:rsidP="00293CBC">
      <w:pPr>
        <w:adjustRightInd w:val="0"/>
        <w:snapToGrid w:val="0"/>
        <w:spacing w:line="52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89195B">
        <w:rPr>
          <w:rFonts w:ascii="Times New Roman" w:eastAsia="仿宋_GB2312" w:hAnsi="Times New Roman" w:cs="Times New Roman" w:hint="eastAsia"/>
          <w:sz w:val="32"/>
          <w:szCs w:val="32"/>
        </w:rPr>
        <w:t>江苏亨通电力智网科技有限公司</w:t>
      </w:r>
    </w:p>
    <w:p w:rsidR="00293CBC" w:rsidRPr="0089195B" w:rsidRDefault="00293CBC" w:rsidP="00293CBC">
      <w:pPr>
        <w:adjustRightInd w:val="0"/>
        <w:snapToGrid w:val="0"/>
        <w:spacing w:line="52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89195B">
        <w:rPr>
          <w:rFonts w:ascii="Times New Roman" w:eastAsia="仿宋_GB2312" w:hAnsi="Times New Roman" w:cs="Times New Roman" w:hint="eastAsia"/>
          <w:sz w:val="32"/>
          <w:szCs w:val="32"/>
        </w:rPr>
        <w:t>江苏华佳丝绸股份有限公司</w:t>
      </w:r>
    </w:p>
    <w:p w:rsidR="00293CBC" w:rsidRPr="0089195B" w:rsidRDefault="00293CBC" w:rsidP="00293CBC">
      <w:pPr>
        <w:adjustRightInd w:val="0"/>
        <w:snapToGrid w:val="0"/>
        <w:spacing w:line="52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89195B">
        <w:rPr>
          <w:rFonts w:ascii="Times New Roman" w:eastAsia="仿宋_GB2312" w:hAnsi="Times New Roman" w:cs="Times New Roman" w:hint="eastAsia"/>
          <w:sz w:val="32"/>
          <w:szCs w:val="32"/>
        </w:rPr>
        <w:t>江苏诺贝尔塑业股份有限公司</w:t>
      </w:r>
    </w:p>
    <w:p w:rsidR="00293CBC" w:rsidRPr="0089195B" w:rsidRDefault="00293CBC" w:rsidP="00293CBC">
      <w:pPr>
        <w:adjustRightInd w:val="0"/>
        <w:snapToGrid w:val="0"/>
        <w:spacing w:line="52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89195B">
        <w:rPr>
          <w:rFonts w:ascii="Times New Roman" w:eastAsia="仿宋_GB2312" w:hAnsi="Times New Roman" w:cs="Times New Roman" w:hint="eastAsia"/>
          <w:sz w:val="32"/>
          <w:szCs w:val="32"/>
        </w:rPr>
        <w:t>苏州世沃电子科技有限公司</w:t>
      </w:r>
    </w:p>
    <w:p w:rsidR="00293CBC" w:rsidRPr="0089195B" w:rsidRDefault="00293CBC" w:rsidP="00293CBC">
      <w:pPr>
        <w:adjustRightInd w:val="0"/>
        <w:snapToGrid w:val="0"/>
        <w:spacing w:line="52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89195B">
        <w:rPr>
          <w:rFonts w:ascii="Times New Roman" w:eastAsia="仿宋_GB2312" w:hAnsi="Times New Roman" w:cs="Times New Roman" w:hint="eastAsia"/>
          <w:sz w:val="32"/>
          <w:szCs w:val="32"/>
        </w:rPr>
        <w:t>苏州维信电子有限公司</w:t>
      </w:r>
    </w:p>
    <w:p w:rsidR="00293CBC" w:rsidRPr="0089195B" w:rsidRDefault="00293CBC" w:rsidP="00293CBC">
      <w:pPr>
        <w:adjustRightInd w:val="0"/>
        <w:snapToGrid w:val="0"/>
        <w:spacing w:line="52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89195B">
        <w:rPr>
          <w:rFonts w:ascii="Times New Roman" w:eastAsia="仿宋_GB2312" w:hAnsi="Times New Roman" w:cs="Times New Roman" w:hint="eastAsia"/>
          <w:sz w:val="32"/>
          <w:szCs w:val="32"/>
        </w:rPr>
        <w:t>苏州腾冉电气设备股份有限公司</w:t>
      </w:r>
    </w:p>
    <w:p w:rsidR="00293CBC" w:rsidRPr="0089195B" w:rsidRDefault="00293CBC" w:rsidP="00293CBC">
      <w:pPr>
        <w:adjustRightInd w:val="0"/>
        <w:snapToGrid w:val="0"/>
        <w:spacing w:line="52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89195B">
        <w:rPr>
          <w:rFonts w:ascii="Times New Roman" w:eastAsia="仿宋_GB2312" w:hAnsi="Times New Roman" w:cs="Times New Roman" w:hint="eastAsia"/>
          <w:sz w:val="32"/>
          <w:szCs w:val="32"/>
        </w:rPr>
        <w:t>法泰电器（江苏）股份有限公司</w:t>
      </w:r>
    </w:p>
    <w:p w:rsidR="00293CBC" w:rsidRPr="0089195B" w:rsidRDefault="00293CBC" w:rsidP="00293CBC">
      <w:pPr>
        <w:adjustRightInd w:val="0"/>
        <w:snapToGrid w:val="0"/>
        <w:spacing w:line="52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89195B">
        <w:rPr>
          <w:rFonts w:ascii="Times New Roman" w:eastAsia="仿宋_GB2312" w:hAnsi="Times New Roman" w:cs="Times New Roman" w:hint="eastAsia"/>
          <w:sz w:val="32"/>
          <w:szCs w:val="32"/>
        </w:rPr>
        <w:t>苏州黑盾环境股份有限公司</w:t>
      </w:r>
    </w:p>
    <w:p w:rsidR="00293CBC" w:rsidRPr="0089195B" w:rsidRDefault="00293CBC" w:rsidP="00293CBC">
      <w:pPr>
        <w:adjustRightInd w:val="0"/>
        <w:snapToGrid w:val="0"/>
        <w:spacing w:line="52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89195B">
        <w:rPr>
          <w:rFonts w:ascii="Times New Roman" w:eastAsia="仿宋_GB2312" w:hAnsi="Times New Roman" w:cs="Times New Roman" w:hint="eastAsia"/>
          <w:sz w:val="32"/>
          <w:szCs w:val="32"/>
        </w:rPr>
        <w:t>宝时得科技（中国）有限公司</w:t>
      </w:r>
    </w:p>
    <w:p w:rsidR="00293CBC" w:rsidRPr="0089195B" w:rsidRDefault="00293CBC" w:rsidP="00293CBC">
      <w:pPr>
        <w:adjustRightInd w:val="0"/>
        <w:snapToGrid w:val="0"/>
        <w:spacing w:line="52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89195B">
        <w:rPr>
          <w:rFonts w:ascii="Times New Roman" w:eastAsia="仿宋_GB2312" w:hAnsi="Times New Roman" w:cs="Times New Roman" w:hint="eastAsia"/>
          <w:sz w:val="32"/>
          <w:szCs w:val="32"/>
        </w:rPr>
        <w:t>江苏美的清洁电器股份有限公司</w:t>
      </w:r>
    </w:p>
    <w:p w:rsidR="00293CBC" w:rsidRPr="0089195B" w:rsidRDefault="00293CBC" w:rsidP="00293CBC">
      <w:pPr>
        <w:adjustRightInd w:val="0"/>
        <w:snapToGrid w:val="0"/>
        <w:spacing w:line="52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89195B">
        <w:rPr>
          <w:rFonts w:ascii="Times New Roman" w:eastAsia="仿宋_GB2312" w:hAnsi="Times New Roman" w:cs="Times New Roman" w:hint="eastAsia"/>
          <w:sz w:val="32"/>
          <w:szCs w:val="32"/>
        </w:rPr>
        <w:t>大金空调（苏州）有限公司</w:t>
      </w:r>
    </w:p>
    <w:p w:rsidR="00293CBC" w:rsidRPr="0089195B" w:rsidRDefault="00293CBC" w:rsidP="00293CBC">
      <w:pPr>
        <w:adjustRightInd w:val="0"/>
        <w:snapToGrid w:val="0"/>
        <w:spacing w:line="52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89195B">
        <w:rPr>
          <w:rFonts w:ascii="Times New Roman" w:eastAsia="仿宋_GB2312" w:hAnsi="Times New Roman" w:cs="Times New Roman" w:hint="eastAsia"/>
          <w:sz w:val="32"/>
          <w:szCs w:val="32"/>
        </w:rPr>
        <w:t>参天制药（中国）有限公司</w:t>
      </w:r>
    </w:p>
    <w:p w:rsidR="00293CBC" w:rsidRPr="0089195B" w:rsidRDefault="00293CBC" w:rsidP="00293CBC">
      <w:pPr>
        <w:adjustRightInd w:val="0"/>
        <w:snapToGrid w:val="0"/>
        <w:spacing w:line="52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89195B">
        <w:rPr>
          <w:rFonts w:ascii="Times New Roman" w:eastAsia="仿宋_GB2312" w:hAnsi="Times New Roman" w:cs="Times New Roman" w:hint="eastAsia"/>
          <w:sz w:val="32"/>
          <w:szCs w:val="32"/>
        </w:rPr>
        <w:t>礼来苏州制药有限公司</w:t>
      </w:r>
    </w:p>
    <w:p w:rsidR="00293CBC" w:rsidRPr="0089195B" w:rsidRDefault="00293CBC" w:rsidP="00293CBC">
      <w:pPr>
        <w:adjustRightInd w:val="0"/>
        <w:snapToGrid w:val="0"/>
        <w:spacing w:line="52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89195B">
        <w:rPr>
          <w:rFonts w:ascii="Times New Roman" w:eastAsia="仿宋_GB2312" w:hAnsi="Times New Roman" w:cs="Times New Roman" w:hint="eastAsia"/>
          <w:sz w:val="32"/>
          <w:szCs w:val="32"/>
        </w:rPr>
        <w:t>苏州昆岭薄膜工业有限公司</w:t>
      </w:r>
    </w:p>
    <w:p w:rsidR="00293CBC" w:rsidRDefault="00293CBC" w:rsidP="00293CBC">
      <w:pPr>
        <w:adjustRightInd w:val="0"/>
        <w:snapToGrid w:val="0"/>
        <w:spacing w:line="52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89195B">
        <w:rPr>
          <w:rFonts w:ascii="Times New Roman" w:eastAsia="仿宋_GB2312" w:hAnsi="Times New Roman" w:cs="Times New Roman" w:hint="eastAsia"/>
          <w:sz w:val="32"/>
          <w:szCs w:val="32"/>
        </w:rPr>
        <w:t>苏州瑞玛精密工业集团股份有限公司</w:t>
      </w:r>
    </w:p>
    <w:p w:rsidR="00293CBC" w:rsidRPr="00161679" w:rsidRDefault="00293CBC" w:rsidP="00293CBC">
      <w:pPr>
        <w:adjustRightInd w:val="0"/>
        <w:snapToGrid w:val="0"/>
        <w:spacing w:line="520" w:lineRule="exact"/>
        <w:ind w:firstLineChars="200" w:firstLine="640"/>
        <w:jc w:val="left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Times New Roman" w:hint="eastAsia"/>
          <w:sz w:val="32"/>
          <w:szCs w:val="32"/>
        </w:rPr>
        <w:t>二</w:t>
      </w:r>
      <w:r w:rsidRPr="00161679">
        <w:rPr>
          <w:rFonts w:ascii="黑体" w:eastAsia="黑体" w:hAnsi="黑体" w:cs="Times New Roman" w:hint="eastAsia"/>
          <w:sz w:val="32"/>
          <w:szCs w:val="32"/>
        </w:rPr>
        <w:t>、苏州市零碳工厂建设工作成效突出企业（</w:t>
      </w:r>
      <w:r w:rsidRPr="00A423D0">
        <w:rPr>
          <w:rFonts w:ascii="Times New Roman" w:eastAsia="黑体" w:hAnsi="Times New Roman" w:cs="Times New Roman"/>
          <w:sz w:val="32"/>
          <w:szCs w:val="32"/>
        </w:rPr>
        <w:t>15</w:t>
      </w:r>
      <w:r w:rsidRPr="00161679">
        <w:rPr>
          <w:rFonts w:ascii="黑体" w:eastAsia="黑体" w:hAnsi="黑体" w:cs="Times New Roman" w:hint="eastAsia"/>
          <w:sz w:val="32"/>
          <w:szCs w:val="32"/>
        </w:rPr>
        <w:t>家）</w:t>
      </w:r>
    </w:p>
    <w:p w:rsidR="00293CBC" w:rsidRPr="008F08CC" w:rsidRDefault="00293CBC" w:rsidP="00293CBC">
      <w:pPr>
        <w:adjustRightInd w:val="0"/>
        <w:snapToGrid w:val="0"/>
        <w:spacing w:line="54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8F08CC">
        <w:rPr>
          <w:rFonts w:ascii="Times New Roman" w:eastAsia="仿宋_GB2312" w:hAnsi="Times New Roman" w:cs="Times New Roman" w:hint="eastAsia"/>
          <w:sz w:val="32"/>
          <w:szCs w:val="32"/>
        </w:rPr>
        <w:t>立讯电子科技（昆山）有限公司</w:t>
      </w:r>
    </w:p>
    <w:p w:rsidR="00293CBC" w:rsidRPr="008F08CC" w:rsidRDefault="00293CBC" w:rsidP="00293CBC">
      <w:pPr>
        <w:adjustRightInd w:val="0"/>
        <w:snapToGrid w:val="0"/>
        <w:spacing w:line="54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8F08CC">
        <w:rPr>
          <w:rFonts w:ascii="Times New Roman" w:eastAsia="仿宋_GB2312" w:hAnsi="Times New Roman" w:cs="Times New Roman" w:hint="eastAsia"/>
          <w:sz w:val="32"/>
          <w:szCs w:val="32"/>
        </w:rPr>
        <w:lastRenderedPageBreak/>
        <w:t>优德精密工业（昆山）股份有限公司</w:t>
      </w:r>
    </w:p>
    <w:p w:rsidR="00293CBC" w:rsidRPr="008F08CC" w:rsidRDefault="00293CBC" w:rsidP="00293CBC">
      <w:pPr>
        <w:adjustRightInd w:val="0"/>
        <w:snapToGrid w:val="0"/>
        <w:spacing w:line="54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8F08CC">
        <w:rPr>
          <w:rFonts w:ascii="Times New Roman" w:eastAsia="仿宋_GB2312" w:hAnsi="Times New Roman" w:cs="Times New Roman" w:hint="eastAsia"/>
          <w:sz w:val="32"/>
          <w:szCs w:val="32"/>
        </w:rPr>
        <w:t>利乐包装（昆山）有限公司</w:t>
      </w:r>
    </w:p>
    <w:p w:rsidR="00293CBC" w:rsidRPr="008F08CC" w:rsidRDefault="00293CBC" w:rsidP="00293CBC">
      <w:pPr>
        <w:adjustRightInd w:val="0"/>
        <w:snapToGrid w:val="0"/>
        <w:spacing w:line="54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8F08CC">
        <w:rPr>
          <w:rFonts w:ascii="Times New Roman" w:eastAsia="仿宋_GB2312" w:hAnsi="Times New Roman" w:cs="Times New Roman" w:hint="eastAsia"/>
          <w:sz w:val="32"/>
          <w:szCs w:val="32"/>
        </w:rPr>
        <w:t>环鸿电子</w:t>
      </w:r>
      <w:r w:rsidRPr="008F08CC">
        <w:rPr>
          <w:rFonts w:ascii="Times New Roman" w:eastAsia="仿宋_GB2312" w:hAnsi="Times New Roman" w:cs="Times New Roman" w:hint="eastAsia"/>
          <w:sz w:val="32"/>
          <w:szCs w:val="32"/>
        </w:rPr>
        <w:t>(</w:t>
      </w:r>
      <w:r w:rsidRPr="008F08CC">
        <w:rPr>
          <w:rFonts w:ascii="Times New Roman" w:eastAsia="仿宋_GB2312" w:hAnsi="Times New Roman" w:cs="Times New Roman" w:hint="eastAsia"/>
          <w:sz w:val="32"/>
          <w:szCs w:val="32"/>
        </w:rPr>
        <w:t>昆山</w:t>
      </w:r>
      <w:r w:rsidRPr="008F08CC">
        <w:rPr>
          <w:rFonts w:ascii="Times New Roman" w:eastAsia="仿宋_GB2312" w:hAnsi="Times New Roman" w:cs="Times New Roman" w:hint="eastAsia"/>
          <w:sz w:val="32"/>
          <w:szCs w:val="32"/>
        </w:rPr>
        <w:t>)</w:t>
      </w:r>
      <w:r w:rsidRPr="008F08CC">
        <w:rPr>
          <w:rFonts w:ascii="Times New Roman" w:eastAsia="仿宋_GB2312" w:hAnsi="Times New Roman" w:cs="Times New Roman" w:hint="eastAsia"/>
          <w:sz w:val="32"/>
          <w:szCs w:val="32"/>
        </w:rPr>
        <w:t>有限公司</w:t>
      </w:r>
    </w:p>
    <w:p w:rsidR="00293CBC" w:rsidRPr="008F08CC" w:rsidRDefault="00293CBC" w:rsidP="00293CBC">
      <w:pPr>
        <w:adjustRightInd w:val="0"/>
        <w:snapToGrid w:val="0"/>
        <w:spacing w:line="54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8F08CC">
        <w:rPr>
          <w:rFonts w:ascii="Times New Roman" w:eastAsia="仿宋_GB2312" w:hAnsi="Times New Roman" w:cs="Times New Roman" w:hint="eastAsia"/>
          <w:sz w:val="32"/>
          <w:szCs w:val="32"/>
        </w:rPr>
        <w:t>昆山科森科技股份有限公司</w:t>
      </w:r>
    </w:p>
    <w:p w:rsidR="00293CBC" w:rsidRDefault="00293CBC" w:rsidP="00293CBC">
      <w:pPr>
        <w:adjustRightInd w:val="0"/>
        <w:snapToGrid w:val="0"/>
        <w:spacing w:line="54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8F08CC">
        <w:rPr>
          <w:rFonts w:ascii="Times New Roman" w:eastAsia="仿宋_GB2312" w:hAnsi="Times New Roman" w:cs="Times New Roman" w:hint="eastAsia"/>
          <w:sz w:val="32"/>
          <w:szCs w:val="32"/>
        </w:rPr>
        <w:t>昆山陆新新材料科技有限公司</w:t>
      </w:r>
    </w:p>
    <w:p w:rsidR="00206AFB" w:rsidRPr="00206AFB" w:rsidRDefault="00206AFB" w:rsidP="00206AFB">
      <w:pPr>
        <w:adjustRightInd w:val="0"/>
        <w:snapToGrid w:val="0"/>
        <w:spacing w:line="54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8F08CC">
        <w:rPr>
          <w:rFonts w:ascii="Times New Roman" w:eastAsia="仿宋_GB2312" w:hAnsi="Times New Roman" w:cs="Times New Roman" w:hint="eastAsia"/>
          <w:sz w:val="32"/>
          <w:szCs w:val="32"/>
        </w:rPr>
        <w:t>富钛金属科技（昆山）有限公司</w:t>
      </w:r>
    </w:p>
    <w:p w:rsidR="00293CBC" w:rsidRPr="008F08CC" w:rsidRDefault="00293CBC" w:rsidP="00293CBC">
      <w:pPr>
        <w:adjustRightInd w:val="0"/>
        <w:snapToGrid w:val="0"/>
        <w:spacing w:line="54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8F08CC">
        <w:rPr>
          <w:rFonts w:ascii="Times New Roman" w:eastAsia="仿宋_GB2312" w:hAnsi="Times New Roman" w:cs="Times New Roman" w:hint="eastAsia"/>
          <w:sz w:val="32"/>
          <w:szCs w:val="32"/>
        </w:rPr>
        <w:t>江苏亨通电力电缆有限公司</w:t>
      </w:r>
    </w:p>
    <w:p w:rsidR="00293CBC" w:rsidRPr="008F08CC" w:rsidRDefault="00293CBC" w:rsidP="00293CBC">
      <w:pPr>
        <w:adjustRightInd w:val="0"/>
        <w:snapToGrid w:val="0"/>
        <w:spacing w:line="54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8F08CC">
        <w:rPr>
          <w:rFonts w:ascii="Times New Roman" w:eastAsia="仿宋_GB2312" w:hAnsi="Times New Roman" w:cs="Times New Roman" w:hint="eastAsia"/>
          <w:sz w:val="32"/>
          <w:szCs w:val="32"/>
        </w:rPr>
        <w:t>江苏永鼎股份有限公司</w:t>
      </w:r>
    </w:p>
    <w:p w:rsidR="00293CBC" w:rsidRPr="008F08CC" w:rsidRDefault="00293CBC" w:rsidP="00293CBC">
      <w:pPr>
        <w:adjustRightInd w:val="0"/>
        <w:snapToGrid w:val="0"/>
        <w:spacing w:line="54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8F08CC">
        <w:rPr>
          <w:rFonts w:ascii="Times New Roman" w:eastAsia="仿宋_GB2312" w:hAnsi="Times New Roman" w:cs="Times New Roman" w:hint="eastAsia"/>
          <w:sz w:val="32"/>
          <w:szCs w:val="32"/>
        </w:rPr>
        <w:t>康力电梯股份有限公司</w:t>
      </w:r>
    </w:p>
    <w:p w:rsidR="00293CBC" w:rsidRPr="008F08CC" w:rsidRDefault="00293CBC" w:rsidP="00293CBC">
      <w:pPr>
        <w:adjustRightInd w:val="0"/>
        <w:snapToGrid w:val="0"/>
        <w:spacing w:line="54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8F08CC">
        <w:rPr>
          <w:rFonts w:ascii="Times New Roman" w:eastAsia="仿宋_GB2312" w:hAnsi="Times New Roman" w:cs="Times New Roman" w:hint="eastAsia"/>
          <w:sz w:val="32"/>
          <w:szCs w:val="32"/>
        </w:rPr>
        <w:t>安波福电子（苏州）有限公司</w:t>
      </w:r>
    </w:p>
    <w:p w:rsidR="00293CBC" w:rsidRPr="008F08CC" w:rsidRDefault="00293CBC" w:rsidP="00293CBC">
      <w:pPr>
        <w:adjustRightInd w:val="0"/>
        <w:snapToGrid w:val="0"/>
        <w:spacing w:line="54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8F08CC">
        <w:rPr>
          <w:rFonts w:ascii="Times New Roman" w:eastAsia="仿宋_GB2312" w:hAnsi="Times New Roman" w:cs="Times New Roman" w:hint="eastAsia"/>
          <w:sz w:val="32"/>
          <w:szCs w:val="32"/>
        </w:rPr>
        <w:t>苏州尚美国际化妆品有限公司</w:t>
      </w:r>
    </w:p>
    <w:p w:rsidR="00293CBC" w:rsidRPr="008F08CC" w:rsidRDefault="00293CBC" w:rsidP="00293CBC">
      <w:pPr>
        <w:adjustRightInd w:val="0"/>
        <w:snapToGrid w:val="0"/>
        <w:spacing w:line="54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8F08CC">
        <w:rPr>
          <w:rFonts w:ascii="Times New Roman" w:eastAsia="仿宋_GB2312" w:hAnsi="Times New Roman" w:cs="Times New Roman" w:hint="eastAsia"/>
          <w:sz w:val="32"/>
          <w:szCs w:val="32"/>
        </w:rPr>
        <w:t>康美包（苏州）有限公司</w:t>
      </w:r>
    </w:p>
    <w:p w:rsidR="00293CBC" w:rsidRPr="008F08CC" w:rsidRDefault="00293CBC" w:rsidP="00293CBC">
      <w:pPr>
        <w:adjustRightInd w:val="0"/>
        <w:snapToGrid w:val="0"/>
        <w:spacing w:line="54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8F08CC">
        <w:rPr>
          <w:rFonts w:ascii="Times New Roman" w:eastAsia="仿宋_GB2312" w:hAnsi="Times New Roman" w:cs="Times New Roman" w:hint="eastAsia"/>
          <w:sz w:val="32"/>
          <w:szCs w:val="32"/>
        </w:rPr>
        <w:t>博格华纳驱动系统（苏州）有限公司</w:t>
      </w:r>
    </w:p>
    <w:p w:rsidR="00293CBC" w:rsidRPr="00A423D0" w:rsidRDefault="00293CBC" w:rsidP="00293CBC">
      <w:pPr>
        <w:adjustRightInd w:val="0"/>
        <w:snapToGrid w:val="0"/>
        <w:spacing w:line="54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8F08CC">
        <w:rPr>
          <w:rFonts w:ascii="Times New Roman" w:eastAsia="仿宋_GB2312" w:hAnsi="Times New Roman" w:cs="Times New Roman" w:hint="eastAsia"/>
          <w:sz w:val="32"/>
          <w:szCs w:val="32"/>
        </w:rPr>
        <w:t>爱尔铃克铃尔汽车部件（中国）有限公司</w:t>
      </w:r>
    </w:p>
    <w:p w:rsidR="0092072A" w:rsidRPr="00293CBC" w:rsidRDefault="0092072A" w:rsidP="0092072A">
      <w:pPr>
        <w:adjustRightInd w:val="0"/>
        <w:snapToGrid w:val="0"/>
        <w:spacing w:line="560" w:lineRule="exact"/>
        <w:jc w:val="left"/>
        <w:rPr>
          <w:rFonts w:ascii="黑体" w:eastAsia="黑体" w:hAnsi="黑体"/>
          <w:sz w:val="32"/>
          <w:szCs w:val="32"/>
        </w:rPr>
      </w:pPr>
    </w:p>
    <w:p w:rsidR="0092072A" w:rsidRPr="0092072A" w:rsidRDefault="0092072A" w:rsidP="00C17034">
      <w:pPr>
        <w:adjustRightInd w:val="0"/>
        <w:snapToGrid w:val="0"/>
        <w:spacing w:line="560" w:lineRule="exact"/>
        <w:ind w:rightChars="800" w:right="1680"/>
        <w:jc w:val="right"/>
        <w:rPr>
          <w:rFonts w:ascii="Times New Roman" w:eastAsia="仿宋_GB2312" w:hAnsi="Times New Roman" w:cs="Times New Roman"/>
          <w:sz w:val="32"/>
          <w:szCs w:val="32"/>
        </w:rPr>
      </w:pPr>
    </w:p>
    <w:sectPr w:rsidR="0092072A" w:rsidRPr="0092072A" w:rsidSect="00AC7407">
      <w:footerReference w:type="default" r:id="rId8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7AD9" w:rsidRDefault="00DA7AD9" w:rsidP="00155C76">
      <w:r>
        <w:separator/>
      </w:r>
    </w:p>
  </w:endnote>
  <w:endnote w:type="continuationSeparator" w:id="0">
    <w:p w:rsidR="00DA7AD9" w:rsidRDefault="00DA7AD9" w:rsidP="00155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23274715"/>
      <w:docPartObj>
        <w:docPartGallery w:val="Page Numbers (Bottom of Page)"/>
        <w:docPartUnique/>
      </w:docPartObj>
    </w:sdtPr>
    <w:sdtEndPr/>
    <w:sdtContent>
      <w:p w:rsidR="00AC7407" w:rsidRDefault="00AC7407">
        <w:pPr>
          <w:pStyle w:val="a5"/>
          <w:jc w:val="center"/>
        </w:pPr>
        <w:r w:rsidRPr="00AC7407">
          <w:rPr>
            <w:rFonts w:ascii="宋体" w:eastAsia="宋体" w:hAnsi="宋体"/>
            <w:sz w:val="28"/>
            <w:szCs w:val="28"/>
          </w:rPr>
          <w:fldChar w:fldCharType="begin"/>
        </w:r>
        <w:r w:rsidRPr="00AC7407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AC7407">
          <w:rPr>
            <w:rFonts w:ascii="宋体" w:eastAsia="宋体" w:hAnsi="宋体"/>
            <w:sz w:val="28"/>
            <w:szCs w:val="28"/>
          </w:rPr>
          <w:fldChar w:fldCharType="separate"/>
        </w:r>
        <w:r w:rsidR="00F4113C" w:rsidRPr="00F4113C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 w:rsidR="00F4113C">
          <w:rPr>
            <w:rFonts w:ascii="宋体" w:eastAsia="宋体" w:hAnsi="宋体"/>
            <w:noProof/>
            <w:sz w:val="28"/>
            <w:szCs w:val="28"/>
          </w:rPr>
          <w:t xml:space="preserve"> 1 -</w:t>
        </w:r>
        <w:r w:rsidRPr="00AC7407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  <w:p w:rsidR="00AC7407" w:rsidRDefault="00AC740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7AD9" w:rsidRDefault="00DA7AD9" w:rsidP="00155C76">
      <w:r>
        <w:separator/>
      </w:r>
    </w:p>
  </w:footnote>
  <w:footnote w:type="continuationSeparator" w:id="0">
    <w:p w:rsidR="00DA7AD9" w:rsidRDefault="00DA7AD9" w:rsidP="00155C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3C9E43AA"/>
    <w:rsid w:val="0000443E"/>
    <w:rsid w:val="00011D3B"/>
    <w:rsid w:val="00011E29"/>
    <w:rsid w:val="00036B0A"/>
    <w:rsid w:val="00043122"/>
    <w:rsid w:val="00043AD7"/>
    <w:rsid w:val="000549A7"/>
    <w:rsid w:val="00072202"/>
    <w:rsid w:val="000754C2"/>
    <w:rsid w:val="000806B6"/>
    <w:rsid w:val="000864C7"/>
    <w:rsid w:val="00090C60"/>
    <w:rsid w:val="000A23D1"/>
    <w:rsid w:val="000B009C"/>
    <w:rsid w:val="000B2D98"/>
    <w:rsid w:val="000D79D1"/>
    <w:rsid w:val="000F7489"/>
    <w:rsid w:val="0011630D"/>
    <w:rsid w:val="00117D5B"/>
    <w:rsid w:val="00121A94"/>
    <w:rsid w:val="00125F27"/>
    <w:rsid w:val="00136916"/>
    <w:rsid w:val="00140203"/>
    <w:rsid w:val="00154C57"/>
    <w:rsid w:val="00155C76"/>
    <w:rsid w:val="00157DFE"/>
    <w:rsid w:val="00165783"/>
    <w:rsid w:val="00176198"/>
    <w:rsid w:val="00196557"/>
    <w:rsid w:val="001C432C"/>
    <w:rsid w:val="002004AA"/>
    <w:rsid w:val="00204918"/>
    <w:rsid w:val="00206AFB"/>
    <w:rsid w:val="002435E9"/>
    <w:rsid w:val="00276AAC"/>
    <w:rsid w:val="00293CBC"/>
    <w:rsid w:val="00297A75"/>
    <w:rsid w:val="002B698B"/>
    <w:rsid w:val="002D5293"/>
    <w:rsid w:val="002E3717"/>
    <w:rsid w:val="00330A85"/>
    <w:rsid w:val="00333615"/>
    <w:rsid w:val="0036487A"/>
    <w:rsid w:val="00366656"/>
    <w:rsid w:val="003871D2"/>
    <w:rsid w:val="0039046F"/>
    <w:rsid w:val="003927C1"/>
    <w:rsid w:val="00395025"/>
    <w:rsid w:val="003A1610"/>
    <w:rsid w:val="003A20F5"/>
    <w:rsid w:val="003D3962"/>
    <w:rsid w:val="003D5D53"/>
    <w:rsid w:val="003D6024"/>
    <w:rsid w:val="003F0581"/>
    <w:rsid w:val="00437F1E"/>
    <w:rsid w:val="00441C93"/>
    <w:rsid w:val="004465A5"/>
    <w:rsid w:val="004477E0"/>
    <w:rsid w:val="0045101F"/>
    <w:rsid w:val="00454308"/>
    <w:rsid w:val="004A6B08"/>
    <w:rsid w:val="004F5C20"/>
    <w:rsid w:val="005062A7"/>
    <w:rsid w:val="00514AF1"/>
    <w:rsid w:val="005224BF"/>
    <w:rsid w:val="00536F24"/>
    <w:rsid w:val="00555A94"/>
    <w:rsid w:val="00580E95"/>
    <w:rsid w:val="005C539E"/>
    <w:rsid w:val="005E1D7B"/>
    <w:rsid w:val="005F18D8"/>
    <w:rsid w:val="006013F3"/>
    <w:rsid w:val="00601D35"/>
    <w:rsid w:val="006432FE"/>
    <w:rsid w:val="00653559"/>
    <w:rsid w:val="0067265F"/>
    <w:rsid w:val="00680CF1"/>
    <w:rsid w:val="006835A0"/>
    <w:rsid w:val="00687746"/>
    <w:rsid w:val="006C6FF0"/>
    <w:rsid w:val="006D09D6"/>
    <w:rsid w:val="006E612B"/>
    <w:rsid w:val="00706F9B"/>
    <w:rsid w:val="00711DBD"/>
    <w:rsid w:val="00723CEC"/>
    <w:rsid w:val="00727286"/>
    <w:rsid w:val="00730BB6"/>
    <w:rsid w:val="00730D95"/>
    <w:rsid w:val="00732403"/>
    <w:rsid w:val="00750BFB"/>
    <w:rsid w:val="00751AE6"/>
    <w:rsid w:val="007561C2"/>
    <w:rsid w:val="007701CF"/>
    <w:rsid w:val="007904FE"/>
    <w:rsid w:val="00797862"/>
    <w:rsid w:val="007D34ED"/>
    <w:rsid w:val="007F268C"/>
    <w:rsid w:val="00872709"/>
    <w:rsid w:val="00883B36"/>
    <w:rsid w:val="0088725D"/>
    <w:rsid w:val="00895580"/>
    <w:rsid w:val="008969B2"/>
    <w:rsid w:val="008A7BA1"/>
    <w:rsid w:val="008B3206"/>
    <w:rsid w:val="008D58D1"/>
    <w:rsid w:val="008D5D86"/>
    <w:rsid w:val="008E236F"/>
    <w:rsid w:val="00920544"/>
    <w:rsid w:val="0092072A"/>
    <w:rsid w:val="0092464C"/>
    <w:rsid w:val="00957633"/>
    <w:rsid w:val="009712B7"/>
    <w:rsid w:val="00985FD7"/>
    <w:rsid w:val="009D4534"/>
    <w:rsid w:val="009E52DF"/>
    <w:rsid w:val="009F54DA"/>
    <w:rsid w:val="00A1258F"/>
    <w:rsid w:val="00A1294C"/>
    <w:rsid w:val="00A23CF5"/>
    <w:rsid w:val="00A26CDF"/>
    <w:rsid w:val="00A66935"/>
    <w:rsid w:val="00A70E31"/>
    <w:rsid w:val="00A778D0"/>
    <w:rsid w:val="00AC4F67"/>
    <w:rsid w:val="00AC55F6"/>
    <w:rsid w:val="00AC7407"/>
    <w:rsid w:val="00AD3129"/>
    <w:rsid w:val="00AF005F"/>
    <w:rsid w:val="00AF7C07"/>
    <w:rsid w:val="00B54223"/>
    <w:rsid w:val="00B735B8"/>
    <w:rsid w:val="00B870BE"/>
    <w:rsid w:val="00BB07B3"/>
    <w:rsid w:val="00BB2D49"/>
    <w:rsid w:val="00BB7482"/>
    <w:rsid w:val="00C17034"/>
    <w:rsid w:val="00C253D1"/>
    <w:rsid w:val="00C3211C"/>
    <w:rsid w:val="00C43C34"/>
    <w:rsid w:val="00C6190C"/>
    <w:rsid w:val="00C64482"/>
    <w:rsid w:val="00C654D8"/>
    <w:rsid w:val="00C70E8C"/>
    <w:rsid w:val="00CA4E80"/>
    <w:rsid w:val="00CA750F"/>
    <w:rsid w:val="00CB4E1B"/>
    <w:rsid w:val="00CC46C9"/>
    <w:rsid w:val="00CD7375"/>
    <w:rsid w:val="00CE0901"/>
    <w:rsid w:val="00D10277"/>
    <w:rsid w:val="00D17D84"/>
    <w:rsid w:val="00DA1F0E"/>
    <w:rsid w:val="00DA734F"/>
    <w:rsid w:val="00DA7AD9"/>
    <w:rsid w:val="00DB0F5C"/>
    <w:rsid w:val="00DC2ED7"/>
    <w:rsid w:val="00DD0DF9"/>
    <w:rsid w:val="00DE2F75"/>
    <w:rsid w:val="00E02B57"/>
    <w:rsid w:val="00E075D3"/>
    <w:rsid w:val="00E30AF6"/>
    <w:rsid w:val="00E4648E"/>
    <w:rsid w:val="00E509A2"/>
    <w:rsid w:val="00EA295D"/>
    <w:rsid w:val="00EA6F2A"/>
    <w:rsid w:val="00EB4BD2"/>
    <w:rsid w:val="00EC3D67"/>
    <w:rsid w:val="00ED740D"/>
    <w:rsid w:val="00EE6994"/>
    <w:rsid w:val="00EE76BD"/>
    <w:rsid w:val="00EF5961"/>
    <w:rsid w:val="00F11E84"/>
    <w:rsid w:val="00F16CA1"/>
    <w:rsid w:val="00F22E0F"/>
    <w:rsid w:val="00F3456B"/>
    <w:rsid w:val="00F4113C"/>
    <w:rsid w:val="00F50D30"/>
    <w:rsid w:val="00F84D66"/>
    <w:rsid w:val="00F90B66"/>
    <w:rsid w:val="00FB6BCD"/>
    <w:rsid w:val="00FF2A89"/>
    <w:rsid w:val="3C9E43AA"/>
    <w:rsid w:val="44511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DDC3014D-99BE-454B-BFDE-317C99B99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1A9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55C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155C76"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rsid w:val="00155C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55C76"/>
    <w:rPr>
      <w:kern w:val="2"/>
      <w:sz w:val="18"/>
      <w:szCs w:val="18"/>
    </w:rPr>
  </w:style>
  <w:style w:type="paragraph" w:styleId="a7">
    <w:name w:val="Date"/>
    <w:basedOn w:val="a"/>
    <w:next w:val="a"/>
    <w:link w:val="a8"/>
    <w:rsid w:val="00EB4BD2"/>
    <w:pPr>
      <w:ind w:leftChars="2500" w:left="100"/>
    </w:pPr>
  </w:style>
  <w:style w:type="character" w:customStyle="1" w:styleId="a8">
    <w:name w:val="日期 字符"/>
    <w:basedOn w:val="a0"/>
    <w:link w:val="a7"/>
    <w:rsid w:val="00EB4BD2"/>
    <w:rPr>
      <w:kern w:val="2"/>
      <w:sz w:val="21"/>
      <w:szCs w:val="22"/>
    </w:rPr>
  </w:style>
  <w:style w:type="paragraph" w:styleId="a9">
    <w:name w:val="Balloon Text"/>
    <w:basedOn w:val="a"/>
    <w:link w:val="aa"/>
    <w:semiHidden/>
    <w:unhideWhenUsed/>
    <w:rsid w:val="00920544"/>
    <w:rPr>
      <w:sz w:val="18"/>
      <w:szCs w:val="18"/>
    </w:rPr>
  </w:style>
  <w:style w:type="character" w:customStyle="1" w:styleId="aa">
    <w:name w:val="批注框文本 字符"/>
    <w:basedOn w:val="a0"/>
    <w:link w:val="a9"/>
    <w:semiHidden/>
    <w:rsid w:val="00920544"/>
    <w:rPr>
      <w:kern w:val="2"/>
      <w:sz w:val="18"/>
      <w:szCs w:val="18"/>
    </w:rPr>
  </w:style>
  <w:style w:type="paragraph" w:customStyle="1" w:styleId="Default">
    <w:name w:val="Default"/>
    <w:rsid w:val="003A1610"/>
    <w:pPr>
      <w:widowControl w:val="0"/>
      <w:autoSpaceDE w:val="0"/>
      <w:autoSpaceDN w:val="0"/>
      <w:adjustRightInd w:val="0"/>
    </w:pPr>
    <w:rPr>
      <w:rFonts w:ascii="仿宋_GB2312" w:hAnsi="仿宋_GB2312" w:cs="仿宋_GB2312"/>
      <w:color w:val="000000"/>
      <w:sz w:val="24"/>
      <w:szCs w:val="24"/>
    </w:rPr>
  </w:style>
  <w:style w:type="table" w:styleId="ab">
    <w:name w:val="Table Grid"/>
    <w:basedOn w:val="a1"/>
    <w:uiPriority w:val="39"/>
    <w:rsid w:val="001369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962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2E12F27-44B0-4F74-8350-1C506C06B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1096</TotalTime>
  <Pages>3</Pages>
  <Words>138</Words>
  <Characters>789</Characters>
  <Application>Microsoft Office Word</Application>
  <DocSecurity>0</DocSecurity>
  <Lines>6</Lines>
  <Paragraphs>1</Paragraphs>
  <ScaleCrop>false</ScaleCrop>
  <Company>P R C</Company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花花</dc:creator>
  <cp:lastModifiedBy>admin</cp:lastModifiedBy>
  <cp:revision>113</cp:revision>
  <cp:lastPrinted>2025-10-13T01:26:00Z</cp:lastPrinted>
  <dcterms:created xsi:type="dcterms:W3CDTF">2021-03-12T01:06:00Z</dcterms:created>
  <dcterms:modified xsi:type="dcterms:W3CDTF">2025-10-13T08:53:00Z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5C306DC800B2423887180FFDD7D0D968</vt:lpwstr>
  </property>
</Properties>
</file>