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65D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</w:t>
      </w:r>
      <w:bookmarkStart w:id="0" w:name="OLE_LINK3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件</w:t>
      </w:r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6A295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仿宋" w:cs="Times New Roman"/>
          <w:b/>
          <w:bCs/>
          <w:color w:val="auto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琼海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市创业孵化基地认定申请表</w:t>
      </w:r>
    </w:p>
    <w:p w14:paraId="0CB0E2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运营单位：（盖章）                   填报日期：   年   月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786"/>
        <w:gridCol w:w="946"/>
        <w:gridCol w:w="1276"/>
        <w:gridCol w:w="1834"/>
        <w:gridCol w:w="8"/>
        <w:gridCol w:w="851"/>
        <w:gridCol w:w="1280"/>
      </w:tblGrid>
      <w:tr w14:paraId="7DEAE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905" w:type="dxa"/>
            <w:gridSpan w:val="2"/>
            <w:noWrap w:val="0"/>
            <w:vAlign w:val="center"/>
          </w:tcPr>
          <w:p w14:paraId="1AC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创业孵化载体名称</w:t>
            </w:r>
          </w:p>
        </w:tc>
        <w:tc>
          <w:tcPr>
            <w:tcW w:w="6195" w:type="dxa"/>
            <w:gridSpan w:val="6"/>
            <w:noWrap w:val="0"/>
            <w:vAlign w:val="center"/>
          </w:tcPr>
          <w:p w14:paraId="7FB04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B00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905" w:type="dxa"/>
            <w:gridSpan w:val="2"/>
            <w:noWrap w:val="0"/>
            <w:vAlign w:val="center"/>
          </w:tcPr>
          <w:p w14:paraId="66F8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申请认定名称</w:t>
            </w:r>
          </w:p>
        </w:tc>
        <w:tc>
          <w:tcPr>
            <w:tcW w:w="6195" w:type="dxa"/>
            <w:gridSpan w:val="6"/>
            <w:noWrap w:val="0"/>
            <w:vAlign w:val="center"/>
          </w:tcPr>
          <w:p w14:paraId="6E3BD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琼海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市创业孵化基地</w:t>
            </w:r>
          </w:p>
        </w:tc>
      </w:tr>
      <w:tr w14:paraId="7B65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restart"/>
            <w:noWrap w:val="0"/>
            <w:vAlign w:val="center"/>
          </w:tcPr>
          <w:p w14:paraId="49E90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运营单位基本情况</w:t>
            </w:r>
          </w:p>
        </w:tc>
        <w:tc>
          <w:tcPr>
            <w:tcW w:w="1786" w:type="dxa"/>
            <w:noWrap w:val="0"/>
            <w:vAlign w:val="center"/>
          </w:tcPr>
          <w:p w14:paraId="4DC1D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6195" w:type="dxa"/>
            <w:gridSpan w:val="6"/>
            <w:noWrap w:val="0"/>
            <w:vAlign w:val="center"/>
          </w:tcPr>
          <w:p w14:paraId="7A7FC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13F8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center"/>
          </w:tcPr>
          <w:p w14:paraId="2EC58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04B4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0B545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 w14:paraId="5987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131" w:type="dxa"/>
            <w:gridSpan w:val="2"/>
            <w:noWrap w:val="0"/>
            <w:vAlign w:val="center"/>
          </w:tcPr>
          <w:p w14:paraId="52B01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5ADE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center"/>
          </w:tcPr>
          <w:p w14:paraId="6AA34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00E89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1D2BF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noWrap w:val="0"/>
            <w:vAlign w:val="top"/>
          </w:tcPr>
          <w:p w14:paraId="085C3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131" w:type="dxa"/>
            <w:gridSpan w:val="2"/>
            <w:noWrap w:val="0"/>
            <w:vAlign w:val="top"/>
          </w:tcPr>
          <w:p w14:paraId="6140E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ED5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center"/>
          </w:tcPr>
          <w:p w14:paraId="4B821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36964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6195" w:type="dxa"/>
            <w:gridSpan w:val="6"/>
            <w:noWrap w:val="0"/>
            <w:vAlign w:val="center"/>
          </w:tcPr>
          <w:p w14:paraId="41E60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D4B4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restart"/>
            <w:noWrap w:val="0"/>
            <w:vAlign w:val="center"/>
          </w:tcPr>
          <w:p w14:paraId="2A5DF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孵化载体基本情况</w:t>
            </w:r>
          </w:p>
        </w:tc>
        <w:tc>
          <w:tcPr>
            <w:tcW w:w="1786" w:type="dxa"/>
            <w:noWrap w:val="0"/>
            <w:vAlign w:val="center"/>
          </w:tcPr>
          <w:p w14:paraId="5CEA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546DB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1CD6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注册资金</w:t>
            </w:r>
          </w:p>
        </w:tc>
        <w:tc>
          <w:tcPr>
            <w:tcW w:w="2139" w:type="dxa"/>
            <w:gridSpan w:val="3"/>
            <w:noWrap w:val="0"/>
            <w:vAlign w:val="center"/>
          </w:tcPr>
          <w:p w14:paraId="43422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D82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top"/>
          </w:tcPr>
          <w:p w14:paraId="1DD62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289E0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负责人</w:t>
            </w:r>
          </w:p>
        </w:tc>
        <w:tc>
          <w:tcPr>
            <w:tcW w:w="2222" w:type="dxa"/>
            <w:gridSpan w:val="2"/>
            <w:noWrap w:val="0"/>
            <w:vAlign w:val="top"/>
          </w:tcPr>
          <w:p w14:paraId="1F10D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 w14:paraId="755FD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131" w:type="dxa"/>
            <w:gridSpan w:val="2"/>
            <w:noWrap w:val="0"/>
            <w:vAlign w:val="top"/>
          </w:tcPr>
          <w:p w14:paraId="071A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E8BB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top"/>
          </w:tcPr>
          <w:p w14:paraId="42BC0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4D897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0F3CA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7903A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139" w:type="dxa"/>
            <w:gridSpan w:val="3"/>
            <w:noWrap w:val="0"/>
            <w:vAlign w:val="center"/>
          </w:tcPr>
          <w:p w14:paraId="4984C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DCC1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19" w:type="dxa"/>
            <w:vMerge w:val="continue"/>
            <w:noWrap w:val="0"/>
            <w:vAlign w:val="top"/>
          </w:tcPr>
          <w:p w14:paraId="06F2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7740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基地地址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26E4F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 w14:paraId="6DFC3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基地面积</w:t>
            </w:r>
          </w:p>
        </w:tc>
        <w:tc>
          <w:tcPr>
            <w:tcW w:w="2131" w:type="dxa"/>
            <w:gridSpan w:val="2"/>
            <w:noWrap w:val="0"/>
            <w:vAlign w:val="top"/>
          </w:tcPr>
          <w:p w14:paraId="6C3B8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63F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19" w:type="dxa"/>
            <w:vMerge w:val="continue"/>
            <w:noWrap w:val="0"/>
            <w:vAlign w:val="top"/>
          </w:tcPr>
          <w:p w14:paraId="1A9F9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noWrap w:val="0"/>
            <w:vAlign w:val="center"/>
          </w:tcPr>
          <w:p w14:paraId="3F7A8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专职管理服务</w:t>
            </w:r>
          </w:p>
          <w:p w14:paraId="248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人员人数</w:t>
            </w:r>
          </w:p>
        </w:tc>
        <w:tc>
          <w:tcPr>
            <w:tcW w:w="1276" w:type="dxa"/>
            <w:noWrap w:val="0"/>
            <w:vAlign w:val="center"/>
          </w:tcPr>
          <w:p w14:paraId="79984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noWrap w:val="0"/>
            <w:vAlign w:val="center"/>
          </w:tcPr>
          <w:p w14:paraId="3FF24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创业团队占比</w:t>
            </w:r>
          </w:p>
        </w:tc>
        <w:tc>
          <w:tcPr>
            <w:tcW w:w="1280" w:type="dxa"/>
            <w:noWrap w:val="0"/>
            <w:vAlign w:val="center"/>
          </w:tcPr>
          <w:p w14:paraId="10917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DC97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119" w:type="dxa"/>
            <w:vMerge w:val="continue"/>
            <w:noWrap w:val="0"/>
            <w:vAlign w:val="top"/>
          </w:tcPr>
          <w:p w14:paraId="4643E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noWrap w:val="0"/>
            <w:vAlign w:val="center"/>
          </w:tcPr>
          <w:p w14:paraId="278F0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现有孵化</w:t>
            </w:r>
          </w:p>
          <w:p w14:paraId="0B4BE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创业实体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户数</w:t>
            </w:r>
          </w:p>
        </w:tc>
        <w:tc>
          <w:tcPr>
            <w:tcW w:w="1276" w:type="dxa"/>
            <w:noWrap w:val="0"/>
            <w:vAlign w:val="center"/>
          </w:tcPr>
          <w:p w14:paraId="4DF75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noWrap w:val="0"/>
            <w:vAlign w:val="center"/>
          </w:tcPr>
          <w:p w14:paraId="23474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当期就业</w:t>
            </w:r>
          </w:p>
          <w:p w14:paraId="042AE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人员人数</w:t>
            </w:r>
          </w:p>
        </w:tc>
        <w:tc>
          <w:tcPr>
            <w:tcW w:w="1280" w:type="dxa"/>
            <w:noWrap w:val="0"/>
            <w:vAlign w:val="center"/>
          </w:tcPr>
          <w:p w14:paraId="629F7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7AB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119" w:type="dxa"/>
            <w:vMerge w:val="continue"/>
            <w:noWrap w:val="0"/>
            <w:vAlign w:val="top"/>
          </w:tcPr>
          <w:p w14:paraId="2627A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noWrap w:val="0"/>
            <w:vAlign w:val="center"/>
          </w:tcPr>
          <w:p w14:paraId="37C40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其中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重点群体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的</w:t>
            </w:r>
          </w:p>
          <w:p w14:paraId="7B837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创业实体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户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数</w:t>
            </w:r>
          </w:p>
        </w:tc>
        <w:tc>
          <w:tcPr>
            <w:tcW w:w="5249" w:type="dxa"/>
            <w:gridSpan w:val="5"/>
            <w:noWrap w:val="0"/>
            <w:vAlign w:val="center"/>
          </w:tcPr>
          <w:p w14:paraId="3629E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687E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9" w:type="dxa"/>
            <w:vMerge w:val="continue"/>
            <w:noWrap w:val="0"/>
            <w:vAlign w:val="top"/>
          </w:tcPr>
          <w:p w14:paraId="07015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noWrap w:val="0"/>
            <w:vAlign w:val="center"/>
          </w:tcPr>
          <w:p w14:paraId="3C40A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"场地剩余使用≥3年"承诺栏</w:t>
            </w:r>
          </w:p>
        </w:tc>
        <w:tc>
          <w:tcPr>
            <w:tcW w:w="5249" w:type="dxa"/>
            <w:gridSpan w:val="5"/>
            <w:noWrap w:val="0"/>
            <w:vAlign w:val="center"/>
          </w:tcPr>
          <w:p w14:paraId="73816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304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1119" w:type="dxa"/>
            <w:vMerge w:val="continue"/>
            <w:noWrap w:val="0"/>
            <w:vAlign w:val="top"/>
          </w:tcPr>
          <w:p w14:paraId="7DDD0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noWrap w:val="0"/>
            <w:vAlign w:val="center"/>
          </w:tcPr>
          <w:p w14:paraId="77505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基地情况简介</w:t>
            </w:r>
          </w:p>
        </w:tc>
        <w:tc>
          <w:tcPr>
            <w:tcW w:w="5249" w:type="dxa"/>
            <w:gridSpan w:val="5"/>
            <w:noWrap w:val="0"/>
            <w:vAlign w:val="center"/>
          </w:tcPr>
          <w:p w14:paraId="6C426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包括简介、年度发展计划等，请另纸附后。</w:t>
            </w:r>
          </w:p>
        </w:tc>
      </w:tr>
      <w:tr w14:paraId="0A05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119" w:type="dxa"/>
            <w:noWrap w:val="0"/>
            <w:vAlign w:val="center"/>
          </w:tcPr>
          <w:p w14:paraId="0419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提供的</w:t>
            </w:r>
          </w:p>
          <w:p w14:paraId="46400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服务</w:t>
            </w:r>
          </w:p>
        </w:tc>
        <w:tc>
          <w:tcPr>
            <w:tcW w:w="7981" w:type="dxa"/>
            <w:gridSpan w:val="7"/>
            <w:noWrap w:val="0"/>
            <w:vAlign w:val="center"/>
          </w:tcPr>
          <w:p w14:paraId="60751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事务代理  □创业指导  □场地保障  □场地保障</w:t>
            </w:r>
          </w:p>
          <w:p w14:paraId="6EE8B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□法律维权  □融资服务  □市场推广  □政策扶持</w:t>
            </w:r>
          </w:p>
        </w:tc>
      </w:tr>
      <w:tr w14:paraId="1D94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</w:trPr>
        <w:tc>
          <w:tcPr>
            <w:tcW w:w="1119" w:type="dxa"/>
            <w:noWrap w:val="0"/>
            <w:vAlign w:val="center"/>
          </w:tcPr>
          <w:p w14:paraId="69071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运营</w:t>
            </w:r>
          </w:p>
          <w:p w14:paraId="69F85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单位</w:t>
            </w:r>
          </w:p>
          <w:p w14:paraId="7480F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承诺</w:t>
            </w:r>
          </w:p>
        </w:tc>
        <w:tc>
          <w:tcPr>
            <w:tcW w:w="7981" w:type="dxa"/>
            <w:gridSpan w:val="7"/>
            <w:noWrap w:val="0"/>
            <w:vAlign w:val="top"/>
          </w:tcPr>
          <w:p w14:paraId="2678B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73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承诺对申报材料的真实性负责，对申报资格和申报条件的符合性负责。对违反上述承诺的不诚信行为，同意承担撤销基地称号及相关政策、法律、法规规定的责任。</w:t>
            </w:r>
          </w:p>
          <w:p w14:paraId="5C8CA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17A5B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法定代表人（签字）：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（盖章）</w:t>
            </w:r>
          </w:p>
          <w:p w14:paraId="0F630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 xml:space="preserve"> 年   月   日</w:t>
            </w:r>
          </w:p>
        </w:tc>
      </w:tr>
      <w:tr w14:paraId="4573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1119" w:type="dxa"/>
            <w:noWrap w:val="0"/>
            <w:vAlign w:val="center"/>
          </w:tcPr>
          <w:p w14:paraId="12896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第三方评价机构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981" w:type="dxa"/>
            <w:gridSpan w:val="7"/>
            <w:noWrap w:val="0"/>
            <w:vAlign w:val="top"/>
          </w:tcPr>
          <w:p w14:paraId="4C05E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600D2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5883A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法定代表人（签字）：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）</w:t>
            </w:r>
          </w:p>
          <w:p w14:paraId="1E755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年   月   日</w:t>
            </w:r>
          </w:p>
        </w:tc>
      </w:tr>
      <w:tr w14:paraId="169F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119" w:type="dxa"/>
            <w:noWrap w:val="0"/>
            <w:vAlign w:val="center"/>
          </w:tcPr>
          <w:p w14:paraId="2DEA5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eastAsia="zh-CN"/>
              </w:rPr>
              <w:t>市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就业局意见</w:t>
            </w:r>
          </w:p>
        </w:tc>
        <w:tc>
          <w:tcPr>
            <w:tcW w:w="7981" w:type="dxa"/>
            <w:gridSpan w:val="7"/>
            <w:noWrap w:val="0"/>
            <w:vAlign w:val="top"/>
          </w:tcPr>
          <w:p w14:paraId="18AB1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40376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59318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040" w:firstLineChars="18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）</w:t>
            </w:r>
          </w:p>
          <w:p w14:paraId="53256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年   月   日</w:t>
            </w:r>
          </w:p>
        </w:tc>
      </w:tr>
      <w:tr w14:paraId="48CCF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1119" w:type="dxa"/>
            <w:noWrap w:val="0"/>
            <w:vAlign w:val="center"/>
          </w:tcPr>
          <w:p w14:paraId="2804C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市人力资源和社会保障部门意见</w:t>
            </w:r>
          </w:p>
        </w:tc>
        <w:tc>
          <w:tcPr>
            <w:tcW w:w="7981" w:type="dxa"/>
            <w:gridSpan w:val="7"/>
            <w:noWrap w:val="0"/>
            <w:vAlign w:val="top"/>
          </w:tcPr>
          <w:p w14:paraId="6CC48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eastAsia="zh-CN"/>
              </w:rPr>
            </w:pPr>
          </w:p>
          <w:p w14:paraId="0AED5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2143F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040" w:firstLineChars="18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（盖章）</w:t>
            </w:r>
          </w:p>
          <w:p w14:paraId="6F4B6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年   月   日</w:t>
            </w:r>
          </w:p>
        </w:tc>
      </w:tr>
    </w:tbl>
    <w:p w14:paraId="4D52D1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注：此表一式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份，市人社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部门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、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市</w:t>
      </w:r>
      <w:r>
        <w:rPr>
          <w:rFonts w:hint="eastAsia" w:cs="Times New Roman"/>
          <w:color w:val="auto"/>
          <w:sz w:val="28"/>
          <w:szCs w:val="28"/>
          <w:lang w:eastAsia="zh-CN"/>
        </w:rPr>
        <w:t>就业局</w:t>
      </w:r>
      <w:bookmarkStart w:id="1" w:name="_GoBack"/>
      <w:bookmarkEnd w:id="1"/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第三方评价机构、创业孵化基地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运营单位各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份。</w:t>
      </w:r>
    </w:p>
    <w:p w14:paraId="789A9A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1531" w:gutter="0"/>
          <w:pgNumType w:fmt="numberInDash"/>
          <w:cols w:space="720" w:num="1"/>
          <w:rtlGutter w:val="0"/>
          <w:docGrid w:type="linesAndChars" w:linePitch="312" w:charSpace="117"/>
        </w:sectPr>
      </w:pPr>
    </w:p>
    <w:p w14:paraId="62AE16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50321"/>
    <w:rsid w:val="49B2456C"/>
    <w:rsid w:val="7DB5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465</Words>
  <Characters>466</Characters>
  <Lines>0</Lines>
  <Paragraphs>0</Paragraphs>
  <TotalTime>0</TotalTime>
  <ScaleCrop>false</ScaleCrop>
  <LinksUpToDate>false</LinksUpToDate>
  <CharactersWithSpaces>589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2026-07-03T08:43:00Z</dcterms:created>
  <dc:creator>美丽心情</dc:creator>
  <cp:lastModifiedBy>美丽心情</cp:lastModifiedBy>
  <dcterms:modified xsi:type="dcterms:W3CDTF">2026-07-07T09:17:55Z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D1E8D3FA7070448EAEE8805AAF274A02_11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